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D2" w:rsidRPr="0083385B" w:rsidRDefault="0083385B" w:rsidP="00E077D2">
      <w:pPr>
        <w:pStyle w:val="BodyText"/>
        <w:jc w:val="center"/>
        <w:rPr>
          <w:rFonts w:ascii="Garamond" w:hAnsi="Garamond"/>
          <w:sz w:val="32"/>
          <w:lang w:val="sl-SI"/>
        </w:rPr>
      </w:pPr>
      <w:r w:rsidRPr="0083385B">
        <w:rPr>
          <w:rFonts w:ascii="Garamond" w:hAnsi="Garamond"/>
          <w:sz w:val="32"/>
          <w:lang w:val="sl-SI"/>
        </w:rPr>
        <w:t xml:space="preserve">Univerza </w:t>
      </w:r>
      <w:r w:rsidRPr="0083385B">
        <w:rPr>
          <w:rFonts w:ascii="Garamond" w:hAnsi="Garamond"/>
          <w:i/>
          <w:sz w:val="32"/>
          <w:lang w:val="sl-SI"/>
        </w:rPr>
        <w:t>v Ljubljani</w:t>
      </w:r>
    </w:p>
    <w:p w:rsidR="00E077D2" w:rsidRPr="0083385B" w:rsidRDefault="0083385B" w:rsidP="00E077D2">
      <w:pPr>
        <w:pStyle w:val="BodyText"/>
        <w:jc w:val="center"/>
        <w:rPr>
          <w:rFonts w:ascii="Garamond" w:hAnsi="Garamond"/>
          <w:sz w:val="32"/>
          <w:lang w:val="sl-SI"/>
        </w:rPr>
      </w:pPr>
      <w:r w:rsidRPr="0083385B">
        <w:rPr>
          <w:rFonts w:ascii="Garamond" w:hAnsi="Garamond"/>
          <w:sz w:val="32"/>
          <w:lang w:val="sl-SI"/>
        </w:rPr>
        <w:t xml:space="preserve">Fakulteta </w:t>
      </w:r>
      <w:r w:rsidRPr="0083385B">
        <w:rPr>
          <w:rFonts w:ascii="Garamond" w:hAnsi="Garamond"/>
          <w:i/>
          <w:color w:val="FF0000"/>
          <w:sz w:val="32"/>
          <w:lang w:val="sl-SI"/>
        </w:rPr>
        <w:t>za pomorstvo in promet</w:t>
      </w:r>
    </w:p>
    <w:p w:rsidR="00E077D2" w:rsidRPr="00EE4774" w:rsidRDefault="00E077D2" w:rsidP="00E077D2">
      <w:pPr>
        <w:pStyle w:val="BodyText"/>
        <w:rPr>
          <w:rFonts w:ascii="Bookman Old Style" w:hAnsi="Bookman Old Style"/>
          <w:sz w:val="32"/>
          <w:lang w:val="sl-SI"/>
        </w:rPr>
      </w:pPr>
    </w:p>
    <w:p w:rsidR="00E077D2" w:rsidRPr="00EE4774" w:rsidRDefault="00E077D2" w:rsidP="00E077D2">
      <w:pPr>
        <w:pStyle w:val="BodyText"/>
        <w:rPr>
          <w:rFonts w:ascii="Bookman Old Style" w:hAnsi="Bookman Old Style"/>
          <w:sz w:val="32"/>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spacing w:line="360" w:lineRule="auto"/>
        <w:jc w:val="center"/>
        <w:rPr>
          <w:rFonts w:ascii="Bookman Old Style" w:hAnsi="Bookman Old Style"/>
          <w:b/>
          <w:shadow/>
          <w:sz w:val="40"/>
          <w:szCs w:val="40"/>
          <w:lang w:val="sl-SI"/>
        </w:rPr>
      </w:pPr>
      <w:r w:rsidRPr="00EE4774">
        <w:rPr>
          <w:rFonts w:ascii="Bookman Old Style" w:hAnsi="Bookman Old Style"/>
          <w:b/>
          <w:shadow/>
          <w:sz w:val="40"/>
          <w:szCs w:val="40"/>
          <w:lang w:val="sl-SI"/>
        </w:rPr>
        <w:t>PRAVILA</w:t>
      </w:r>
    </w:p>
    <w:p w:rsidR="00E077D2" w:rsidRPr="00EE4774" w:rsidRDefault="00E077D2" w:rsidP="00E077D2">
      <w:pPr>
        <w:pStyle w:val="BodyText"/>
        <w:spacing w:line="360" w:lineRule="auto"/>
        <w:jc w:val="center"/>
        <w:rPr>
          <w:rFonts w:ascii="Bookman Old Style" w:hAnsi="Bookman Old Style"/>
          <w:b/>
          <w:shadow/>
          <w:sz w:val="40"/>
          <w:szCs w:val="40"/>
          <w:lang w:val="sl-SI"/>
        </w:rPr>
      </w:pPr>
      <w:r w:rsidRPr="00EE4774">
        <w:rPr>
          <w:rFonts w:ascii="Bookman Old Style" w:hAnsi="Bookman Old Style"/>
          <w:b/>
          <w:shadow/>
          <w:sz w:val="40"/>
          <w:szCs w:val="40"/>
          <w:lang w:val="sl-SI"/>
        </w:rPr>
        <w:t>FAKULTETE ZA POMORSTVO IN PROMET</w:t>
      </w:r>
    </w:p>
    <w:p w:rsidR="00E077D2" w:rsidRPr="00EE4774" w:rsidRDefault="00E077D2" w:rsidP="00E077D2">
      <w:pPr>
        <w:pStyle w:val="BodyText"/>
        <w:jc w:val="center"/>
        <w:rPr>
          <w:rFonts w:ascii="Bookman Old Style" w:hAnsi="Bookman Old Style"/>
          <w:b/>
          <w:sz w:val="40"/>
          <w:lang w:val="sl-SI"/>
        </w:rPr>
      </w:pPr>
    </w:p>
    <w:p w:rsidR="00E077D2" w:rsidRPr="00EE4774" w:rsidRDefault="00E077D2" w:rsidP="00E077D2">
      <w:pPr>
        <w:pStyle w:val="BodyText"/>
        <w:jc w:val="center"/>
        <w:rPr>
          <w:rFonts w:ascii="Bookman Old Style" w:hAnsi="Bookman Old Style"/>
          <w:b/>
          <w:sz w:val="40"/>
          <w:lang w:val="sl-SI"/>
        </w:rPr>
      </w:pPr>
    </w:p>
    <w:p w:rsidR="00E077D2" w:rsidRPr="00EE4774" w:rsidRDefault="00E077D2" w:rsidP="00E077D2">
      <w:pPr>
        <w:pStyle w:val="BodyText"/>
        <w:jc w:val="center"/>
        <w:rPr>
          <w:rFonts w:ascii="Bookman Old Style" w:hAnsi="Bookman Old Style"/>
          <w:b/>
          <w:lang w:val="sl-SI"/>
        </w:rPr>
      </w:pPr>
    </w:p>
    <w:p w:rsidR="00E077D2" w:rsidRPr="00EE4774" w:rsidRDefault="00E077D2" w:rsidP="00E077D2">
      <w:pPr>
        <w:pStyle w:val="BodyText"/>
        <w:jc w:val="center"/>
        <w:rPr>
          <w:rFonts w:ascii="Bookman Old Style" w:hAnsi="Bookman Old Style"/>
          <w:b/>
          <w:lang w:val="sl-SI"/>
        </w:rPr>
      </w:pPr>
    </w:p>
    <w:p w:rsidR="00E077D2" w:rsidRPr="00EE4774" w:rsidRDefault="00E077D2" w:rsidP="00E077D2">
      <w:pPr>
        <w:pStyle w:val="BodyText"/>
        <w:jc w:val="center"/>
        <w:rPr>
          <w:rFonts w:ascii="Bookman Old Style" w:hAnsi="Bookman Old Style"/>
          <w:b/>
          <w:lang w:val="sl-SI"/>
        </w:rPr>
      </w:pPr>
    </w:p>
    <w:p w:rsidR="00E077D2" w:rsidRPr="00EE4774" w:rsidRDefault="00E077D2" w:rsidP="00E077D2">
      <w:pPr>
        <w:pStyle w:val="BodyText"/>
        <w:jc w:val="center"/>
        <w:rPr>
          <w:rFonts w:ascii="Bookman Old Style" w:hAnsi="Bookman Old Style"/>
          <w:b/>
          <w:lang w:val="sl-SI"/>
        </w:rPr>
      </w:pPr>
    </w:p>
    <w:p w:rsidR="00E077D2" w:rsidRPr="00EE4774" w:rsidRDefault="00E077D2" w:rsidP="00E077D2">
      <w:pPr>
        <w:pStyle w:val="BodyText"/>
        <w:jc w:val="center"/>
        <w:rPr>
          <w:rFonts w:ascii="Bookman Old Style" w:hAnsi="Bookman Old Style"/>
          <w:b/>
          <w:lang w:val="sl-SI"/>
        </w:rPr>
      </w:pPr>
    </w:p>
    <w:p w:rsidR="00E077D2" w:rsidRPr="00EE4774" w:rsidRDefault="00E077D2" w:rsidP="00E077D2">
      <w:pPr>
        <w:pStyle w:val="BodyText"/>
        <w:jc w:val="center"/>
        <w:rPr>
          <w:rFonts w:ascii="Bookman Old Style" w:hAnsi="Bookman Old Style"/>
          <w:b/>
          <w:lang w:val="sl-SI"/>
        </w:rPr>
      </w:pPr>
    </w:p>
    <w:p w:rsidR="00E077D2" w:rsidRPr="00EE4774" w:rsidRDefault="00E077D2" w:rsidP="00E077D2">
      <w:pPr>
        <w:pStyle w:val="BodyText"/>
        <w:rPr>
          <w:rFonts w:ascii="Bookman Old Style" w:hAnsi="Bookman Old Style"/>
          <w:b/>
          <w:lang w:val="sl-SI"/>
        </w:rPr>
      </w:pPr>
    </w:p>
    <w:p w:rsidR="00E077D2" w:rsidRPr="00EE4774" w:rsidRDefault="00E077D2" w:rsidP="00E077D2">
      <w:pPr>
        <w:pStyle w:val="BodyText"/>
        <w:jc w:val="center"/>
        <w:rPr>
          <w:rFonts w:ascii="Bookman Old Style" w:hAnsi="Bookman Old Style"/>
          <w:b/>
          <w:lang w:val="sl-SI"/>
        </w:rPr>
      </w:pPr>
    </w:p>
    <w:p w:rsidR="00E077D2" w:rsidRPr="00EE4774" w:rsidRDefault="00E077D2" w:rsidP="00E077D2">
      <w:pPr>
        <w:pStyle w:val="BodyText"/>
        <w:jc w:val="center"/>
        <w:rPr>
          <w:rFonts w:ascii="Bookman Old Style" w:hAnsi="Bookman Old Style"/>
          <w:b/>
          <w:lang w:val="sl-SI"/>
        </w:rPr>
      </w:pPr>
    </w:p>
    <w:p w:rsidR="00E077D2" w:rsidRPr="00EE4774" w:rsidRDefault="00E077D2" w:rsidP="00E077D2">
      <w:pPr>
        <w:pStyle w:val="BodyText"/>
        <w:jc w:val="both"/>
        <w:rPr>
          <w:rFonts w:ascii="Bookman Old Style" w:hAnsi="Bookman Old Style"/>
          <w:b/>
          <w:lang w:val="sl-SI"/>
        </w:rPr>
      </w:pPr>
    </w:p>
    <w:p w:rsidR="00E077D2" w:rsidRPr="00EE4774" w:rsidRDefault="00E077D2" w:rsidP="00E077D2">
      <w:pPr>
        <w:pStyle w:val="BodyText"/>
        <w:jc w:val="both"/>
        <w:rPr>
          <w:rFonts w:ascii="Bookman Old Style" w:hAnsi="Bookman Old Style"/>
          <w:b/>
          <w:lang w:val="sl-SI"/>
        </w:rPr>
      </w:pPr>
    </w:p>
    <w:p w:rsidR="00E077D2" w:rsidRPr="00EE4774" w:rsidRDefault="00E077D2" w:rsidP="00E077D2">
      <w:pPr>
        <w:pStyle w:val="BodyText"/>
        <w:jc w:val="both"/>
        <w:rPr>
          <w:rFonts w:ascii="Bookman Old Style" w:hAnsi="Bookman Old Style"/>
          <w:b/>
          <w:lang w:val="sl-SI"/>
        </w:rPr>
      </w:pPr>
    </w:p>
    <w:p w:rsidR="00E077D2" w:rsidRPr="00EE4774" w:rsidRDefault="00E077D2" w:rsidP="00E077D2">
      <w:pPr>
        <w:pStyle w:val="BodyText"/>
        <w:jc w:val="both"/>
        <w:rPr>
          <w:rFonts w:ascii="Bookman Old Style" w:hAnsi="Bookman Old Style"/>
          <w:b/>
          <w:lang w:val="sl-SI"/>
        </w:rPr>
      </w:pPr>
    </w:p>
    <w:p w:rsidR="00E077D2" w:rsidRPr="00EE4774" w:rsidRDefault="00E077D2" w:rsidP="00E077D2">
      <w:pPr>
        <w:pStyle w:val="BodyText"/>
        <w:jc w:val="both"/>
        <w:rPr>
          <w:rFonts w:ascii="Bookman Old Style" w:hAnsi="Bookman Old Style"/>
          <w:b/>
          <w:lang w:val="sl-SI"/>
        </w:rPr>
      </w:pPr>
    </w:p>
    <w:p w:rsidR="00E077D2" w:rsidRPr="00EE4774" w:rsidRDefault="00E077D2" w:rsidP="00E077D2">
      <w:pPr>
        <w:pStyle w:val="BodyText"/>
        <w:jc w:val="center"/>
        <w:rPr>
          <w:rFonts w:ascii="Bookman Old Style" w:hAnsi="Bookman Old Style"/>
          <w:b/>
          <w:lang w:val="sl-SI"/>
        </w:rPr>
      </w:pPr>
      <w:r w:rsidRPr="00EE4774">
        <w:rPr>
          <w:rFonts w:ascii="Bookman Old Style" w:hAnsi="Bookman Old Style"/>
          <w:b/>
          <w:lang w:val="sl-SI"/>
        </w:rPr>
        <w:t xml:space="preserve">Portorož, </w:t>
      </w:r>
      <w:r>
        <w:rPr>
          <w:rFonts w:ascii="Bookman Old Style" w:hAnsi="Bookman Old Style"/>
          <w:b/>
          <w:lang w:val="sl-SI"/>
        </w:rPr>
        <w:t>september</w:t>
      </w:r>
      <w:r w:rsidRPr="00EE4774">
        <w:rPr>
          <w:rFonts w:ascii="Bookman Old Style" w:hAnsi="Bookman Old Style"/>
          <w:b/>
          <w:lang w:val="sl-SI"/>
        </w:rPr>
        <w:t xml:space="preserve"> 2005</w:t>
      </w:r>
    </w:p>
    <w:p w:rsidR="0083385B" w:rsidRPr="00DF21AC" w:rsidRDefault="00E077D2" w:rsidP="0083385B">
      <w:pPr>
        <w:pStyle w:val="BodyText"/>
        <w:jc w:val="both"/>
        <w:rPr>
          <w:rStyle w:val="Hyperlink"/>
          <w:rFonts w:ascii="Bookman Old Style" w:hAnsi="Bookman Old Style"/>
          <w:noProof/>
          <w:sz w:val="22"/>
          <w:szCs w:val="22"/>
        </w:rPr>
      </w:pPr>
      <w:r w:rsidRPr="00EE4774">
        <w:rPr>
          <w:rFonts w:ascii="Bookman Old Style" w:hAnsi="Bookman Old Style"/>
          <w:b/>
          <w:lang w:val="sl-SI"/>
        </w:rPr>
        <w:br w:type="page"/>
      </w:r>
      <w:r w:rsidRPr="0023532D">
        <w:rPr>
          <w:rFonts w:ascii="Bookman Old Style" w:hAnsi="Bookman Old Style"/>
          <w:b/>
          <w:i/>
          <w:sz w:val="32"/>
          <w:szCs w:val="32"/>
          <w:lang w:val="sl-SI"/>
        </w:rPr>
        <w:lastRenderedPageBreak/>
        <w:t>Vsebina:</w:t>
      </w:r>
      <w:r w:rsidR="00BD1BA3" w:rsidRPr="00DF21AC">
        <w:rPr>
          <w:rFonts w:ascii="Bookman Old Style" w:hAnsi="Bookman Old Style"/>
          <w:bCs/>
          <w:sz w:val="22"/>
          <w:szCs w:val="22"/>
          <w:lang w:val="sl-SI"/>
        </w:rPr>
        <w:fldChar w:fldCharType="begin"/>
      </w:r>
      <w:r w:rsidR="0083385B" w:rsidRPr="00DF21AC">
        <w:rPr>
          <w:rFonts w:ascii="Bookman Old Style" w:hAnsi="Bookman Old Style"/>
          <w:bCs/>
          <w:sz w:val="22"/>
          <w:szCs w:val="22"/>
          <w:lang w:val="sl-SI"/>
        </w:rPr>
        <w:instrText xml:space="preserve"> TOC \o "1-5" \h \z \u </w:instrText>
      </w:r>
      <w:r w:rsidR="00BD1BA3" w:rsidRPr="00DF21AC">
        <w:rPr>
          <w:rFonts w:ascii="Bookman Old Style" w:hAnsi="Bookman Old Style"/>
          <w:bCs/>
          <w:sz w:val="22"/>
          <w:szCs w:val="22"/>
          <w:lang w:val="sl-SI"/>
        </w:rPr>
        <w:fldChar w:fldCharType="separate"/>
      </w:r>
    </w:p>
    <w:p w:rsidR="0083385B" w:rsidRPr="00DF21AC" w:rsidRDefault="0083385B">
      <w:pPr>
        <w:pStyle w:val="TOC1"/>
        <w:tabs>
          <w:tab w:val="left" w:pos="600"/>
          <w:tab w:val="right" w:leader="dot" w:pos="8828"/>
        </w:tabs>
        <w:rPr>
          <w:rStyle w:val="Hyperlink"/>
          <w:rFonts w:ascii="Bookman Old Style" w:hAnsi="Bookman Old Style"/>
          <w:noProof/>
          <w:sz w:val="22"/>
          <w:szCs w:val="22"/>
        </w:rPr>
      </w:pPr>
    </w:p>
    <w:p w:rsidR="0083385B" w:rsidRPr="00DF21AC" w:rsidRDefault="00BD1BA3">
      <w:pPr>
        <w:pStyle w:val="TOC1"/>
        <w:tabs>
          <w:tab w:val="left" w:pos="600"/>
          <w:tab w:val="right" w:leader="dot" w:pos="8828"/>
        </w:tabs>
        <w:rPr>
          <w:rFonts w:ascii="Bookman Old Style" w:hAnsi="Bookman Old Style"/>
          <w:b w:val="0"/>
          <w:bCs w:val="0"/>
          <w:caps w:val="0"/>
          <w:noProof/>
          <w:sz w:val="22"/>
          <w:szCs w:val="22"/>
          <w:lang w:val="sl-SI" w:eastAsia="sl-SI"/>
        </w:rPr>
      </w:pPr>
      <w:hyperlink w:anchor="_Toc311019761" w:history="1">
        <w:r w:rsidR="0083385B" w:rsidRPr="00DF21AC">
          <w:rPr>
            <w:rStyle w:val="Hyperlink"/>
            <w:rFonts w:ascii="Bookman Old Style" w:hAnsi="Bookman Old Style"/>
            <w:noProof/>
            <w:sz w:val="22"/>
            <w:szCs w:val="22"/>
          </w:rPr>
          <w:t>1.</w:t>
        </w:r>
        <w:r w:rsidR="0083385B" w:rsidRPr="00DF21AC">
          <w:rPr>
            <w:rFonts w:ascii="Bookman Old Style" w:hAnsi="Bookman Old Style"/>
            <w:b w:val="0"/>
            <w:bCs w:val="0"/>
            <w:caps w:val="0"/>
            <w:noProof/>
            <w:sz w:val="22"/>
            <w:szCs w:val="22"/>
            <w:lang w:val="sl-SI" w:eastAsia="sl-SI"/>
          </w:rPr>
          <w:tab/>
        </w:r>
        <w:r w:rsidR="0083385B" w:rsidRPr="00DF21AC">
          <w:rPr>
            <w:rStyle w:val="Hyperlink"/>
            <w:rFonts w:ascii="Bookman Old Style" w:hAnsi="Bookman Old Style"/>
            <w:noProof/>
            <w:sz w:val="22"/>
            <w:szCs w:val="22"/>
          </w:rPr>
          <w:t>SPLOŠNE DOLOČBE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_Toc311019761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3</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62" w:history="1">
        <w:r w:rsidR="0083385B" w:rsidRPr="00DF21AC">
          <w:rPr>
            <w:rStyle w:val="Hyperlink"/>
            <w:rFonts w:ascii="Bookman Old Style" w:hAnsi="Bookman Old Style"/>
            <w:noProof/>
            <w:sz w:val="22"/>
            <w:szCs w:val="22"/>
          </w:rPr>
          <w:t>1.1.</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STATUS FAKULTETE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_Toc311019762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3</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63" w:history="1">
        <w:r w:rsidR="0083385B" w:rsidRPr="00DF21AC">
          <w:rPr>
            <w:rStyle w:val="Hyperlink"/>
            <w:rFonts w:ascii="Bookman Old Style" w:hAnsi="Bookman Old Style"/>
            <w:noProof/>
            <w:sz w:val="22"/>
            <w:szCs w:val="22"/>
          </w:rPr>
          <w:t>1.2.</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DEJAVNOST FAKULTETE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_Toc311019763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4</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64" w:history="1">
        <w:r w:rsidR="0083385B" w:rsidRPr="00DF21AC">
          <w:rPr>
            <w:rStyle w:val="Hyperlink"/>
            <w:rFonts w:ascii="Bookman Old Style" w:hAnsi="Bookman Old Style"/>
            <w:noProof/>
            <w:sz w:val="22"/>
            <w:szCs w:val="22"/>
          </w:rPr>
          <w:t>1.3.</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PRAVNA SPOSOBNOST</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_Toc311019764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5</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65" w:history="1">
        <w:r w:rsidR="0083385B" w:rsidRPr="00DF21AC">
          <w:rPr>
            <w:rStyle w:val="Hyperlink"/>
            <w:rFonts w:ascii="Bookman Old Style" w:hAnsi="Bookman Old Style"/>
            <w:noProof/>
            <w:sz w:val="22"/>
            <w:szCs w:val="22"/>
          </w:rPr>
          <w:t>1.4.</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FINANCIRANJE FAKULTETE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_Toc311019765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6</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66" w:history="1">
        <w:r w:rsidR="0083385B" w:rsidRPr="00DF21AC">
          <w:rPr>
            <w:rStyle w:val="Hyperlink"/>
            <w:rFonts w:ascii="Bookman Old Style" w:hAnsi="Bookman Old Style"/>
            <w:noProof/>
            <w:sz w:val="22"/>
            <w:szCs w:val="22"/>
          </w:rPr>
          <w:t>1.5.</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PREMOŽENJE FAKULTETE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_Toc311019766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7</w:t>
        </w:r>
        <w:r w:rsidRPr="00DF21AC">
          <w:rPr>
            <w:rFonts w:ascii="Bookman Old Style" w:hAnsi="Bookman Old Style"/>
            <w:noProof/>
            <w:webHidden/>
            <w:sz w:val="22"/>
            <w:szCs w:val="22"/>
          </w:rPr>
          <w:fldChar w:fldCharType="end"/>
        </w:r>
      </w:hyperlink>
    </w:p>
    <w:p w:rsidR="0083385B" w:rsidRPr="00DF21AC" w:rsidRDefault="00BD1BA3">
      <w:pPr>
        <w:pStyle w:val="TOC1"/>
        <w:tabs>
          <w:tab w:val="left" w:pos="600"/>
          <w:tab w:val="right" w:leader="dot" w:pos="8828"/>
        </w:tabs>
        <w:rPr>
          <w:rFonts w:ascii="Bookman Old Style" w:hAnsi="Bookman Old Style"/>
          <w:b w:val="0"/>
          <w:bCs w:val="0"/>
          <w:caps w:val="0"/>
          <w:noProof/>
          <w:sz w:val="22"/>
          <w:szCs w:val="22"/>
          <w:lang w:val="sl-SI" w:eastAsia="sl-SI"/>
        </w:rPr>
      </w:pPr>
      <w:hyperlink w:anchor="_Toc311019767" w:history="1">
        <w:r w:rsidR="0083385B" w:rsidRPr="00DF21AC">
          <w:rPr>
            <w:rStyle w:val="Hyperlink"/>
            <w:rFonts w:ascii="Bookman Old Style" w:hAnsi="Bookman Old Style"/>
            <w:noProof/>
            <w:sz w:val="22"/>
            <w:szCs w:val="22"/>
          </w:rPr>
          <w:t>2.</w:t>
        </w:r>
        <w:r w:rsidR="0083385B" w:rsidRPr="00DF21AC">
          <w:rPr>
            <w:rFonts w:ascii="Bookman Old Style" w:hAnsi="Bookman Old Style"/>
            <w:b w:val="0"/>
            <w:bCs w:val="0"/>
            <w:caps w:val="0"/>
            <w:noProof/>
            <w:sz w:val="22"/>
            <w:szCs w:val="22"/>
            <w:lang w:val="sl-SI" w:eastAsia="sl-SI"/>
          </w:rPr>
          <w:tab/>
        </w:r>
        <w:r w:rsidR="0083385B" w:rsidRPr="00DF21AC">
          <w:rPr>
            <w:rStyle w:val="Hyperlink"/>
            <w:rFonts w:ascii="Bookman Old Style" w:hAnsi="Bookman Old Style"/>
            <w:noProof/>
            <w:sz w:val="22"/>
            <w:szCs w:val="22"/>
          </w:rPr>
          <w:t>NOTRANJA ORGANIZIRANOST FAKULTETE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_Toc311019767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7</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68" w:history="1">
        <w:r w:rsidR="0083385B" w:rsidRPr="00DF21AC">
          <w:rPr>
            <w:rStyle w:val="Hyperlink"/>
            <w:rFonts w:ascii="Bookman Old Style" w:hAnsi="Bookman Old Style"/>
            <w:noProof/>
            <w:sz w:val="22"/>
            <w:szCs w:val="22"/>
          </w:rPr>
          <w:t>2.1.</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ODDELEK</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_Toc311019768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8</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69" w:history="1">
        <w:r w:rsidR="0083385B" w:rsidRPr="00DF21AC">
          <w:rPr>
            <w:rStyle w:val="Hyperlink"/>
            <w:rFonts w:ascii="Bookman Old Style" w:hAnsi="Bookman Old Style"/>
            <w:noProof/>
            <w:sz w:val="22"/>
            <w:szCs w:val="22"/>
          </w:rPr>
          <w:t>2.2.</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KATEDRA</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_Toc311019769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9</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70" w:history="1">
        <w:r w:rsidR="0083385B" w:rsidRPr="00DF21AC">
          <w:rPr>
            <w:rStyle w:val="Hyperlink"/>
            <w:rFonts w:ascii="Bookman Old Style" w:hAnsi="Bookman Old Style"/>
            <w:noProof/>
            <w:sz w:val="22"/>
            <w:szCs w:val="22"/>
          </w:rPr>
          <w:t>2.3.</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INŠTITUTI</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_Toc311019770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13</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71" w:history="1">
        <w:r w:rsidR="0083385B" w:rsidRPr="00DF21AC">
          <w:rPr>
            <w:rStyle w:val="Hyperlink"/>
            <w:rFonts w:ascii="Bookman Old Style" w:hAnsi="Bookman Old Style"/>
            <w:noProof/>
            <w:sz w:val="22"/>
            <w:szCs w:val="22"/>
          </w:rPr>
          <w:t>2.4.</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TAJNIŠTVO</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_Toc311019771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13</w:t>
        </w:r>
        <w:r w:rsidRPr="00DF21AC">
          <w:rPr>
            <w:rFonts w:ascii="Bookman Old Style" w:hAnsi="Bookman Old Style"/>
            <w:noProof/>
            <w:webHidden/>
            <w:sz w:val="22"/>
            <w:szCs w:val="22"/>
          </w:rPr>
          <w:fldChar w:fldCharType="end"/>
        </w:r>
      </w:hyperlink>
    </w:p>
    <w:p w:rsidR="0083385B" w:rsidRDefault="00BD1BA3">
      <w:pPr>
        <w:pStyle w:val="TOC2"/>
        <w:tabs>
          <w:tab w:val="left" w:pos="800"/>
          <w:tab w:val="right" w:leader="dot" w:pos="8828"/>
        </w:tabs>
        <w:rPr>
          <w:rStyle w:val="Hyperlink"/>
          <w:rFonts w:ascii="Bookman Old Style" w:hAnsi="Bookman Old Style"/>
          <w:noProof/>
          <w:sz w:val="22"/>
          <w:szCs w:val="22"/>
        </w:rPr>
      </w:pPr>
      <w:hyperlink w:anchor="_Toc311019772" w:history="1">
        <w:r w:rsidR="0083385B" w:rsidRPr="00DF21AC">
          <w:rPr>
            <w:rStyle w:val="Hyperlink"/>
            <w:rFonts w:ascii="Bookman Old Style" w:hAnsi="Bookman Old Style"/>
            <w:noProof/>
            <w:sz w:val="22"/>
            <w:szCs w:val="22"/>
          </w:rPr>
          <w:t>2.5.</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KNJIŽNICA Z ARNES VOZLIŠČEM</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_Toc311019772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15</w:t>
        </w:r>
        <w:r w:rsidRPr="00DF21AC">
          <w:rPr>
            <w:rFonts w:ascii="Bookman Old Style" w:hAnsi="Bookman Old Style"/>
            <w:noProof/>
            <w:webHidden/>
            <w:sz w:val="22"/>
            <w:szCs w:val="22"/>
          </w:rPr>
          <w:fldChar w:fldCharType="end"/>
        </w:r>
      </w:hyperlink>
    </w:p>
    <w:p w:rsidR="007F0A5E" w:rsidRPr="007F0A5E" w:rsidRDefault="007F0A5E" w:rsidP="007F0A5E">
      <w:pPr>
        <w:rPr>
          <w:rFonts w:ascii="Bookman Old Style" w:hAnsi="Bookman Old Style"/>
          <w:sz w:val="24"/>
          <w:szCs w:val="24"/>
        </w:rPr>
      </w:pPr>
      <w:r>
        <w:t xml:space="preserve">    </w:t>
      </w:r>
      <w:r w:rsidRPr="007F0A5E">
        <w:rPr>
          <w:rFonts w:ascii="Bookman Old Style" w:hAnsi="Bookman Old Style"/>
          <w:sz w:val="24"/>
          <w:szCs w:val="24"/>
        </w:rPr>
        <w:t>2.6</w:t>
      </w:r>
      <w:r w:rsidR="00EC0CDD">
        <w:rPr>
          <w:rFonts w:ascii="Bookman Old Style" w:hAnsi="Bookman Old Style"/>
          <w:sz w:val="24"/>
          <w:szCs w:val="24"/>
        </w:rPr>
        <w:t>.</w:t>
      </w:r>
      <w:r w:rsidRPr="007F0A5E">
        <w:rPr>
          <w:rFonts w:ascii="Bookman Old Style" w:hAnsi="Bookman Old Style"/>
          <w:sz w:val="24"/>
          <w:szCs w:val="24"/>
        </w:rPr>
        <w:t xml:space="preserve"> </w:t>
      </w:r>
      <w:r w:rsidR="00EC0CDD">
        <w:rPr>
          <w:rFonts w:ascii="Bookman Old Style" w:hAnsi="Bookman Old Style"/>
          <w:sz w:val="24"/>
          <w:szCs w:val="24"/>
        </w:rPr>
        <w:t xml:space="preserve"> ALUMNI KLUB ...............................................</w:t>
      </w:r>
      <w:r w:rsidR="00E544D2">
        <w:rPr>
          <w:rFonts w:ascii="Bookman Old Style" w:hAnsi="Bookman Old Style"/>
          <w:sz w:val="24"/>
          <w:szCs w:val="24"/>
        </w:rPr>
        <w:t>..............................1</w:t>
      </w:r>
      <w:r w:rsidR="00B963B2">
        <w:rPr>
          <w:rFonts w:ascii="Bookman Old Style" w:hAnsi="Bookman Old Style"/>
          <w:sz w:val="24"/>
          <w:szCs w:val="24"/>
        </w:rPr>
        <w:t>5</w:t>
      </w:r>
    </w:p>
    <w:p w:rsidR="0083385B" w:rsidRPr="00DF21AC" w:rsidRDefault="00BD1BA3">
      <w:pPr>
        <w:pStyle w:val="TOC1"/>
        <w:tabs>
          <w:tab w:val="left" w:pos="600"/>
          <w:tab w:val="right" w:leader="dot" w:pos="8828"/>
        </w:tabs>
        <w:rPr>
          <w:rFonts w:ascii="Bookman Old Style" w:hAnsi="Bookman Old Style"/>
          <w:b w:val="0"/>
          <w:bCs w:val="0"/>
          <w:caps w:val="0"/>
          <w:noProof/>
          <w:sz w:val="22"/>
          <w:szCs w:val="22"/>
          <w:lang w:val="sl-SI" w:eastAsia="sl-SI"/>
        </w:rPr>
      </w:pPr>
      <w:hyperlink w:anchor="_Toc311019773" w:history="1">
        <w:r w:rsidR="0083385B" w:rsidRPr="00DF21AC">
          <w:rPr>
            <w:rStyle w:val="Hyperlink"/>
            <w:rFonts w:ascii="Bookman Old Style" w:hAnsi="Bookman Old Style"/>
            <w:noProof/>
            <w:sz w:val="22"/>
            <w:szCs w:val="22"/>
          </w:rPr>
          <w:t>3.</w:t>
        </w:r>
        <w:r w:rsidR="0083385B" w:rsidRPr="00DF21AC">
          <w:rPr>
            <w:rFonts w:ascii="Bookman Old Style" w:hAnsi="Bookman Old Style"/>
            <w:b w:val="0"/>
            <w:bCs w:val="0"/>
            <w:caps w:val="0"/>
            <w:noProof/>
            <w:sz w:val="22"/>
            <w:szCs w:val="22"/>
            <w:lang w:val="sl-SI" w:eastAsia="sl-SI"/>
          </w:rPr>
          <w:tab/>
        </w:r>
        <w:r w:rsidR="0083385B" w:rsidRPr="00DF21AC">
          <w:rPr>
            <w:rStyle w:val="Hyperlink"/>
            <w:rFonts w:ascii="Bookman Old Style" w:hAnsi="Bookman Old Style"/>
            <w:noProof/>
            <w:sz w:val="22"/>
            <w:szCs w:val="22"/>
          </w:rPr>
          <w:t>ORGANI FAKULTETE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_Toc311019773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16</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74" w:history="1">
        <w:r w:rsidR="0083385B" w:rsidRPr="00DF21AC">
          <w:rPr>
            <w:rStyle w:val="Hyperlink"/>
            <w:rFonts w:ascii="Bookman Old Style" w:hAnsi="Bookman Old Style"/>
            <w:noProof/>
            <w:sz w:val="22"/>
            <w:szCs w:val="22"/>
          </w:rPr>
          <w:t>3.1.</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DEKAN FAKULTETE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_Toc311019774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16</w:t>
        </w:r>
        <w:r w:rsidRPr="00DF21AC">
          <w:rPr>
            <w:rFonts w:ascii="Bookman Old Style" w:hAnsi="Bookman Old Style"/>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775" w:history="1">
        <w:r w:rsidR="0083385B" w:rsidRPr="00DF21AC">
          <w:rPr>
            <w:rStyle w:val="Hyperlink"/>
            <w:rFonts w:ascii="Bookman Old Style" w:hAnsi="Bookman Old Style"/>
            <w:i w:val="0"/>
            <w:noProof/>
            <w:sz w:val="22"/>
            <w:szCs w:val="22"/>
          </w:rPr>
          <w:t>3.1.1</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Imenovanje dekana</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_Toc311019775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18</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776" w:history="1">
        <w:r w:rsidR="0083385B" w:rsidRPr="00DF21AC">
          <w:rPr>
            <w:rStyle w:val="Hyperlink"/>
            <w:rFonts w:ascii="Bookman Old Style" w:hAnsi="Bookman Old Style"/>
            <w:i w:val="0"/>
            <w:noProof/>
            <w:sz w:val="22"/>
            <w:szCs w:val="22"/>
          </w:rPr>
          <w:t>3.1.2</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Prodekani</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_Toc311019776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18</w:t>
        </w:r>
        <w:r w:rsidRPr="00DF21AC">
          <w:rPr>
            <w:rFonts w:ascii="Bookman Old Style" w:hAnsi="Bookman Old Style"/>
            <w:i w:val="0"/>
            <w:noProof/>
            <w:webHidden/>
            <w:sz w:val="22"/>
            <w:szCs w:val="22"/>
          </w:rPr>
          <w:fldChar w:fldCharType="end"/>
        </w:r>
      </w:hyperlink>
    </w:p>
    <w:p w:rsidR="0083385B" w:rsidRPr="00DF21AC" w:rsidRDefault="00BD1BA3">
      <w:pPr>
        <w:pStyle w:val="TOC4"/>
        <w:tabs>
          <w:tab w:val="left" w:pos="1600"/>
          <w:tab w:val="right" w:leader="dot" w:pos="8828"/>
        </w:tabs>
        <w:rPr>
          <w:rFonts w:ascii="Bookman Old Style" w:hAnsi="Bookman Old Style"/>
          <w:noProof/>
          <w:sz w:val="22"/>
          <w:szCs w:val="22"/>
          <w:lang w:val="sl-SI" w:eastAsia="sl-SI"/>
        </w:rPr>
      </w:pPr>
      <w:hyperlink w:anchor="_Toc311019777" w:history="1">
        <w:r w:rsidR="0083385B" w:rsidRPr="00DF21AC">
          <w:rPr>
            <w:rStyle w:val="Hyperlink"/>
            <w:rFonts w:ascii="Bookman Old Style" w:hAnsi="Bookman Old Style"/>
            <w:noProof/>
            <w:sz w:val="22"/>
            <w:szCs w:val="22"/>
          </w:rPr>
          <w:t>3.1.2.1</w:t>
        </w:r>
        <w:r w:rsidR="0083385B" w:rsidRPr="00DF21AC">
          <w:rPr>
            <w:rFonts w:ascii="Bookman Old Style" w:hAnsi="Bookman Old Style"/>
            <w:noProof/>
            <w:sz w:val="22"/>
            <w:szCs w:val="22"/>
            <w:lang w:val="sl-SI" w:eastAsia="sl-SI"/>
          </w:rPr>
          <w:tab/>
        </w:r>
        <w:r w:rsidR="0083385B" w:rsidRPr="00DF21AC">
          <w:rPr>
            <w:rStyle w:val="Hyperlink"/>
            <w:rFonts w:ascii="Bookman Old Style" w:hAnsi="Bookman Old Style"/>
            <w:noProof/>
            <w:sz w:val="22"/>
            <w:szCs w:val="22"/>
          </w:rPr>
          <w:t>Prodekan za študijske zadeve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_Toc311019777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18</w:t>
        </w:r>
        <w:r w:rsidRPr="00DF21AC">
          <w:rPr>
            <w:rFonts w:ascii="Bookman Old Style" w:hAnsi="Bookman Old Style"/>
            <w:noProof/>
            <w:webHidden/>
            <w:sz w:val="22"/>
            <w:szCs w:val="22"/>
          </w:rPr>
          <w:fldChar w:fldCharType="end"/>
        </w:r>
      </w:hyperlink>
    </w:p>
    <w:p w:rsidR="0083385B" w:rsidRPr="00DF21AC" w:rsidRDefault="00BD1BA3">
      <w:pPr>
        <w:pStyle w:val="TOC4"/>
        <w:tabs>
          <w:tab w:val="left" w:pos="1600"/>
          <w:tab w:val="right" w:leader="dot" w:pos="8828"/>
        </w:tabs>
        <w:rPr>
          <w:rFonts w:ascii="Bookman Old Style" w:hAnsi="Bookman Old Style"/>
          <w:noProof/>
          <w:sz w:val="22"/>
          <w:szCs w:val="22"/>
          <w:lang w:val="sl-SI" w:eastAsia="sl-SI"/>
        </w:rPr>
      </w:pPr>
      <w:hyperlink w:anchor="_Toc311019778" w:history="1">
        <w:r w:rsidR="0083385B" w:rsidRPr="00DF21AC">
          <w:rPr>
            <w:rStyle w:val="Hyperlink"/>
            <w:rFonts w:ascii="Bookman Old Style" w:hAnsi="Bookman Old Style"/>
            <w:noProof/>
            <w:sz w:val="22"/>
            <w:szCs w:val="22"/>
          </w:rPr>
          <w:t>3.1.2.2</w:t>
        </w:r>
        <w:r w:rsidR="0083385B" w:rsidRPr="00DF21AC">
          <w:rPr>
            <w:rFonts w:ascii="Bookman Old Style" w:hAnsi="Bookman Old Style"/>
            <w:noProof/>
            <w:sz w:val="22"/>
            <w:szCs w:val="22"/>
            <w:lang w:val="sl-SI" w:eastAsia="sl-SI"/>
          </w:rPr>
          <w:tab/>
        </w:r>
        <w:r w:rsidR="0083385B" w:rsidRPr="00DF21AC">
          <w:rPr>
            <w:rStyle w:val="Hyperlink"/>
            <w:rFonts w:ascii="Bookman Old Style" w:hAnsi="Bookman Old Style"/>
            <w:noProof/>
            <w:sz w:val="22"/>
            <w:szCs w:val="22"/>
          </w:rPr>
          <w:t>Prodekan za raziskovalno in razvojno delo</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_Toc311019778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19</w:t>
        </w:r>
        <w:r w:rsidRPr="00DF21AC">
          <w:rPr>
            <w:rFonts w:ascii="Bookman Old Style" w:hAnsi="Bookman Old Style"/>
            <w:noProof/>
            <w:webHidden/>
            <w:sz w:val="22"/>
            <w:szCs w:val="22"/>
          </w:rPr>
          <w:fldChar w:fldCharType="end"/>
        </w:r>
      </w:hyperlink>
    </w:p>
    <w:p w:rsidR="0083385B" w:rsidRPr="00DF21AC" w:rsidRDefault="00BD1BA3">
      <w:pPr>
        <w:pStyle w:val="TOC4"/>
        <w:tabs>
          <w:tab w:val="left" w:pos="1600"/>
          <w:tab w:val="right" w:leader="dot" w:pos="8828"/>
        </w:tabs>
        <w:rPr>
          <w:rFonts w:ascii="Bookman Old Style" w:hAnsi="Bookman Old Style"/>
          <w:noProof/>
          <w:sz w:val="22"/>
          <w:szCs w:val="22"/>
          <w:lang w:val="sl-SI" w:eastAsia="sl-SI"/>
        </w:rPr>
      </w:pPr>
      <w:hyperlink w:anchor="_Toc311019779" w:history="1">
        <w:r w:rsidR="0083385B" w:rsidRPr="00DF21AC">
          <w:rPr>
            <w:rStyle w:val="Hyperlink"/>
            <w:rFonts w:ascii="Bookman Old Style" w:hAnsi="Bookman Old Style"/>
            <w:noProof/>
            <w:sz w:val="22"/>
            <w:szCs w:val="22"/>
          </w:rPr>
          <w:t>3.1.2.3</w:t>
        </w:r>
        <w:r w:rsidR="0083385B" w:rsidRPr="00DF21AC">
          <w:rPr>
            <w:rFonts w:ascii="Bookman Old Style" w:hAnsi="Bookman Old Style"/>
            <w:noProof/>
            <w:sz w:val="22"/>
            <w:szCs w:val="22"/>
            <w:lang w:val="sl-SI" w:eastAsia="sl-SI"/>
          </w:rPr>
          <w:tab/>
        </w:r>
        <w:r w:rsidR="0083385B" w:rsidRPr="00DF21AC">
          <w:rPr>
            <w:rStyle w:val="Hyperlink"/>
            <w:rFonts w:ascii="Bookman Old Style" w:hAnsi="Bookman Old Style"/>
            <w:noProof/>
            <w:sz w:val="22"/>
            <w:szCs w:val="22"/>
          </w:rPr>
          <w:t>Prodekan za gospodarske zadeve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_Toc311019779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20</w:t>
        </w:r>
        <w:r w:rsidRPr="00DF21AC">
          <w:rPr>
            <w:rFonts w:ascii="Bookman Old Style" w:hAnsi="Bookman Old Style"/>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780" w:history="1">
        <w:r w:rsidR="0083385B" w:rsidRPr="00DF21AC">
          <w:rPr>
            <w:rStyle w:val="Hyperlink"/>
            <w:rFonts w:ascii="Bookman Old Style" w:hAnsi="Bookman Old Style"/>
            <w:i w:val="0"/>
            <w:noProof/>
            <w:sz w:val="22"/>
            <w:szCs w:val="22"/>
          </w:rPr>
          <w:t>3.1.3</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Kolegij dekana</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_Toc311019780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20</w:t>
        </w:r>
        <w:r w:rsidRPr="00DF21AC">
          <w:rPr>
            <w:rFonts w:ascii="Bookman Old Style" w:hAnsi="Bookman Old Style"/>
            <w:i w:val="0"/>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81" w:history="1">
        <w:r w:rsidR="0083385B" w:rsidRPr="00DF21AC">
          <w:rPr>
            <w:rStyle w:val="Hyperlink"/>
            <w:rFonts w:ascii="Bookman Old Style" w:hAnsi="Bookman Old Style"/>
            <w:noProof/>
            <w:sz w:val="22"/>
            <w:szCs w:val="22"/>
          </w:rPr>
          <w:t>3.2.</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SENAT</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_Toc311019781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21</w:t>
        </w:r>
        <w:r w:rsidRPr="00DF21AC">
          <w:rPr>
            <w:rFonts w:ascii="Bookman Old Style" w:hAnsi="Bookman Old Style"/>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782" w:history="1">
        <w:r w:rsidR="0083385B" w:rsidRPr="00DF21AC">
          <w:rPr>
            <w:rStyle w:val="Hyperlink"/>
            <w:rFonts w:ascii="Bookman Old Style" w:hAnsi="Bookman Old Style"/>
            <w:i w:val="0"/>
            <w:noProof/>
            <w:sz w:val="22"/>
            <w:szCs w:val="22"/>
          </w:rPr>
          <w:t>3.2.1</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Pristojnosti senata</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_Toc311019782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23</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783" w:history="1">
        <w:r w:rsidR="0083385B" w:rsidRPr="00DF21AC">
          <w:rPr>
            <w:rStyle w:val="Hyperlink"/>
            <w:rFonts w:ascii="Bookman Old Style" w:hAnsi="Bookman Old Style"/>
            <w:i w:val="0"/>
            <w:noProof/>
            <w:sz w:val="22"/>
            <w:szCs w:val="22"/>
          </w:rPr>
          <w:t>3.2.2</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Postopek odločanja</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_Toc311019783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24</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784" w:history="1">
        <w:r w:rsidR="0083385B" w:rsidRPr="00DF21AC">
          <w:rPr>
            <w:rStyle w:val="Hyperlink"/>
            <w:rFonts w:ascii="Bookman Old Style" w:hAnsi="Bookman Old Style"/>
            <w:i w:val="0"/>
            <w:noProof/>
            <w:sz w:val="22"/>
            <w:szCs w:val="22"/>
          </w:rPr>
          <w:t>3.2.3</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Delovna telesa senata</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_Toc311019784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25</w:t>
        </w:r>
        <w:r w:rsidRPr="00DF21AC">
          <w:rPr>
            <w:rFonts w:ascii="Bookman Old Style" w:hAnsi="Bookman Old Style"/>
            <w:i w:val="0"/>
            <w:noProof/>
            <w:webHidden/>
            <w:sz w:val="22"/>
            <w:szCs w:val="22"/>
          </w:rPr>
          <w:fldChar w:fldCharType="end"/>
        </w:r>
      </w:hyperlink>
    </w:p>
    <w:p w:rsidR="0083385B" w:rsidRPr="00DF21AC" w:rsidRDefault="00BD1BA3">
      <w:pPr>
        <w:pStyle w:val="TOC4"/>
        <w:tabs>
          <w:tab w:val="left" w:pos="1600"/>
          <w:tab w:val="right" w:leader="dot" w:pos="8828"/>
        </w:tabs>
        <w:rPr>
          <w:rFonts w:ascii="Bookman Old Style" w:hAnsi="Bookman Old Style"/>
          <w:noProof/>
          <w:sz w:val="22"/>
          <w:szCs w:val="22"/>
          <w:lang w:val="sl-SI" w:eastAsia="sl-SI"/>
        </w:rPr>
      </w:pPr>
      <w:hyperlink w:anchor="_Toc311019785" w:history="1">
        <w:r w:rsidR="0083385B" w:rsidRPr="00DF21AC">
          <w:rPr>
            <w:rStyle w:val="Hyperlink"/>
            <w:rFonts w:ascii="Bookman Old Style" w:hAnsi="Bookman Old Style"/>
            <w:noProof/>
            <w:sz w:val="22"/>
            <w:szCs w:val="22"/>
          </w:rPr>
          <w:t>3.2.3.1</w:t>
        </w:r>
        <w:r w:rsidR="0083385B" w:rsidRPr="00DF21AC">
          <w:rPr>
            <w:rFonts w:ascii="Bookman Old Style" w:hAnsi="Bookman Old Style"/>
            <w:noProof/>
            <w:sz w:val="22"/>
            <w:szCs w:val="22"/>
            <w:lang w:val="sl-SI" w:eastAsia="sl-SI"/>
          </w:rPr>
          <w:tab/>
        </w:r>
        <w:r w:rsidR="0083385B" w:rsidRPr="00DF21AC">
          <w:rPr>
            <w:rStyle w:val="Hyperlink"/>
            <w:rFonts w:ascii="Bookman Old Style" w:hAnsi="Bookman Old Style"/>
            <w:noProof/>
            <w:sz w:val="22"/>
            <w:szCs w:val="22"/>
          </w:rPr>
          <w:t>Komisija za študijske zadeve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_Toc311019785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26</w:t>
        </w:r>
        <w:r w:rsidRPr="00DF21AC">
          <w:rPr>
            <w:rFonts w:ascii="Bookman Old Style" w:hAnsi="Bookman Old Style"/>
            <w:noProof/>
            <w:webHidden/>
            <w:sz w:val="22"/>
            <w:szCs w:val="22"/>
          </w:rPr>
          <w:fldChar w:fldCharType="end"/>
        </w:r>
      </w:hyperlink>
    </w:p>
    <w:p w:rsidR="0083385B" w:rsidRPr="00DF21AC" w:rsidRDefault="00BD1BA3">
      <w:pPr>
        <w:pStyle w:val="TOC4"/>
        <w:tabs>
          <w:tab w:val="left" w:pos="1600"/>
          <w:tab w:val="right" w:leader="dot" w:pos="8828"/>
        </w:tabs>
        <w:rPr>
          <w:rFonts w:ascii="Bookman Old Style" w:hAnsi="Bookman Old Style"/>
          <w:noProof/>
          <w:sz w:val="22"/>
          <w:szCs w:val="22"/>
          <w:lang w:val="sl-SI" w:eastAsia="sl-SI"/>
        </w:rPr>
      </w:pPr>
      <w:hyperlink w:anchor="_Toc311019786" w:history="1">
        <w:r w:rsidR="0083385B" w:rsidRPr="00DF21AC">
          <w:rPr>
            <w:rStyle w:val="Hyperlink"/>
            <w:rFonts w:ascii="Bookman Old Style" w:hAnsi="Bookman Old Style"/>
            <w:noProof/>
            <w:sz w:val="22"/>
            <w:szCs w:val="22"/>
          </w:rPr>
          <w:t>3.2.3.2</w:t>
        </w:r>
        <w:r w:rsidR="0083385B" w:rsidRPr="00DF21AC">
          <w:rPr>
            <w:rFonts w:ascii="Bookman Old Style" w:hAnsi="Bookman Old Style"/>
            <w:noProof/>
            <w:sz w:val="22"/>
            <w:szCs w:val="22"/>
            <w:lang w:val="sl-SI" w:eastAsia="sl-SI"/>
          </w:rPr>
          <w:tab/>
        </w:r>
        <w:r w:rsidR="0083385B" w:rsidRPr="00DF21AC">
          <w:rPr>
            <w:rStyle w:val="Hyperlink"/>
            <w:rFonts w:ascii="Bookman Old Style" w:hAnsi="Bookman Old Style"/>
            <w:noProof/>
            <w:sz w:val="22"/>
            <w:szCs w:val="22"/>
          </w:rPr>
          <w:t>Komisija za raziskovalno in razvojno delo</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_Toc311019786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27</w:t>
        </w:r>
        <w:r w:rsidRPr="00DF21AC">
          <w:rPr>
            <w:rFonts w:ascii="Bookman Old Style" w:hAnsi="Bookman Old Style"/>
            <w:noProof/>
            <w:webHidden/>
            <w:sz w:val="22"/>
            <w:szCs w:val="22"/>
          </w:rPr>
          <w:fldChar w:fldCharType="end"/>
        </w:r>
      </w:hyperlink>
    </w:p>
    <w:p w:rsidR="0083385B" w:rsidRPr="00DF21AC" w:rsidRDefault="00BD1BA3">
      <w:pPr>
        <w:pStyle w:val="TOC4"/>
        <w:tabs>
          <w:tab w:val="left" w:pos="1600"/>
          <w:tab w:val="right" w:leader="dot" w:pos="8828"/>
        </w:tabs>
        <w:rPr>
          <w:rFonts w:ascii="Bookman Old Style" w:hAnsi="Bookman Old Style"/>
          <w:noProof/>
          <w:sz w:val="22"/>
          <w:szCs w:val="22"/>
          <w:lang w:val="sl-SI" w:eastAsia="sl-SI"/>
        </w:rPr>
      </w:pPr>
      <w:hyperlink w:anchor="_Toc311019787" w:history="1">
        <w:r w:rsidR="0083385B" w:rsidRPr="00DF21AC">
          <w:rPr>
            <w:rStyle w:val="Hyperlink"/>
            <w:rFonts w:ascii="Bookman Old Style" w:hAnsi="Bookman Old Style"/>
            <w:noProof/>
            <w:sz w:val="22"/>
            <w:szCs w:val="22"/>
          </w:rPr>
          <w:t>3.2.3.3</w:t>
        </w:r>
        <w:r w:rsidR="0083385B" w:rsidRPr="00DF21AC">
          <w:rPr>
            <w:rFonts w:ascii="Bookman Old Style" w:hAnsi="Bookman Old Style"/>
            <w:noProof/>
            <w:sz w:val="22"/>
            <w:szCs w:val="22"/>
            <w:lang w:val="sl-SI" w:eastAsia="sl-SI"/>
          </w:rPr>
          <w:tab/>
        </w:r>
        <w:r w:rsidR="0083385B" w:rsidRPr="00DF21AC">
          <w:rPr>
            <w:rStyle w:val="Hyperlink"/>
            <w:rFonts w:ascii="Bookman Old Style" w:hAnsi="Bookman Old Style"/>
            <w:noProof/>
            <w:sz w:val="22"/>
            <w:szCs w:val="22"/>
          </w:rPr>
          <w:t>Komisija za izdajateljsko in založniško dejavnost</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_Toc311019787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28</w:t>
        </w:r>
        <w:r w:rsidRPr="00DF21AC">
          <w:rPr>
            <w:rFonts w:ascii="Bookman Old Style" w:hAnsi="Bookman Old Style"/>
            <w:noProof/>
            <w:webHidden/>
            <w:sz w:val="22"/>
            <w:szCs w:val="22"/>
          </w:rPr>
          <w:fldChar w:fldCharType="end"/>
        </w:r>
      </w:hyperlink>
    </w:p>
    <w:p w:rsidR="0083385B" w:rsidRPr="00DF21AC" w:rsidRDefault="00BD1BA3">
      <w:pPr>
        <w:pStyle w:val="TOC4"/>
        <w:tabs>
          <w:tab w:val="left" w:pos="1600"/>
          <w:tab w:val="right" w:leader="dot" w:pos="8828"/>
        </w:tabs>
        <w:rPr>
          <w:rFonts w:ascii="Bookman Old Style" w:hAnsi="Bookman Old Style"/>
          <w:noProof/>
          <w:sz w:val="22"/>
          <w:szCs w:val="22"/>
          <w:lang w:val="sl-SI" w:eastAsia="sl-SI"/>
        </w:rPr>
      </w:pPr>
      <w:hyperlink w:anchor="_Toc311019788" w:history="1">
        <w:r w:rsidR="0083385B" w:rsidRPr="00DF21AC">
          <w:rPr>
            <w:rStyle w:val="Hyperlink"/>
            <w:rFonts w:ascii="Bookman Old Style" w:hAnsi="Bookman Old Style"/>
            <w:noProof/>
            <w:sz w:val="22"/>
            <w:szCs w:val="22"/>
          </w:rPr>
          <w:t>3.2.3.4</w:t>
        </w:r>
        <w:r w:rsidR="0083385B" w:rsidRPr="00DF21AC">
          <w:rPr>
            <w:rFonts w:ascii="Bookman Old Style" w:hAnsi="Bookman Old Style"/>
            <w:noProof/>
            <w:sz w:val="22"/>
            <w:szCs w:val="22"/>
            <w:lang w:val="sl-SI" w:eastAsia="sl-SI"/>
          </w:rPr>
          <w:tab/>
        </w:r>
        <w:r w:rsidR="0083385B" w:rsidRPr="00DF21AC">
          <w:rPr>
            <w:rStyle w:val="Hyperlink"/>
            <w:rFonts w:ascii="Bookman Old Style" w:hAnsi="Bookman Old Style"/>
            <w:noProof/>
            <w:sz w:val="22"/>
            <w:szCs w:val="22"/>
          </w:rPr>
          <w:t>Komisija za kadrovske zadeve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_Toc311019788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28</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89" w:history="1">
        <w:r w:rsidR="0083385B" w:rsidRPr="00DF21AC">
          <w:rPr>
            <w:rStyle w:val="Hyperlink"/>
            <w:rFonts w:ascii="Bookman Old Style" w:hAnsi="Bookman Old Style"/>
            <w:noProof/>
            <w:sz w:val="22"/>
            <w:szCs w:val="22"/>
          </w:rPr>
          <w:t>3.3.</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AKADEMSKI ZBOR</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_Toc311019789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29</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90" w:history="1">
        <w:r w:rsidR="0083385B" w:rsidRPr="00DF21AC">
          <w:rPr>
            <w:rStyle w:val="Hyperlink"/>
            <w:rFonts w:ascii="Bookman Old Style" w:hAnsi="Bookman Old Style"/>
            <w:noProof/>
            <w:sz w:val="22"/>
            <w:szCs w:val="22"/>
          </w:rPr>
          <w:t>3.4.</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UPRAVNI ODBOR</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_Toc311019790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31</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91" w:history="1">
        <w:r w:rsidR="0083385B" w:rsidRPr="00DF21AC">
          <w:rPr>
            <w:rStyle w:val="Hyperlink"/>
            <w:rFonts w:ascii="Bookman Old Style" w:hAnsi="Bookman Old Style"/>
            <w:noProof/>
            <w:sz w:val="22"/>
            <w:szCs w:val="22"/>
          </w:rPr>
          <w:t>3.5.</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ŠTUDENTSKI SVET</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_Toc311019791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34</w:t>
        </w:r>
        <w:r w:rsidRPr="00DF21AC">
          <w:rPr>
            <w:rFonts w:ascii="Bookman Old Style" w:hAnsi="Bookman Old Style"/>
            <w:noProof/>
            <w:webHidden/>
            <w:sz w:val="22"/>
            <w:szCs w:val="22"/>
          </w:rPr>
          <w:fldChar w:fldCharType="end"/>
        </w:r>
      </w:hyperlink>
    </w:p>
    <w:p w:rsidR="0083385B" w:rsidRPr="00DF21AC" w:rsidRDefault="00BD1BA3">
      <w:pPr>
        <w:pStyle w:val="TOC1"/>
        <w:tabs>
          <w:tab w:val="left" w:pos="600"/>
          <w:tab w:val="right" w:leader="dot" w:pos="8828"/>
        </w:tabs>
        <w:rPr>
          <w:rFonts w:ascii="Bookman Old Style" w:hAnsi="Bookman Old Style"/>
          <w:b w:val="0"/>
          <w:bCs w:val="0"/>
          <w:caps w:val="0"/>
          <w:noProof/>
          <w:sz w:val="22"/>
          <w:szCs w:val="22"/>
          <w:lang w:val="sl-SI" w:eastAsia="sl-SI"/>
        </w:rPr>
      </w:pPr>
      <w:hyperlink w:anchor="_Toc311019792" w:history="1">
        <w:r w:rsidR="0083385B" w:rsidRPr="00DF21AC">
          <w:rPr>
            <w:rStyle w:val="Hyperlink"/>
            <w:rFonts w:ascii="Bookman Old Style" w:hAnsi="Bookman Old Style"/>
            <w:noProof/>
            <w:sz w:val="22"/>
            <w:szCs w:val="22"/>
          </w:rPr>
          <w:t>4.</w:t>
        </w:r>
        <w:r w:rsidR="0083385B" w:rsidRPr="00DF21AC">
          <w:rPr>
            <w:rFonts w:ascii="Bookman Old Style" w:hAnsi="Bookman Old Style"/>
            <w:b w:val="0"/>
            <w:bCs w:val="0"/>
            <w:caps w:val="0"/>
            <w:noProof/>
            <w:sz w:val="22"/>
            <w:szCs w:val="22"/>
            <w:lang w:val="sl-SI" w:eastAsia="sl-SI"/>
          </w:rPr>
          <w:tab/>
        </w:r>
        <w:r w:rsidR="0083385B" w:rsidRPr="00DF21AC">
          <w:rPr>
            <w:rStyle w:val="Hyperlink"/>
            <w:rFonts w:ascii="Bookman Old Style" w:hAnsi="Bookman Old Style"/>
            <w:noProof/>
            <w:sz w:val="22"/>
            <w:szCs w:val="22"/>
          </w:rPr>
          <w:t>IZOBRAŽEVALNO, RAZVOJNO IN RAZISKOVALNO DELO</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_Toc311019792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35</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93" w:history="1">
        <w:r w:rsidR="0083385B" w:rsidRPr="00DF21AC">
          <w:rPr>
            <w:rStyle w:val="Hyperlink"/>
            <w:rFonts w:ascii="Bookman Old Style" w:hAnsi="Bookman Old Style"/>
            <w:noProof/>
            <w:sz w:val="22"/>
            <w:szCs w:val="22"/>
          </w:rPr>
          <w:t>4.1</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ŠTUDIJSKI PROGRAMI</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_Toc311019793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36</w:t>
        </w:r>
        <w:r w:rsidRPr="00DF21AC">
          <w:rPr>
            <w:rFonts w:ascii="Bookman Old Style" w:hAnsi="Bookman Old Style"/>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794" w:history="1">
        <w:r w:rsidR="0083385B" w:rsidRPr="00DF21AC">
          <w:rPr>
            <w:rStyle w:val="Hyperlink"/>
            <w:rFonts w:ascii="Bookman Old Style" w:hAnsi="Bookman Old Style"/>
            <w:i w:val="0"/>
            <w:noProof/>
            <w:sz w:val="22"/>
            <w:szCs w:val="22"/>
          </w:rPr>
          <w:t>4.1.1</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Dodiplomski študij</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_Toc311019794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37</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795" w:history="1">
        <w:r w:rsidR="0083385B" w:rsidRPr="00DF21AC">
          <w:rPr>
            <w:rStyle w:val="Hyperlink"/>
            <w:rFonts w:ascii="Bookman Old Style" w:hAnsi="Bookman Old Style"/>
            <w:i w:val="0"/>
            <w:noProof/>
            <w:sz w:val="22"/>
            <w:szCs w:val="22"/>
          </w:rPr>
          <w:t>4.1.2</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Podiplomski študij</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_Toc311019795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38</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796" w:history="1">
        <w:r w:rsidR="0083385B" w:rsidRPr="00DF21AC">
          <w:rPr>
            <w:rStyle w:val="Hyperlink"/>
            <w:rFonts w:ascii="Bookman Old Style" w:hAnsi="Bookman Old Style"/>
            <w:i w:val="0"/>
            <w:noProof/>
            <w:sz w:val="22"/>
            <w:szCs w:val="22"/>
          </w:rPr>
          <w:t>4.1.3</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Študijski programi za izpopolnjevanje</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_Toc311019796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39</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797" w:history="1">
        <w:r w:rsidR="0083385B" w:rsidRPr="00DF21AC">
          <w:rPr>
            <w:rStyle w:val="Hyperlink"/>
            <w:rFonts w:ascii="Bookman Old Style" w:hAnsi="Bookman Old Style"/>
            <w:i w:val="0"/>
            <w:noProof/>
            <w:sz w:val="22"/>
            <w:szCs w:val="22"/>
          </w:rPr>
          <w:t>4.1.4</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Ostale oblike izobraževanja</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_Toc311019797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39</w:t>
        </w:r>
        <w:r w:rsidRPr="00DF21AC">
          <w:rPr>
            <w:rFonts w:ascii="Bookman Old Style" w:hAnsi="Bookman Old Style"/>
            <w:i w:val="0"/>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798" w:history="1">
        <w:r w:rsidR="0083385B" w:rsidRPr="00DF21AC">
          <w:rPr>
            <w:rStyle w:val="Hyperlink"/>
            <w:rFonts w:ascii="Bookman Old Style" w:hAnsi="Bookman Old Style"/>
            <w:noProof/>
            <w:sz w:val="22"/>
            <w:szCs w:val="22"/>
          </w:rPr>
          <w:t>4.2</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ŠTUDIJSKI RED</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_Toc311019798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41</w:t>
        </w:r>
        <w:r w:rsidRPr="00DF21AC">
          <w:rPr>
            <w:rFonts w:ascii="Bookman Old Style" w:hAnsi="Bookman Old Style"/>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799" w:history="1">
        <w:r w:rsidR="0083385B" w:rsidRPr="00DF21AC">
          <w:rPr>
            <w:rStyle w:val="Hyperlink"/>
            <w:rFonts w:ascii="Bookman Old Style" w:hAnsi="Bookman Old Style"/>
            <w:i w:val="0"/>
            <w:noProof/>
            <w:sz w:val="22"/>
            <w:szCs w:val="22"/>
          </w:rPr>
          <w:t>4.2.1</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Študijske obveznosti</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_Toc311019799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41</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00" w:history="1">
        <w:r w:rsidR="0083385B" w:rsidRPr="00DF21AC">
          <w:rPr>
            <w:rStyle w:val="Hyperlink"/>
            <w:rFonts w:ascii="Bookman Old Style" w:hAnsi="Bookman Old Style"/>
            <w:i w:val="0"/>
            <w:noProof/>
            <w:sz w:val="22"/>
            <w:szCs w:val="22"/>
          </w:rPr>
          <w:t>4.2.2</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Preverjanje znanja</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_Toc311019800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41</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01" w:history="1">
        <w:r w:rsidR="0083385B" w:rsidRPr="00DF21AC">
          <w:rPr>
            <w:rStyle w:val="Hyperlink"/>
            <w:rFonts w:ascii="Bookman Old Style" w:hAnsi="Bookman Old Style"/>
            <w:i w:val="0"/>
            <w:noProof/>
            <w:sz w:val="22"/>
            <w:szCs w:val="22"/>
          </w:rPr>
          <w:t>4.2.3</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Napredovanje v višji letnik</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_Toc311019801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41</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02" w:history="1">
        <w:r w:rsidR="0083385B" w:rsidRPr="00DF21AC">
          <w:rPr>
            <w:rStyle w:val="Hyperlink"/>
            <w:rFonts w:ascii="Bookman Old Style" w:hAnsi="Bookman Old Style"/>
            <w:i w:val="0"/>
            <w:noProof/>
            <w:sz w:val="22"/>
            <w:szCs w:val="22"/>
          </w:rPr>
          <w:t>4.2.4</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Sprememba načina študija</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_Toc311019802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42</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03" w:history="1">
        <w:r w:rsidR="0083385B" w:rsidRPr="00DF21AC">
          <w:rPr>
            <w:rStyle w:val="Hyperlink"/>
            <w:rFonts w:ascii="Bookman Old Style" w:hAnsi="Bookman Old Style"/>
            <w:i w:val="0"/>
            <w:noProof/>
            <w:sz w:val="22"/>
            <w:szCs w:val="22"/>
          </w:rPr>
          <w:t>4.2.5</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Hitrejše napredovanje</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_Toc311019803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42</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04" w:history="1">
        <w:r w:rsidR="0083385B" w:rsidRPr="00DF21AC">
          <w:rPr>
            <w:rStyle w:val="Hyperlink"/>
            <w:rFonts w:ascii="Bookman Old Style" w:hAnsi="Bookman Old Style"/>
            <w:i w:val="0"/>
            <w:noProof/>
            <w:sz w:val="22"/>
            <w:szCs w:val="22"/>
          </w:rPr>
          <w:t>4.2.6</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Nadaljevanje študija po prekinitvi</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_Toc311019804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43</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05" w:history="1">
        <w:r w:rsidR="0083385B" w:rsidRPr="00DF21AC">
          <w:rPr>
            <w:rStyle w:val="Hyperlink"/>
            <w:rFonts w:ascii="Bookman Old Style" w:hAnsi="Bookman Old Style"/>
            <w:i w:val="0"/>
            <w:noProof/>
            <w:sz w:val="22"/>
            <w:szCs w:val="22"/>
          </w:rPr>
          <w:t>4.2.7</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Vzporedni študij</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_Toc311019805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44</w:t>
        </w:r>
        <w:r w:rsidRPr="00DF21AC">
          <w:rPr>
            <w:rFonts w:ascii="Bookman Old Style" w:hAnsi="Bookman Old Style"/>
            <w:i w:val="0"/>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806" w:history="1">
        <w:r w:rsidR="0083385B" w:rsidRPr="00DF21AC">
          <w:rPr>
            <w:rStyle w:val="Hyperlink"/>
            <w:rFonts w:ascii="Bookman Old Style" w:hAnsi="Bookman Old Style"/>
            <w:noProof/>
            <w:sz w:val="22"/>
            <w:szCs w:val="22"/>
          </w:rPr>
          <w:t>4.3</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PREHAJANJE MED ŠTUDIJSKIMI PROGRAMI IN UNIVERZAMI</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_Toc311019806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44</w:t>
        </w:r>
        <w:r w:rsidRPr="00DF21AC">
          <w:rPr>
            <w:rFonts w:ascii="Bookman Old Style" w:hAnsi="Bookman Old Style"/>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07" w:history="1">
        <w:r w:rsidR="0083385B" w:rsidRPr="00DF21AC">
          <w:rPr>
            <w:rStyle w:val="Hyperlink"/>
            <w:rFonts w:ascii="Bookman Old Style" w:hAnsi="Bookman Old Style"/>
            <w:i w:val="0"/>
            <w:noProof/>
            <w:sz w:val="22"/>
            <w:szCs w:val="22"/>
          </w:rPr>
          <w:t>4.3.1</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Prehajanje med študijskimi programi</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_Toc311019807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44</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08" w:history="1">
        <w:r w:rsidR="0083385B" w:rsidRPr="00DF21AC">
          <w:rPr>
            <w:rStyle w:val="Hyperlink"/>
            <w:rFonts w:ascii="Bookman Old Style" w:hAnsi="Bookman Old Style"/>
            <w:i w:val="0"/>
            <w:noProof/>
            <w:sz w:val="22"/>
            <w:szCs w:val="22"/>
          </w:rPr>
          <w:t>4.3.2</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Prehajanje med študijskimi programi znotraj fakultete</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_Toc311019808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46</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09" w:history="1">
        <w:r w:rsidR="0083385B" w:rsidRPr="00DF21AC">
          <w:rPr>
            <w:rStyle w:val="Hyperlink"/>
            <w:rFonts w:ascii="Bookman Old Style" w:hAnsi="Bookman Old Style"/>
            <w:i w:val="0"/>
            <w:noProof/>
            <w:sz w:val="22"/>
            <w:szCs w:val="22"/>
          </w:rPr>
          <w:t>4.3.3</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Prehajanje z drugih univerz, fakultet in visokih šol na fakulteto</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_Toc311019809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47</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10" w:history="1">
        <w:r w:rsidR="0083385B" w:rsidRPr="00DF21AC">
          <w:rPr>
            <w:rStyle w:val="Hyperlink"/>
            <w:rFonts w:ascii="Bookman Old Style" w:hAnsi="Bookman Old Style"/>
            <w:i w:val="0"/>
            <w:noProof/>
            <w:sz w:val="22"/>
            <w:szCs w:val="22"/>
          </w:rPr>
          <w:t>4.3.4</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Prehajanje med univerzami</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_Toc311019810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47</w:t>
        </w:r>
        <w:r w:rsidRPr="00DF21AC">
          <w:rPr>
            <w:rFonts w:ascii="Bookman Old Style" w:hAnsi="Bookman Old Style"/>
            <w:i w:val="0"/>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811" w:history="1">
        <w:r w:rsidR="0083385B" w:rsidRPr="00DF21AC">
          <w:rPr>
            <w:rStyle w:val="Hyperlink"/>
            <w:rFonts w:ascii="Bookman Old Style" w:hAnsi="Bookman Old Style"/>
            <w:noProof/>
            <w:sz w:val="22"/>
            <w:szCs w:val="22"/>
          </w:rPr>
          <w:t>4.4</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PRIJAVA, IZDELAVA, ZAGOVOR IN OCENA DIPLOMSKE NALOGE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_Toc311019811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48</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812" w:history="1">
        <w:r w:rsidR="0083385B" w:rsidRPr="00DF21AC">
          <w:rPr>
            <w:rStyle w:val="Hyperlink"/>
            <w:rFonts w:ascii="Bookman Old Style" w:hAnsi="Bookman Old Style"/>
            <w:noProof/>
            <w:sz w:val="22"/>
            <w:szCs w:val="22"/>
          </w:rPr>
          <w:t>4.5</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PODIPLOMSKI ŠTUDIJ</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_Toc311019812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54</w:t>
        </w:r>
        <w:r w:rsidRPr="00DF21AC">
          <w:rPr>
            <w:rFonts w:ascii="Bookman Old Style" w:hAnsi="Bookman Old Style"/>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13" w:history="1">
        <w:r w:rsidR="0083385B" w:rsidRPr="00DF21AC">
          <w:rPr>
            <w:rStyle w:val="Hyperlink"/>
            <w:rFonts w:ascii="Bookman Old Style" w:hAnsi="Bookman Old Style"/>
            <w:i w:val="0"/>
            <w:noProof/>
            <w:sz w:val="22"/>
            <w:szCs w:val="22"/>
          </w:rPr>
          <w:t>4.5.1</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Splošne odločbe</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_Toc311019813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54</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14" w:history="1">
        <w:r w:rsidR="0083385B" w:rsidRPr="00DF21AC">
          <w:rPr>
            <w:rStyle w:val="Hyperlink"/>
            <w:rFonts w:ascii="Bookman Old Style" w:hAnsi="Bookman Old Style"/>
            <w:i w:val="0"/>
            <w:noProof/>
            <w:sz w:val="22"/>
            <w:szCs w:val="22"/>
          </w:rPr>
          <w:t>4.5.2</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Pogoji za vpis in prijavo na podiplomski študij</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_Toc311019814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55</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right" w:leader="dot" w:pos="8828"/>
        </w:tabs>
        <w:rPr>
          <w:rFonts w:ascii="Bookman Old Style" w:hAnsi="Bookman Old Style"/>
          <w:i w:val="0"/>
          <w:iCs w:val="0"/>
          <w:noProof/>
          <w:sz w:val="22"/>
          <w:szCs w:val="22"/>
          <w:lang w:val="sl-SI" w:eastAsia="sl-SI"/>
        </w:rPr>
      </w:pPr>
      <w:hyperlink w:anchor="_Toc311019815" w:history="1">
        <w:r w:rsidR="0083385B" w:rsidRPr="00DF21AC">
          <w:rPr>
            <w:rStyle w:val="Hyperlink"/>
            <w:rFonts w:ascii="Bookman Old Style" w:hAnsi="Bookman Old Style"/>
            <w:i w:val="0"/>
            <w:noProof/>
            <w:sz w:val="22"/>
            <w:szCs w:val="22"/>
          </w:rPr>
          <w:t>do sprejetja novih podiplomskih študijskih programov</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_Toc311019815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55</w:t>
        </w:r>
        <w:r w:rsidRPr="00DF21AC">
          <w:rPr>
            <w:rFonts w:ascii="Bookman Old Style" w:hAnsi="Bookman Old Style"/>
            <w:i w:val="0"/>
            <w:noProof/>
            <w:webHidden/>
            <w:sz w:val="22"/>
            <w:szCs w:val="22"/>
          </w:rPr>
          <w:fldChar w:fldCharType="end"/>
        </w:r>
      </w:hyperlink>
    </w:p>
    <w:p w:rsidR="0083385B" w:rsidRPr="00DF21AC" w:rsidRDefault="00BD1BA3">
      <w:pPr>
        <w:pStyle w:val="TOC4"/>
        <w:tabs>
          <w:tab w:val="left" w:pos="1600"/>
          <w:tab w:val="right" w:leader="dot" w:pos="8828"/>
        </w:tabs>
        <w:rPr>
          <w:rFonts w:ascii="Bookman Old Style" w:hAnsi="Bookman Old Style"/>
          <w:noProof/>
          <w:sz w:val="22"/>
          <w:szCs w:val="22"/>
          <w:lang w:val="sl-SI" w:eastAsia="sl-SI"/>
        </w:rPr>
      </w:pPr>
      <w:hyperlink w:anchor="_Toc311019816" w:history="1">
        <w:r w:rsidR="0083385B" w:rsidRPr="00DF21AC">
          <w:rPr>
            <w:rStyle w:val="Hyperlink"/>
            <w:rFonts w:ascii="Bookman Old Style" w:hAnsi="Bookman Old Style"/>
            <w:noProof/>
            <w:sz w:val="22"/>
            <w:szCs w:val="22"/>
          </w:rPr>
          <w:t>4.5.2.1</w:t>
        </w:r>
        <w:r w:rsidR="0083385B" w:rsidRPr="00DF21AC">
          <w:rPr>
            <w:rFonts w:ascii="Bookman Old Style" w:hAnsi="Bookman Old Style"/>
            <w:noProof/>
            <w:sz w:val="22"/>
            <w:szCs w:val="22"/>
            <w:lang w:val="sl-SI" w:eastAsia="sl-SI"/>
          </w:rPr>
          <w:tab/>
        </w:r>
        <w:r w:rsidR="0083385B" w:rsidRPr="00DF21AC">
          <w:rPr>
            <w:rStyle w:val="Hyperlink"/>
            <w:rFonts w:ascii="Bookman Old Style" w:hAnsi="Bookman Old Style"/>
            <w:noProof/>
            <w:sz w:val="22"/>
            <w:szCs w:val="22"/>
          </w:rPr>
          <w:t>Magistrski študij</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_Toc311019816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56</w:t>
        </w:r>
        <w:r w:rsidRPr="00DF21AC">
          <w:rPr>
            <w:rFonts w:ascii="Bookman Old Style" w:hAnsi="Bookman Old Style"/>
            <w:noProof/>
            <w:webHidden/>
            <w:sz w:val="22"/>
            <w:szCs w:val="22"/>
          </w:rPr>
          <w:fldChar w:fldCharType="end"/>
        </w:r>
      </w:hyperlink>
    </w:p>
    <w:p w:rsidR="0083385B" w:rsidRPr="00DF21AC" w:rsidRDefault="00BD1BA3">
      <w:pPr>
        <w:pStyle w:val="TOC4"/>
        <w:tabs>
          <w:tab w:val="left" w:pos="1600"/>
          <w:tab w:val="right" w:leader="dot" w:pos="8828"/>
        </w:tabs>
        <w:rPr>
          <w:rFonts w:ascii="Bookman Old Style" w:hAnsi="Bookman Old Style"/>
          <w:noProof/>
          <w:sz w:val="22"/>
          <w:szCs w:val="22"/>
          <w:lang w:val="sl-SI" w:eastAsia="sl-SI"/>
        </w:rPr>
      </w:pPr>
      <w:hyperlink w:anchor="_Toc311019817" w:history="1">
        <w:r w:rsidR="0083385B" w:rsidRPr="00DF21AC">
          <w:rPr>
            <w:rStyle w:val="Hyperlink"/>
            <w:rFonts w:ascii="Bookman Old Style" w:hAnsi="Bookman Old Style"/>
            <w:noProof/>
            <w:sz w:val="22"/>
            <w:szCs w:val="22"/>
          </w:rPr>
          <w:t>4.5.2.2</w:t>
        </w:r>
        <w:r w:rsidR="0083385B" w:rsidRPr="00DF21AC">
          <w:rPr>
            <w:rFonts w:ascii="Bookman Old Style" w:hAnsi="Bookman Old Style"/>
            <w:noProof/>
            <w:sz w:val="22"/>
            <w:szCs w:val="22"/>
            <w:lang w:val="sl-SI" w:eastAsia="sl-SI"/>
          </w:rPr>
          <w:tab/>
        </w:r>
        <w:r w:rsidR="0083385B" w:rsidRPr="00DF21AC">
          <w:rPr>
            <w:rStyle w:val="Hyperlink"/>
            <w:rFonts w:ascii="Bookman Old Style" w:hAnsi="Bookman Old Style"/>
            <w:noProof/>
            <w:sz w:val="22"/>
            <w:szCs w:val="22"/>
          </w:rPr>
          <w:t>Doktorski študij</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_Toc311019817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57</w:t>
        </w:r>
        <w:r w:rsidRPr="00DF21AC">
          <w:rPr>
            <w:rFonts w:ascii="Bookman Old Style" w:hAnsi="Bookman Old Style"/>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18" w:history="1">
        <w:r w:rsidR="0083385B" w:rsidRPr="00DF21AC">
          <w:rPr>
            <w:rStyle w:val="Hyperlink"/>
            <w:rFonts w:ascii="Bookman Old Style" w:hAnsi="Bookman Old Style"/>
            <w:i w:val="0"/>
            <w:noProof/>
            <w:sz w:val="22"/>
            <w:szCs w:val="22"/>
          </w:rPr>
          <w:t>4.5.3</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Prijava doktorske disertacije s področja promet in pomorstvo</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_Toc311019818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58</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19" w:history="1">
        <w:r w:rsidR="0083385B" w:rsidRPr="00DF21AC">
          <w:rPr>
            <w:rStyle w:val="Hyperlink"/>
            <w:rFonts w:ascii="Bookman Old Style" w:hAnsi="Bookman Old Style"/>
            <w:i w:val="0"/>
            <w:noProof/>
            <w:sz w:val="22"/>
            <w:szCs w:val="22"/>
          </w:rPr>
          <w:t>4.5.4</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Prijava magistrskega in specialističnega dela</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_Toc311019819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60</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20" w:history="1">
        <w:r w:rsidR="0083385B" w:rsidRPr="00DF21AC">
          <w:rPr>
            <w:rStyle w:val="Hyperlink"/>
            <w:rFonts w:ascii="Bookman Old Style" w:hAnsi="Bookman Old Style"/>
            <w:i w:val="0"/>
            <w:noProof/>
            <w:sz w:val="22"/>
            <w:szCs w:val="22"/>
          </w:rPr>
          <w:t>4.5.5</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Izdelava, zagovor in ocena zaključnih del</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_Toc311019820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61</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21" w:history="1">
        <w:r w:rsidR="0083385B" w:rsidRPr="00DF21AC">
          <w:rPr>
            <w:rStyle w:val="Hyperlink"/>
            <w:rFonts w:ascii="Bookman Old Style" w:hAnsi="Bookman Old Style"/>
            <w:i w:val="0"/>
            <w:noProof/>
            <w:sz w:val="22"/>
            <w:szCs w:val="22"/>
          </w:rPr>
          <w:t>4.5.6</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Znanstvena področja izdelave zaključnih del</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_Toc311019821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63</w:t>
        </w:r>
        <w:r w:rsidRPr="00DF21AC">
          <w:rPr>
            <w:rFonts w:ascii="Bookman Old Style" w:hAnsi="Bookman Old Style"/>
            <w:i w:val="0"/>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22" w:history="1">
        <w:r w:rsidR="0083385B" w:rsidRPr="00DF21AC">
          <w:rPr>
            <w:rStyle w:val="Hyperlink"/>
            <w:rFonts w:ascii="Bookman Old Style" w:hAnsi="Bookman Old Style"/>
            <w:i w:val="0"/>
            <w:noProof/>
            <w:sz w:val="22"/>
            <w:szCs w:val="22"/>
          </w:rPr>
          <w:t>4.5.7</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Promocija</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_Toc311019822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64</w:t>
        </w:r>
        <w:r w:rsidRPr="00DF21AC">
          <w:rPr>
            <w:rFonts w:ascii="Bookman Old Style" w:hAnsi="Bookman Old Style"/>
            <w:i w:val="0"/>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823" w:history="1">
        <w:r w:rsidR="0083385B" w:rsidRPr="00DF21AC">
          <w:rPr>
            <w:rStyle w:val="Hyperlink"/>
            <w:rFonts w:ascii="Bookman Old Style" w:hAnsi="Bookman Old Style"/>
            <w:noProof/>
            <w:sz w:val="22"/>
            <w:szCs w:val="22"/>
          </w:rPr>
          <w:t>4.6.</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IZVAJANJE STANDARDOV KAKOVOSTI ZA ŠTUDIJSKI PROGRAM POMORSTVO</w:t>
        </w:r>
        <w:r w:rsidR="0083385B" w:rsidRPr="00DF21AC">
          <w:rPr>
            <w:rFonts w:ascii="Bookman Old Style" w:hAnsi="Bookman Old Style"/>
            <w:noProof/>
            <w:webHidden/>
            <w:sz w:val="22"/>
            <w:szCs w:val="22"/>
          </w:rPr>
          <w:tab/>
        </w:r>
        <w:r w:rsidR="00B963B2">
          <w:rPr>
            <w:rFonts w:ascii="Bookman Old Style" w:hAnsi="Bookman Old Style"/>
            <w:noProof/>
            <w:webHidden/>
            <w:sz w:val="22"/>
            <w:szCs w:val="22"/>
          </w:rPr>
          <w:t>65</w:t>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824" w:history="1">
        <w:r w:rsidR="0083385B" w:rsidRPr="00DF21AC">
          <w:rPr>
            <w:rStyle w:val="Hyperlink"/>
            <w:rFonts w:ascii="Bookman Old Style" w:hAnsi="Bookman Old Style"/>
            <w:noProof/>
            <w:sz w:val="22"/>
            <w:szCs w:val="22"/>
          </w:rPr>
          <w:t>4.7.</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RAZISKOVALNO IN RAZVOJNO DELO</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_Toc311019824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65</w:t>
        </w:r>
        <w:r w:rsidRPr="00DF21AC">
          <w:rPr>
            <w:rFonts w:ascii="Bookman Old Style" w:hAnsi="Bookman Old Style"/>
            <w:noProof/>
            <w:webHidden/>
            <w:sz w:val="22"/>
            <w:szCs w:val="22"/>
          </w:rPr>
          <w:fldChar w:fldCharType="end"/>
        </w:r>
      </w:hyperlink>
    </w:p>
    <w:p w:rsidR="0083385B" w:rsidRPr="00DF21AC" w:rsidRDefault="00BD1BA3">
      <w:pPr>
        <w:pStyle w:val="TOC3"/>
        <w:tabs>
          <w:tab w:val="left" w:pos="1200"/>
          <w:tab w:val="right" w:leader="dot" w:pos="8828"/>
        </w:tabs>
        <w:rPr>
          <w:rFonts w:ascii="Bookman Old Style" w:hAnsi="Bookman Old Style"/>
          <w:i w:val="0"/>
          <w:iCs w:val="0"/>
          <w:noProof/>
          <w:sz w:val="22"/>
          <w:szCs w:val="22"/>
          <w:lang w:val="sl-SI" w:eastAsia="sl-SI"/>
        </w:rPr>
      </w:pPr>
      <w:hyperlink w:anchor="_Toc311019825" w:history="1">
        <w:r w:rsidR="0083385B" w:rsidRPr="00DF21AC">
          <w:rPr>
            <w:rStyle w:val="Hyperlink"/>
            <w:rFonts w:ascii="Bookman Old Style" w:hAnsi="Bookman Old Style"/>
            <w:i w:val="0"/>
            <w:noProof/>
            <w:sz w:val="22"/>
            <w:szCs w:val="22"/>
          </w:rPr>
          <w:t>4.7.1</w:t>
        </w:r>
        <w:r w:rsidR="0083385B" w:rsidRPr="00DF21AC">
          <w:rPr>
            <w:rFonts w:ascii="Bookman Old Style" w:hAnsi="Bookman Old Style"/>
            <w:i w:val="0"/>
            <w:iCs w:val="0"/>
            <w:noProof/>
            <w:sz w:val="22"/>
            <w:szCs w:val="22"/>
            <w:lang w:val="sl-SI" w:eastAsia="sl-SI"/>
          </w:rPr>
          <w:tab/>
        </w:r>
        <w:r w:rsidR="0083385B" w:rsidRPr="00DF21AC">
          <w:rPr>
            <w:rStyle w:val="Hyperlink"/>
            <w:rFonts w:ascii="Bookman Old Style" w:hAnsi="Bookman Old Style"/>
            <w:i w:val="0"/>
            <w:noProof/>
            <w:sz w:val="22"/>
            <w:szCs w:val="22"/>
          </w:rPr>
          <w:t>Svetovalno delo</w:t>
        </w:r>
        <w:r w:rsidR="0083385B" w:rsidRPr="00DF21AC">
          <w:rPr>
            <w:rFonts w:ascii="Bookman Old Style" w:hAnsi="Bookman Old Style"/>
            <w:i w:val="0"/>
            <w:noProof/>
            <w:webHidden/>
            <w:sz w:val="22"/>
            <w:szCs w:val="22"/>
          </w:rPr>
          <w:tab/>
        </w:r>
        <w:r w:rsidRPr="00DF21AC">
          <w:rPr>
            <w:rFonts w:ascii="Bookman Old Style" w:hAnsi="Bookman Old Style"/>
            <w:i w:val="0"/>
            <w:noProof/>
            <w:webHidden/>
            <w:sz w:val="22"/>
            <w:szCs w:val="22"/>
          </w:rPr>
          <w:fldChar w:fldCharType="begin"/>
        </w:r>
        <w:r w:rsidR="0083385B" w:rsidRPr="00DF21AC">
          <w:rPr>
            <w:rFonts w:ascii="Bookman Old Style" w:hAnsi="Bookman Old Style"/>
            <w:i w:val="0"/>
            <w:noProof/>
            <w:webHidden/>
            <w:sz w:val="22"/>
            <w:szCs w:val="22"/>
          </w:rPr>
          <w:instrText xml:space="preserve"> PAGEREF _Toc311019825 \h </w:instrText>
        </w:r>
        <w:r w:rsidRPr="00DF21AC">
          <w:rPr>
            <w:rFonts w:ascii="Bookman Old Style" w:hAnsi="Bookman Old Style"/>
            <w:i w:val="0"/>
            <w:noProof/>
            <w:webHidden/>
            <w:sz w:val="22"/>
            <w:szCs w:val="22"/>
          </w:rPr>
        </w:r>
        <w:r w:rsidRPr="00DF21AC">
          <w:rPr>
            <w:rFonts w:ascii="Bookman Old Style" w:hAnsi="Bookman Old Style"/>
            <w:i w:val="0"/>
            <w:noProof/>
            <w:webHidden/>
            <w:sz w:val="22"/>
            <w:szCs w:val="22"/>
          </w:rPr>
          <w:fldChar w:fldCharType="separate"/>
        </w:r>
        <w:r w:rsidR="00FC0D7B">
          <w:rPr>
            <w:rFonts w:ascii="Bookman Old Style" w:hAnsi="Bookman Old Style"/>
            <w:i w:val="0"/>
            <w:noProof/>
            <w:webHidden/>
            <w:sz w:val="22"/>
            <w:szCs w:val="22"/>
          </w:rPr>
          <w:t>67</w:t>
        </w:r>
        <w:r w:rsidRPr="00DF21AC">
          <w:rPr>
            <w:rFonts w:ascii="Bookman Old Style" w:hAnsi="Bookman Old Style"/>
            <w:i w:val="0"/>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826" w:history="1">
        <w:r w:rsidR="0083385B" w:rsidRPr="00DF21AC">
          <w:rPr>
            <w:rStyle w:val="Hyperlink"/>
            <w:rFonts w:ascii="Bookman Old Style" w:hAnsi="Bookman Old Style"/>
            <w:noProof/>
            <w:sz w:val="22"/>
            <w:szCs w:val="22"/>
          </w:rPr>
          <w:t>4.8.</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VISOKOŠOLSKI UČITELJI, ZNANSTVENI DELAVCI IN SODELAVCI</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_Toc311019826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67</w:t>
        </w:r>
        <w:r w:rsidRPr="00DF21AC">
          <w:rPr>
            <w:rFonts w:ascii="Bookman Old Style" w:hAnsi="Bookman Old Style"/>
            <w:noProof/>
            <w:webHidden/>
            <w:sz w:val="22"/>
            <w:szCs w:val="22"/>
          </w:rPr>
          <w:fldChar w:fldCharType="end"/>
        </w:r>
      </w:hyperlink>
    </w:p>
    <w:p w:rsidR="0083385B" w:rsidRPr="00DF21AC" w:rsidRDefault="00BD1BA3">
      <w:pPr>
        <w:pStyle w:val="TOC1"/>
        <w:tabs>
          <w:tab w:val="left" w:pos="600"/>
          <w:tab w:val="right" w:leader="dot" w:pos="8828"/>
        </w:tabs>
        <w:rPr>
          <w:rFonts w:ascii="Bookman Old Style" w:hAnsi="Bookman Old Style"/>
          <w:b w:val="0"/>
          <w:bCs w:val="0"/>
          <w:caps w:val="0"/>
          <w:noProof/>
          <w:sz w:val="22"/>
          <w:szCs w:val="22"/>
          <w:lang w:val="sl-SI" w:eastAsia="sl-SI"/>
        </w:rPr>
      </w:pPr>
      <w:hyperlink w:anchor="_Toc311019827" w:history="1">
        <w:r w:rsidR="0083385B" w:rsidRPr="00DF21AC">
          <w:rPr>
            <w:rStyle w:val="Hyperlink"/>
            <w:rFonts w:ascii="Bookman Old Style" w:hAnsi="Bookman Old Style"/>
            <w:noProof/>
            <w:sz w:val="22"/>
            <w:szCs w:val="22"/>
          </w:rPr>
          <w:t>5.</w:t>
        </w:r>
        <w:r w:rsidR="0083385B" w:rsidRPr="00DF21AC">
          <w:rPr>
            <w:rFonts w:ascii="Bookman Old Style" w:hAnsi="Bookman Old Style"/>
            <w:b w:val="0"/>
            <w:bCs w:val="0"/>
            <w:caps w:val="0"/>
            <w:noProof/>
            <w:sz w:val="22"/>
            <w:szCs w:val="22"/>
            <w:lang w:val="sl-SI" w:eastAsia="sl-SI"/>
          </w:rPr>
          <w:tab/>
        </w:r>
        <w:r w:rsidR="0083385B" w:rsidRPr="00DF21AC">
          <w:rPr>
            <w:rStyle w:val="Hyperlink"/>
            <w:rFonts w:ascii="Bookman Old Style" w:hAnsi="Bookman Old Style"/>
            <w:noProof/>
            <w:sz w:val="22"/>
            <w:szCs w:val="22"/>
          </w:rPr>
          <w:t>IZDAJATELJSKA, ZALOŽNIŠKA IN KNJIŽNIČNA DEJAVNOST</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_Toc311019827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69</w:t>
        </w:r>
        <w:r w:rsidRPr="00DF21AC">
          <w:rPr>
            <w:rFonts w:ascii="Bookman Old Style" w:hAnsi="Bookman Old Style"/>
            <w:noProof/>
            <w:webHidden/>
            <w:sz w:val="22"/>
            <w:szCs w:val="22"/>
          </w:rPr>
          <w:fldChar w:fldCharType="end"/>
        </w:r>
      </w:hyperlink>
    </w:p>
    <w:p w:rsidR="0083385B" w:rsidRPr="00DF21AC" w:rsidRDefault="00BD1BA3">
      <w:pPr>
        <w:pStyle w:val="TOC1"/>
        <w:tabs>
          <w:tab w:val="left" w:pos="600"/>
          <w:tab w:val="right" w:leader="dot" w:pos="8828"/>
        </w:tabs>
        <w:rPr>
          <w:rFonts w:ascii="Bookman Old Style" w:hAnsi="Bookman Old Style"/>
          <w:b w:val="0"/>
          <w:bCs w:val="0"/>
          <w:caps w:val="0"/>
          <w:noProof/>
          <w:sz w:val="22"/>
          <w:szCs w:val="22"/>
          <w:lang w:val="sl-SI" w:eastAsia="sl-SI"/>
        </w:rPr>
      </w:pPr>
      <w:hyperlink w:anchor="_Toc311019828" w:history="1">
        <w:r w:rsidR="0083385B" w:rsidRPr="00DF21AC">
          <w:rPr>
            <w:rStyle w:val="Hyperlink"/>
            <w:rFonts w:ascii="Bookman Old Style" w:hAnsi="Bookman Old Style"/>
            <w:noProof/>
            <w:sz w:val="22"/>
            <w:szCs w:val="22"/>
          </w:rPr>
          <w:t>6.</w:t>
        </w:r>
        <w:r w:rsidR="0083385B" w:rsidRPr="00DF21AC">
          <w:rPr>
            <w:rFonts w:ascii="Bookman Old Style" w:hAnsi="Bookman Old Style"/>
            <w:b w:val="0"/>
            <w:bCs w:val="0"/>
            <w:caps w:val="0"/>
            <w:noProof/>
            <w:sz w:val="22"/>
            <w:szCs w:val="22"/>
            <w:lang w:val="sl-SI" w:eastAsia="sl-SI"/>
          </w:rPr>
          <w:tab/>
        </w:r>
        <w:r w:rsidR="0083385B" w:rsidRPr="00DF21AC">
          <w:rPr>
            <w:rStyle w:val="Hyperlink"/>
            <w:rFonts w:ascii="Bookman Old Style" w:hAnsi="Bookman Old Style"/>
            <w:noProof/>
            <w:sz w:val="22"/>
            <w:szCs w:val="22"/>
          </w:rPr>
          <w:t>PRIZNANJA ŠTUDENTOM FAKULTETE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_Toc311019828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69</w:t>
        </w:r>
        <w:r w:rsidRPr="00DF21AC">
          <w:rPr>
            <w:rFonts w:ascii="Bookman Old Style" w:hAnsi="Bookman Old Style"/>
            <w:noProof/>
            <w:webHidden/>
            <w:sz w:val="22"/>
            <w:szCs w:val="22"/>
          </w:rPr>
          <w:fldChar w:fldCharType="end"/>
        </w:r>
      </w:hyperlink>
    </w:p>
    <w:p w:rsidR="0083385B" w:rsidRPr="00DF21AC" w:rsidRDefault="00BD1BA3">
      <w:pPr>
        <w:pStyle w:val="TOC1"/>
        <w:tabs>
          <w:tab w:val="left" w:pos="600"/>
          <w:tab w:val="right" w:leader="dot" w:pos="8828"/>
        </w:tabs>
        <w:rPr>
          <w:rFonts w:ascii="Bookman Old Style" w:hAnsi="Bookman Old Style"/>
          <w:b w:val="0"/>
          <w:bCs w:val="0"/>
          <w:caps w:val="0"/>
          <w:noProof/>
          <w:sz w:val="22"/>
          <w:szCs w:val="22"/>
          <w:lang w:val="sl-SI" w:eastAsia="sl-SI"/>
        </w:rPr>
      </w:pPr>
      <w:hyperlink w:anchor="_Toc311019829" w:history="1">
        <w:r w:rsidR="0083385B" w:rsidRPr="00DF21AC">
          <w:rPr>
            <w:rStyle w:val="Hyperlink"/>
            <w:rFonts w:ascii="Bookman Old Style" w:hAnsi="Bookman Old Style"/>
            <w:noProof/>
            <w:sz w:val="22"/>
            <w:szCs w:val="22"/>
          </w:rPr>
          <w:t>7.</w:t>
        </w:r>
        <w:r w:rsidR="0083385B" w:rsidRPr="00DF21AC">
          <w:rPr>
            <w:rFonts w:ascii="Bookman Old Style" w:hAnsi="Bookman Old Style"/>
            <w:b w:val="0"/>
            <w:bCs w:val="0"/>
            <w:caps w:val="0"/>
            <w:noProof/>
            <w:sz w:val="22"/>
            <w:szCs w:val="22"/>
            <w:lang w:val="sl-SI" w:eastAsia="sl-SI"/>
          </w:rPr>
          <w:tab/>
        </w:r>
        <w:r w:rsidR="0083385B" w:rsidRPr="00DF21AC">
          <w:rPr>
            <w:rStyle w:val="Hyperlink"/>
            <w:rFonts w:ascii="Bookman Old Style" w:hAnsi="Bookman Old Style"/>
            <w:noProof/>
            <w:sz w:val="22"/>
            <w:szCs w:val="22"/>
          </w:rPr>
          <w:t>DISCIPLINSKA ODGOVORNOST</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_Toc311019829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71</w:t>
        </w:r>
        <w:r w:rsidRPr="00DF21AC">
          <w:rPr>
            <w:rFonts w:ascii="Bookman Old Style" w:hAnsi="Bookman Old Style"/>
            <w:noProof/>
            <w:webHidden/>
            <w:sz w:val="22"/>
            <w:szCs w:val="22"/>
          </w:rPr>
          <w:fldChar w:fldCharType="end"/>
        </w:r>
      </w:hyperlink>
    </w:p>
    <w:p w:rsidR="0083385B" w:rsidRPr="00DF21AC" w:rsidRDefault="00BD1BA3">
      <w:pPr>
        <w:pStyle w:val="TOC1"/>
        <w:tabs>
          <w:tab w:val="left" w:pos="600"/>
          <w:tab w:val="right" w:leader="dot" w:pos="8828"/>
        </w:tabs>
        <w:rPr>
          <w:rFonts w:ascii="Bookman Old Style" w:hAnsi="Bookman Old Style"/>
          <w:b w:val="0"/>
          <w:bCs w:val="0"/>
          <w:caps w:val="0"/>
          <w:noProof/>
          <w:sz w:val="22"/>
          <w:szCs w:val="22"/>
          <w:lang w:val="sl-SI" w:eastAsia="sl-SI"/>
        </w:rPr>
      </w:pPr>
      <w:hyperlink w:anchor="_Toc311019830" w:history="1">
        <w:r w:rsidR="0083385B" w:rsidRPr="00DF21AC">
          <w:rPr>
            <w:rStyle w:val="Hyperlink"/>
            <w:rFonts w:ascii="Bookman Old Style" w:hAnsi="Bookman Old Style"/>
            <w:noProof/>
            <w:sz w:val="22"/>
            <w:szCs w:val="22"/>
          </w:rPr>
          <w:t>8.</w:t>
        </w:r>
        <w:r w:rsidR="0083385B" w:rsidRPr="00DF21AC">
          <w:rPr>
            <w:rFonts w:ascii="Bookman Old Style" w:hAnsi="Bookman Old Style"/>
            <w:b w:val="0"/>
            <w:bCs w:val="0"/>
            <w:caps w:val="0"/>
            <w:noProof/>
            <w:sz w:val="22"/>
            <w:szCs w:val="22"/>
            <w:lang w:val="sl-SI" w:eastAsia="sl-SI"/>
          </w:rPr>
          <w:tab/>
        </w:r>
        <w:r w:rsidR="0083385B" w:rsidRPr="00DF21AC">
          <w:rPr>
            <w:rStyle w:val="Hyperlink"/>
            <w:rFonts w:ascii="Bookman Old Style" w:hAnsi="Bookman Old Style"/>
            <w:noProof/>
            <w:sz w:val="22"/>
            <w:szCs w:val="22"/>
          </w:rPr>
          <w:t>PRAVICE IN DOLŽNOSTI UČITELJEV, ZNANSTVENIH DELAVCEV IN SODELAVCEV V PEDAGOŠKEM DELU</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_Toc311019830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71</w:t>
        </w:r>
        <w:r w:rsidRPr="00DF21AC">
          <w:rPr>
            <w:rFonts w:ascii="Bookman Old Style" w:hAnsi="Bookman Old Style"/>
            <w:noProof/>
            <w:webHidden/>
            <w:sz w:val="22"/>
            <w:szCs w:val="22"/>
          </w:rPr>
          <w:fldChar w:fldCharType="end"/>
        </w:r>
      </w:hyperlink>
    </w:p>
    <w:p w:rsidR="0083385B" w:rsidRPr="00DF21AC" w:rsidRDefault="00BD1BA3">
      <w:pPr>
        <w:pStyle w:val="TOC1"/>
        <w:tabs>
          <w:tab w:val="left" w:pos="600"/>
          <w:tab w:val="right" w:leader="dot" w:pos="8828"/>
        </w:tabs>
        <w:rPr>
          <w:rFonts w:ascii="Bookman Old Style" w:hAnsi="Bookman Old Style"/>
          <w:b w:val="0"/>
          <w:bCs w:val="0"/>
          <w:caps w:val="0"/>
          <w:noProof/>
          <w:sz w:val="22"/>
          <w:szCs w:val="22"/>
          <w:lang w:val="sl-SI" w:eastAsia="sl-SI"/>
        </w:rPr>
      </w:pPr>
      <w:hyperlink w:anchor="_Toc311019831" w:history="1">
        <w:r w:rsidR="0083385B" w:rsidRPr="00DF21AC">
          <w:rPr>
            <w:rStyle w:val="Hyperlink"/>
            <w:rFonts w:ascii="Bookman Old Style" w:hAnsi="Bookman Old Style"/>
            <w:noProof/>
            <w:sz w:val="22"/>
            <w:szCs w:val="22"/>
          </w:rPr>
          <w:t>9.</w:t>
        </w:r>
        <w:r w:rsidR="0083385B" w:rsidRPr="00DF21AC">
          <w:rPr>
            <w:rFonts w:ascii="Bookman Old Style" w:hAnsi="Bookman Old Style"/>
            <w:b w:val="0"/>
            <w:bCs w:val="0"/>
            <w:caps w:val="0"/>
            <w:noProof/>
            <w:sz w:val="22"/>
            <w:szCs w:val="22"/>
            <w:lang w:val="sl-SI" w:eastAsia="sl-SI"/>
          </w:rPr>
          <w:tab/>
        </w:r>
        <w:r w:rsidR="0083385B" w:rsidRPr="00DF21AC">
          <w:rPr>
            <w:rStyle w:val="Hyperlink"/>
            <w:rFonts w:ascii="Bookman Old Style" w:hAnsi="Bookman Old Style"/>
            <w:noProof/>
            <w:sz w:val="22"/>
            <w:szCs w:val="22"/>
          </w:rPr>
          <w:t>ŠTUDENTJE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_Toc311019831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72</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832" w:history="1">
        <w:r w:rsidR="0083385B" w:rsidRPr="00DF21AC">
          <w:rPr>
            <w:rStyle w:val="Hyperlink"/>
            <w:rFonts w:ascii="Bookman Old Style" w:hAnsi="Bookman Old Style"/>
            <w:noProof/>
            <w:sz w:val="22"/>
            <w:szCs w:val="22"/>
          </w:rPr>
          <w:t>9.1.</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STATUS</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_Toc311019832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72</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833" w:history="1">
        <w:r w:rsidR="0083385B" w:rsidRPr="00DF21AC">
          <w:rPr>
            <w:rStyle w:val="Hyperlink"/>
            <w:rFonts w:ascii="Bookman Old Style" w:hAnsi="Bookman Old Style"/>
            <w:noProof/>
            <w:sz w:val="22"/>
            <w:szCs w:val="22"/>
          </w:rPr>
          <w:t>9.2.</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PRAVICE IN DOLŽNOSTI ŠTUDENTOV</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_Toc311019833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73</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800"/>
          <w:tab w:val="right" w:leader="dot" w:pos="8828"/>
        </w:tabs>
        <w:rPr>
          <w:rFonts w:ascii="Bookman Old Style" w:hAnsi="Bookman Old Style"/>
          <w:smallCaps w:val="0"/>
          <w:noProof/>
          <w:sz w:val="22"/>
          <w:szCs w:val="22"/>
          <w:lang w:val="sl-SI" w:eastAsia="sl-SI"/>
        </w:rPr>
      </w:pPr>
      <w:hyperlink w:anchor="_Toc311019834" w:history="1">
        <w:r w:rsidR="0083385B" w:rsidRPr="00DF21AC">
          <w:rPr>
            <w:rStyle w:val="Hyperlink"/>
            <w:rFonts w:ascii="Bookman Old Style" w:hAnsi="Bookman Old Style"/>
            <w:noProof/>
            <w:sz w:val="22"/>
            <w:szCs w:val="22"/>
          </w:rPr>
          <w:t>9.3.</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VARSTVO PRAVIC ŠTUDENTOV</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_Toc311019834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74</w:t>
        </w:r>
        <w:r w:rsidRPr="00DF21AC">
          <w:rPr>
            <w:rFonts w:ascii="Bookman Old Style" w:hAnsi="Bookman Old Style"/>
            <w:noProof/>
            <w:webHidden/>
            <w:sz w:val="22"/>
            <w:szCs w:val="22"/>
          </w:rPr>
          <w:fldChar w:fldCharType="end"/>
        </w:r>
      </w:hyperlink>
    </w:p>
    <w:p w:rsidR="0083385B" w:rsidRPr="00DF21AC" w:rsidRDefault="00BD1BA3">
      <w:pPr>
        <w:pStyle w:val="TOC1"/>
        <w:tabs>
          <w:tab w:val="left" w:pos="600"/>
          <w:tab w:val="right" w:leader="dot" w:pos="8828"/>
        </w:tabs>
        <w:rPr>
          <w:rFonts w:ascii="Bookman Old Style" w:hAnsi="Bookman Old Style"/>
          <w:b w:val="0"/>
          <w:bCs w:val="0"/>
          <w:caps w:val="0"/>
          <w:noProof/>
          <w:sz w:val="22"/>
          <w:szCs w:val="22"/>
          <w:lang w:val="sl-SI" w:eastAsia="sl-SI"/>
        </w:rPr>
      </w:pPr>
      <w:hyperlink w:anchor="_Toc311019835" w:history="1">
        <w:r w:rsidR="0083385B" w:rsidRPr="00DF21AC">
          <w:rPr>
            <w:rStyle w:val="Hyperlink"/>
            <w:rFonts w:ascii="Bookman Old Style" w:hAnsi="Bookman Old Style"/>
            <w:noProof/>
            <w:sz w:val="22"/>
            <w:szCs w:val="22"/>
          </w:rPr>
          <w:t>10.</w:t>
        </w:r>
        <w:r w:rsidR="0083385B" w:rsidRPr="00DF21AC">
          <w:rPr>
            <w:rFonts w:ascii="Bookman Old Style" w:hAnsi="Bookman Old Style"/>
            <w:b w:val="0"/>
            <w:bCs w:val="0"/>
            <w:caps w:val="0"/>
            <w:noProof/>
            <w:sz w:val="22"/>
            <w:szCs w:val="22"/>
            <w:lang w:val="sl-SI" w:eastAsia="sl-SI"/>
          </w:rPr>
          <w:tab/>
        </w:r>
        <w:r w:rsidR="0083385B" w:rsidRPr="00DF21AC">
          <w:rPr>
            <w:rStyle w:val="Hyperlink"/>
            <w:rFonts w:ascii="Bookman Old Style" w:hAnsi="Bookman Old Style"/>
            <w:noProof/>
            <w:sz w:val="22"/>
            <w:szCs w:val="22"/>
          </w:rPr>
          <w:t>EVIDENCE Z OSEBNIMI PODATKI</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_Toc311019835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75</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1000"/>
          <w:tab w:val="right" w:leader="dot" w:pos="8828"/>
        </w:tabs>
        <w:rPr>
          <w:rFonts w:ascii="Bookman Old Style" w:hAnsi="Bookman Old Style"/>
          <w:smallCaps w:val="0"/>
          <w:noProof/>
          <w:sz w:val="22"/>
          <w:szCs w:val="22"/>
          <w:lang w:val="sl-SI" w:eastAsia="sl-SI"/>
        </w:rPr>
      </w:pPr>
      <w:hyperlink w:anchor="_Toc311019836" w:history="1">
        <w:r w:rsidR="0083385B" w:rsidRPr="00DF21AC">
          <w:rPr>
            <w:rStyle w:val="Hyperlink"/>
            <w:rFonts w:ascii="Bookman Old Style" w:hAnsi="Bookman Old Style"/>
            <w:noProof/>
            <w:sz w:val="22"/>
            <w:szCs w:val="22"/>
          </w:rPr>
          <w:t>10.1.</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EVIDENCE Z OSEBNIMI PODATKI ZAPOSLENIH</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_Toc311019836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75</w:t>
        </w:r>
        <w:r w:rsidRPr="00DF21AC">
          <w:rPr>
            <w:rFonts w:ascii="Bookman Old Style" w:hAnsi="Bookman Old Style"/>
            <w:noProof/>
            <w:webHidden/>
            <w:sz w:val="22"/>
            <w:szCs w:val="22"/>
          </w:rPr>
          <w:fldChar w:fldCharType="end"/>
        </w:r>
      </w:hyperlink>
    </w:p>
    <w:p w:rsidR="0083385B" w:rsidRPr="00DF21AC" w:rsidRDefault="00BD1BA3">
      <w:pPr>
        <w:pStyle w:val="TOC2"/>
        <w:tabs>
          <w:tab w:val="left" w:pos="1000"/>
          <w:tab w:val="right" w:leader="dot" w:pos="8828"/>
        </w:tabs>
        <w:rPr>
          <w:rFonts w:ascii="Bookman Old Style" w:hAnsi="Bookman Old Style"/>
          <w:smallCaps w:val="0"/>
          <w:noProof/>
          <w:sz w:val="22"/>
          <w:szCs w:val="22"/>
          <w:lang w:val="sl-SI" w:eastAsia="sl-SI"/>
        </w:rPr>
      </w:pPr>
      <w:hyperlink w:anchor="_Toc311019837" w:history="1">
        <w:r w:rsidR="0083385B" w:rsidRPr="00DF21AC">
          <w:rPr>
            <w:rStyle w:val="Hyperlink"/>
            <w:rFonts w:ascii="Bookman Old Style" w:hAnsi="Bookman Old Style"/>
            <w:noProof/>
            <w:sz w:val="22"/>
            <w:szCs w:val="22"/>
          </w:rPr>
          <w:t>10.2.</w:t>
        </w:r>
        <w:r w:rsidR="0083385B" w:rsidRPr="00DF21AC">
          <w:rPr>
            <w:rFonts w:ascii="Bookman Old Style" w:hAnsi="Bookman Old Style"/>
            <w:smallCaps w:val="0"/>
            <w:noProof/>
            <w:sz w:val="22"/>
            <w:szCs w:val="22"/>
            <w:lang w:val="sl-SI" w:eastAsia="sl-SI"/>
          </w:rPr>
          <w:tab/>
        </w:r>
        <w:r w:rsidR="0083385B" w:rsidRPr="00DF21AC">
          <w:rPr>
            <w:rStyle w:val="Hyperlink"/>
            <w:rFonts w:ascii="Bookman Old Style" w:hAnsi="Bookman Old Style"/>
            <w:noProof/>
            <w:sz w:val="22"/>
            <w:szCs w:val="22"/>
          </w:rPr>
          <w:t>EVIDENCE Z OSEBNIMI PODATKI ŠTUDENTOV</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_Toc311019837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76</w:t>
        </w:r>
        <w:r w:rsidRPr="00DF21AC">
          <w:rPr>
            <w:rFonts w:ascii="Bookman Old Style" w:hAnsi="Bookman Old Style"/>
            <w:noProof/>
            <w:webHidden/>
            <w:sz w:val="22"/>
            <w:szCs w:val="22"/>
          </w:rPr>
          <w:fldChar w:fldCharType="end"/>
        </w:r>
      </w:hyperlink>
    </w:p>
    <w:p w:rsidR="0083385B" w:rsidRPr="00DF21AC" w:rsidRDefault="00BD1BA3">
      <w:pPr>
        <w:pStyle w:val="TOC1"/>
        <w:tabs>
          <w:tab w:val="left" w:pos="600"/>
          <w:tab w:val="right" w:leader="dot" w:pos="8828"/>
        </w:tabs>
        <w:rPr>
          <w:rFonts w:ascii="Bookman Old Style" w:hAnsi="Bookman Old Style"/>
          <w:b w:val="0"/>
          <w:bCs w:val="0"/>
          <w:caps w:val="0"/>
          <w:noProof/>
          <w:sz w:val="22"/>
          <w:szCs w:val="22"/>
          <w:lang w:val="sl-SI" w:eastAsia="sl-SI"/>
        </w:rPr>
      </w:pPr>
      <w:hyperlink w:anchor="_Toc311019838" w:history="1">
        <w:r w:rsidR="0083385B" w:rsidRPr="00DF21AC">
          <w:rPr>
            <w:rStyle w:val="Hyperlink"/>
            <w:rFonts w:ascii="Bookman Old Style" w:hAnsi="Bookman Old Style"/>
            <w:noProof/>
            <w:sz w:val="22"/>
            <w:szCs w:val="22"/>
          </w:rPr>
          <w:t>11.</w:t>
        </w:r>
        <w:r w:rsidR="0083385B" w:rsidRPr="00DF21AC">
          <w:rPr>
            <w:rFonts w:ascii="Bookman Old Style" w:hAnsi="Bookman Old Style"/>
            <w:b w:val="0"/>
            <w:bCs w:val="0"/>
            <w:caps w:val="0"/>
            <w:noProof/>
            <w:sz w:val="22"/>
            <w:szCs w:val="22"/>
            <w:lang w:val="sl-SI" w:eastAsia="sl-SI"/>
          </w:rPr>
          <w:tab/>
        </w:r>
        <w:r w:rsidR="0083385B" w:rsidRPr="00DF21AC">
          <w:rPr>
            <w:rStyle w:val="Hyperlink"/>
            <w:rFonts w:ascii="Bookman Old Style" w:hAnsi="Bookman Old Style"/>
            <w:noProof/>
            <w:sz w:val="22"/>
            <w:szCs w:val="22"/>
          </w:rPr>
          <w:t>DAN FAKULTETE ZA POMORSTVO IN PROMET</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_Toc311019838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77</w:t>
        </w:r>
        <w:r w:rsidRPr="00DF21AC">
          <w:rPr>
            <w:rFonts w:ascii="Bookman Old Style" w:hAnsi="Bookman Old Style"/>
            <w:noProof/>
            <w:webHidden/>
            <w:sz w:val="22"/>
            <w:szCs w:val="22"/>
          </w:rPr>
          <w:fldChar w:fldCharType="end"/>
        </w:r>
      </w:hyperlink>
    </w:p>
    <w:p w:rsidR="0083385B" w:rsidRPr="00DF21AC" w:rsidRDefault="00BD1BA3">
      <w:pPr>
        <w:pStyle w:val="TOC1"/>
        <w:tabs>
          <w:tab w:val="left" w:pos="600"/>
          <w:tab w:val="right" w:leader="dot" w:pos="8828"/>
        </w:tabs>
        <w:rPr>
          <w:rFonts w:ascii="Bookman Old Style" w:hAnsi="Bookman Old Style"/>
          <w:b w:val="0"/>
          <w:bCs w:val="0"/>
          <w:caps w:val="0"/>
          <w:noProof/>
          <w:sz w:val="22"/>
          <w:szCs w:val="22"/>
          <w:lang w:val="sl-SI" w:eastAsia="sl-SI"/>
        </w:rPr>
      </w:pPr>
      <w:hyperlink w:anchor="_Toc311019839" w:history="1">
        <w:r w:rsidR="0083385B" w:rsidRPr="00DF21AC">
          <w:rPr>
            <w:rStyle w:val="Hyperlink"/>
            <w:rFonts w:ascii="Bookman Old Style" w:hAnsi="Bookman Old Style"/>
            <w:noProof/>
            <w:sz w:val="22"/>
            <w:szCs w:val="22"/>
          </w:rPr>
          <w:t>12.</w:t>
        </w:r>
        <w:r w:rsidR="0083385B" w:rsidRPr="00DF21AC">
          <w:rPr>
            <w:rFonts w:ascii="Bookman Old Style" w:hAnsi="Bookman Old Style"/>
            <w:b w:val="0"/>
            <w:bCs w:val="0"/>
            <w:caps w:val="0"/>
            <w:noProof/>
            <w:sz w:val="22"/>
            <w:szCs w:val="22"/>
            <w:lang w:val="sl-SI" w:eastAsia="sl-SI"/>
          </w:rPr>
          <w:tab/>
        </w:r>
        <w:r w:rsidR="0083385B" w:rsidRPr="00DF21AC">
          <w:rPr>
            <w:rStyle w:val="Hyperlink"/>
            <w:rFonts w:ascii="Bookman Old Style" w:hAnsi="Bookman Old Style"/>
            <w:noProof/>
            <w:sz w:val="22"/>
            <w:szCs w:val="22"/>
          </w:rPr>
          <w:t>PREHODNE IN KONČNE DOLOČBE</w:t>
        </w:r>
        <w:r w:rsidR="0083385B" w:rsidRPr="00DF21AC">
          <w:rPr>
            <w:rFonts w:ascii="Bookman Old Style" w:hAnsi="Bookman Old Style"/>
            <w:noProof/>
            <w:webHidden/>
            <w:sz w:val="22"/>
            <w:szCs w:val="22"/>
          </w:rPr>
          <w:tab/>
        </w:r>
        <w:r w:rsidRPr="00DF21AC">
          <w:rPr>
            <w:rFonts w:ascii="Bookman Old Style" w:hAnsi="Bookman Old Style"/>
            <w:noProof/>
            <w:webHidden/>
            <w:sz w:val="22"/>
            <w:szCs w:val="22"/>
          </w:rPr>
          <w:fldChar w:fldCharType="begin"/>
        </w:r>
        <w:r w:rsidR="0083385B" w:rsidRPr="00DF21AC">
          <w:rPr>
            <w:rFonts w:ascii="Bookman Old Style" w:hAnsi="Bookman Old Style"/>
            <w:noProof/>
            <w:webHidden/>
            <w:sz w:val="22"/>
            <w:szCs w:val="22"/>
          </w:rPr>
          <w:instrText xml:space="preserve"> PAGEREF _Toc311019839 \h </w:instrText>
        </w:r>
        <w:r w:rsidRPr="00DF21AC">
          <w:rPr>
            <w:rFonts w:ascii="Bookman Old Style" w:hAnsi="Bookman Old Style"/>
            <w:noProof/>
            <w:webHidden/>
            <w:sz w:val="22"/>
            <w:szCs w:val="22"/>
          </w:rPr>
        </w:r>
        <w:r w:rsidRPr="00DF21AC">
          <w:rPr>
            <w:rFonts w:ascii="Bookman Old Style" w:hAnsi="Bookman Old Style"/>
            <w:noProof/>
            <w:webHidden/>
            <w:sz w:val="22"/>
            <w:szCs w:val="22"/>
          </w:rPr>
          <w:fldChar w:fldCharType="separate"/>
        </w:r>
        <w:r w:rsidR="00FC0D7B">
          <w:rPr>
            <w:rFonts w:ascii="Bookman Old Style" w:hAnsi="Bookman Old Style"/>
            <w:noProof/>
            <w:webHidden/>
            <w:sz w:val="22"/>
            <w:szCs w:val="22"/>
          </w:rPr>
          <w:t>77</w:t>
        </w:r>
        <w:r w:rsidRPr="00DF21AC">
          <w:rPr>
            <w:rFonts w:ascii="Bookman Old Style" w:hAnsi="Bookman Old Style"/>
            <w:noProof/>
            <w:webHidden/>
            <w:sz w:val="22"/>
            <w:szCs w:val="22"/>
          </w:rPr>
          <w:fldChar w:fldCharType="end"/>
        </w:r>
      </w:hyperlink>
    </w:p>
    <w:p w:rsidR="00E077D2" w:rsidRPr="00EE4774" w:rsidRDefault="00BD1BA3" w:rsidP="001147FB">
      <w:pPr>
        <w:pStyle w:val="BodyText"/>
        <w:jc w:val="both"/>
        <w:rPr>
          <w:rFonts w:ascii="Bookman Old Style" w:hAnsi="Bookman Old Style"/>
          <w:lang w:val="sl-SI"/>
        </w:rPr>
      </w:pPr>
      <w:r w:rsidRPr="00DF21AC">
        <w:rPr>
          <w:rFonts w:ascii="Bookman Old Style" w:hAnsi="Bookman Old Style"/>
          <w:bCs/>
          <w:sz w:val="22"/>
          <w:szCs w:val="22"/>
          <w:lang w:val="sl-SI"/>
        </w:rPr>
        <w:fldChar w:fldCharType="end"/>
      </w:r>
      <w:r w:rsidR="001349A7" w:rsidRPr="00DF21AC">
        <w:rPr>
          <w:rFonts w:ascii="Bookman Old Style" w:hAnsi="Bookman Old Style"/>
          <w:bCs/>
          <w:sz w:val="22"/>
          <w:szCs w:val="22"/>
          <w:lang w:val="sl-SI"/>
        </w:rPr>
        <w:br w:type="page"/>
      </w:r>
      <w:r w:rsidR="00E077D2" w:rsidRPr="00EE4774">
        <w:rPr>
          <w:rFonts w:ascii="Bookman Old Style" w:hAnsi="Bookman Old Style"/>
          <w:bCs/>
          <w:lang w:val="sl-SI"/>
        </w:rPr>
        <w:lastRenderedPageBreak/>
        <w:t xml:space="preserve">Na temelju </w:t>
      </w:r>
      <w:r w:rsidR="00E077D2" w:rsidRPr="00EE4774">
        <w:rPr>
          <w:rFonts w:ascii="Bookman Old Style" w:hAnsi="Bookman Old Style"/>
          <w:bCs/>
          <w:i/>
          <w:lang w:val="sl-SI"/>
        </w:rPr>
        <w:t>Statuta Univerze v Ljubljani</w:t>
      </w:r>
      <w:r w:rsidR="00E077D2" w:rsidRPr="00EE4774">
        <w:rPr>
          <w:rFonts w:ascii="Bookman Old Style" w:hAnsi="Bookman Old Style"/>
          <w:bCs/>
          <w:lang w:val="sl-SI"/>
        </w:rPr>
        <w:t xml:space="preserve">, sprejetega na seji senata in upravnega odbora Univerze v Ljubljani dne 21.12.2004  (Ur. l. RS  št. </w:t>
      </w:r>
      <w:r w:rsidR="00E077D2" w:rsidRPr="00EE4774">
        <w:rPr>
          <w:rFonts w:ascii="Bookman Old Style" w:hAnsi="Bookman Old Style"/>
          <w:lang w:val="sl-SI"/>
        </w:rPr>
        <w:t xml:space="preserve">Ur. l.  64/01, 33/03 in 79/04 in </w:t>
      </w:r>
      <w:r w:rsidR="00E077D2" w:rsidRPr="00EE4774">
        <w:rPr>
          <w:rFonts w:ascii="Bookman Old Style" w:hAnsi="Bookman Old Style"/>
          <w:bCs/>
          <w:lang w:val="sl-SI"/>
        </w:rPr>
        <w:t xml:space="preserve">8/05), je senat Fakultete za pomorstvo in promet Univerze v Ljubljani </w:t>
      </w:r>
      <w:r w:rsidR="00E077D2">
        <w:rPr>
          <w:rFonts w:ascii="Bookman Old Style" w:hAnsi="Bookman Old Style"/>
          <w:bCs/>
          <w:lang w:val="sl-SI"/>
        </w:rPr>
        <w:t xml:space="preserve">na </w:t>
      </w:r>
      <w:r w:rsidR="00E077D2" w:rsidRPr="00EE4774">
        <w:rPr>
          <w:rFonts w:ascii="Bookman Old Style" w:hAnsi="Bookman Old Style"/>
          <w:lang w:val="sl-SI"/>
        </w:rPr>
        <w:t>10. redni seji dne 03.04.2001 in 10.04.2001, 2. redni seji dne 10.10.2001</w:t>
      </w:r>
      <w:r w:rsidR="00E077D2">
        <w:rPr>
          <w:rFonts w:ascii="Bookman Old Style" w:hAnsi="Bookman Old Style"/>
          <w:lang w:val="sl-SI"/>
        </w:rPr>
        <w:t xml:space="preserve">, </w:t>
      </w:r>
      <w:r w:rsidR="00E077D2" w:rsidRPr="00EE4774">
        <w:rPr>
          <w:rFonts w:ascii="Bookman Old Style" w:hAnsi="Bookman Old Style"/>
          <w:lang w:val="sl-SI"/>
        </w:rPr>
        <w:t xml:space="preserve">7. </w:t>
      </w:r>
      <w:r w:rsidR="00E077D2">
        <w:rPr>
          <w:rFonts w:ascii="Bookman Old Style" w:hAnsi="Bookman Old Style"/>
          <w:lang w:val="sl-SI"/>
        </w:rPr>
        <w:t xml:space="preserve">redni </w:t>
      </w:r>
      <w:r w:rsidR="00E077D2" w:rsidRPr="00EE4774">
        <w:rPr>
          <w:rFonts w:ascii="Bookman Old Style" w:hAnsi="Bookman Old Style"/>
          <w:lang w:val="sl-SI"/>
        </w:rPr>
        <w:t>seji dne 06.04.2005</w:t>
      </w:r>
      <w:r w:rsidR="00E077D2">
        <w:rPr>
          <w:rFonts w:ascii="Bookman Old Style" w:hAnsi="Bookman Old Style"/>
          <w:lang w:val="sl-SI"/>
        </w:rPr>
        <w:t>,</w:t>
      </w:r>
      <w:r w:rsidR="00E077D2" w:rsidRPr="00EE4774">
        <w:rPr>
          <w:rFonts w:ascii="Bookman Old Style" w:hAnsi="Bookman Old Style"/>
          <w:lang w:val="sl-SI"/>
        </w:rPr>
        <w:t xml:space="preserve"> </w:t>
      </w:r>
      <w:r w:rsidR="00E077D2">
        <w:rPr>
          <w:rFonts w:ascii="Bookman Old Style" w:hAnsi="Bookman Old Style"/>
          <w:lang w:val="sl-SI"/>
        </w:rPr>
        <w:t>12 redni seji dne 14.09.2005 in</w:t>
      </w:r>
      <w:r w:rsidR="00E077D2" w:rsidRPr="00EE4774">
        <w:rPr>
          <w:rFonts w:ascii="Bookman Old Style" w:hAnsi="Bookman Old Style"/>
          <w:bCs/>
          <w:lang w:val="sl-SI"/>
        </w:rPr>
        <w:t xml:space="preserve"> 13. redni seji dne 28.09.2005 </w:t>
      </w:r>
      <w:r w:rsidR="00E077D2" w:rsidRPr="00EE4774">
        <w:rPr>
          <w:rFonts w:ascii="Bookman Old Style" w:hAnsi="Bookman Old Style"/>
          <w:lang w:val="sl-SI"/>
        </w:rPr>
        <w:t xml:space="preserve">sprejel </w:t>
      </w:r>
    </w:p>
    <w:p w:rsidR="00E077D2" w:rsidRDefault="00E077D2" w:rsidP="00E077D2">
      <w:pPr>
        <w:pStyle w:val="BodyText"/>
        <w:jc w:val="center"/>
        <w:rPr>
          <w:rFonts w:ascii="Bookman Old Style" w:hAnsi="Bookman Old Style"/>
          <w:lang w:val="sl-SI"/>
        </w:rPr>
      </w:pPr>
    </w:p>
    <w:p w:rsidR="001349A7" w:rsidRPr="00EE4774" w:rsidRDefault="001349A7" w:rsidP="00E077D2">
      <w:pPr>
        <w:pStyle w:val="BodyText"/>
        <w:jc w:val="center"/>
        <w:rPr>
          <w:rFonts w:ascii="Bookman Old Style" w:hAnsi="Bookman Old Style"/>
          <w:lang w:val="sl-SI"/>
        </w:rPr>
      </w:pPr>
    </w:p>
    <w:p w:rsidR="00E077D2" w:rsidRPr="00EE4774" w:rsidRDefault="00E077D2" w:rsidP="00E077D2">
      <w:pPr>
        <w:pStyle w:val="BodyText"/>
        <w:jc w:val="center"/>
        <w:rPr>
          <w:rFonts w:ascii="Bookman Old Style" w:hAnsi="Bookman Old Style"/>
          <w:lang w:val="sl-SI"/>
        </w:rPr>
      </w:pPr>
    </w:p>
    <w:p w:rsidR="00E077D2" w:rsidRPr="00EE4774" w:rsidRDefault="00E077D2" w:rsidP="00E077D2">
      <w:pPr>
        <w:pStyle w:val="BodyText"/>
        <w:keepNext/>
        <w:jc w:val="center"/>
        <w:outlineLvl w:val="2"/>
        <w:rPr>
          <w:rFonts w:ascii="Bookman Old Style" w:hAnsi="Bookman Old Style"/>
          <w:b/>
          <w:shadow/>
          <w:sz w:val="40"/>
          <w:lang w:val="sl-SI"/>
        </w:rPr>
      </w:pPr>
      <w:bookmarkStart w:id="0" w:name="_Toc311014193"/>
      <w:bookmarkStart w:id="1" w:name="_Toc311014274"/>
      <w:bookmarkStart w:id="2" w:name="_Toc311019759"/>
      <w:r w:rsidRPr="00EE4774">
        <w:rPr>
          <w:rFonts w:ascii="Bookman Old Style" w:hAnsi="Bookman Old Style"/>
          <w:b/>
          <w:shadow/>
          <w:sz w:val="40"/>
          <w:lang w:val="sl-SI"/>
        </w:rPr>
        <w:t>PRAVILA</w:t>
      </w:r>
      <w:bookmarkEnd w:id="0"/>
      <w:bookmarkEnd w:id="1"/>
      <w:bookmarkEnd w:id="2"/>
      <w:r w:rsidRPr="00EE4774">
        <w:rPr>
          <w:rFonts w:ascii="Bookman Old Style" w:hAnsi="Bookman Old Style"/>
          <w:b/>
          <w:shadow/>
          <w:sz w:val="40"/>
          <w:lang w:val="sl-SI"/>
        </w:rPr>
        <w:t xml:space="preserve">  </w:t>
      </w:r>
    </w:p>
    <w:p w:rsidR="00E077D2" w:rsidRPr="00EE4774" w:rsidRDefault="00E077D2" w:rsidP="00E077D2">
      <w:pPr>
        <w:pStyle w:val="BodyText"/>
        <w:keepNext/>
        <w:jc w:val="center"/>
        <w:outlineLvl w:val="2"/>
        <w:rPr>
          <w:rFonts w:ascii="Bookman Old Style" w:hAnsi="Bookman Old Style"/>
          <w:b/>
          <w:shadow/>
          <w:sz w:val="40"/>
          <w:lang w:val="sl-SI"/>
        </w:rPr>
      </w:pPr>
      <w:bookmarkStart w:id="3" w:name="_Toc311014194"/>
      <w:bookmarkStart w:id="4" w:name="_Toc311014275"/>
      <w:bookmarkStart w:id="5" w:name="_Toc311019760"/>
      <w:r w:rsidRPr="00EE4774">
        <w:rPr>
          <w:rFonts w:ascii="Bookman Old Style" w:hAnsi="Bookman Old Style"/>
          <w:b/>
          <w:shadow/>
          <w:sz w:val="40"/>
          <w:lang w:val="sl-SI"/>
        </w:rPr>
        <w:t>FAKULTETE ZA POMORSTVO IN PROMET</w:t>
      </w:r>
      <w:bookmarkEnd w:id="3"/>
      <w:bookmarkEnd w:id="4"/>
      <w:bookmarkEnd w:id="5"/>
    </w:p>
    <w:p w:rsidR="00E077D2" w:rsidRPr="00EE4774" w:rsidRDefault="00E077D2" w:rsidP="00E077D2">
      <w:pPr>
        <w:jc w:val="both"/>
        <w:rPr>
          <w:rFonts w:ascii="Bookman Old Style" w:hAnsi="Bookman Old Style"/>
          <w:shadow/>
          <w:sz w:val="24"/>
          <w:lang w:val="sl-SI"/>
        </w:rPr>
      </w:pPr>
    </w:p>
    <w:p w:rsidR="00E077D2" w:rsidRPr="00EE4774" w:rsidRDefault="00E077D2" w:rsidP="00E077D2">
      <w:pPr>
        <w:jc w:val="both"/>
        <w:rPr>
          <w:rFonts w:ascii="Bookman Old Style" w:hAnsi="Bookman Old Style"/>
          <w:shadow/>
          <w:sz w:val="24"/>
          <w:lang w:val="sl-SI"/>
        </w:rPr>
      </w:pPr>
    </w:p>
    <w:p w:rsidR="00E077D2" w:rsidRPr="00EE4774" w:rsidRDefault="00E077D2" w:rsidP="00E077D2">
      <w:pPr>
        <w:pStyle w:val="Heading1"/>
        <w:numPr>
          <w:ilvl w:val="0"/>
          <w:numId w:val="28"/>
        </w:numPr>
        <w:rPr>
          <w:rFonts w:ascii="Bookman Old Style" w:hAnsi="Bookman Old Style"/>
          <w:szCs w:val="32"/>
        </w:rPr>
      </w:pPr>
      <w:bookmarkStart w:id="6" w:name="_Toc454333136"/>
      <w:bookmarkStart w:id="7" w:name="_Toc39125525"/>
      <w:bookmarkStart w:id="8" w:name="_Toc39125840"/>
      <w:bookmarkStart w:id="9" w:name="_Toc101925710"/>
      <w:bookmarkStart w:id="10" w:name="_Toc311014195"/>
      <w:bookmarkStart w:id="11" w:name="_Toc311014276"/>
      <w:bookmarkStart w:id="12" w:name="_Toc311019761"/>
      <w:r w:rsidRPr="00EE4774">
        <w:rPr>
          <w:rFonts w:ascii="Bookman Old Style" w:hAnsi="Bookman Old Style"/>
          <w:szCs w:val="32"/>
        </w:rPr>
        <w:t>SPLOŠNE DOLOČBE</w:t>
      </w:r>
      <w:bookmarkEnd w:id="6"/>
      <w:bookmarkEnd w:id="7"/>
      <w:bookmarkEnd w:id="8"/>
      <w:bookmarkEnd w:id="9"/>
      <w:bookmarkEnd w:id="10"/>
      <w:bookmarkEnd w:id="11"/>
      <w:bookmarkEnd w:id="12"/>
    </w:p>
    <w:p w:rsidR="00E077D2" w:rsidRPr="00EE4774" w:rsidRDefault="00E077D2" w:rsidP="00E077D2">
      <w:pPr>
        <w:jc w:val="center"/>
        <w:rPr>
          <w:rFonts w:ascii="Bookman Old Style" w:hAnsi="Bookman Old Style"/>
          <w:shadow/>
          <w:sz w:val="24"/>
          <w:lang w:val="sl-SI"/>
        </w:rPr>
      </w:pPr>
    </w:p>
    <w:p w:rsidR="00E077D2" w:rsidRPr="00EE4774" w:rsidRDefault="00E077D2" w:rsidP="00E077D2">
      <w:pPr>
        <w:jc w:val="center"/>
        <w:rPr>
          <w:rFonts w:ascii="Bookman Old Style" w:hAnsi="Bookman Old Style"/>
          <w:shadow/>
          <w:sz w:val="24"/>
          <w:lang w:val="sl-SI"/>
        </w:rPr>
      </w:pPr>
    </w:p>
    <w:p w:rsidR="00E077D2" w:rsidRPr="00EE4774" w:rsidRDefault="00E077D2" w:rsidP="00E077D2">
      <w:pPr>
        <w:pStyle w:val="Heading2"/>
        <w:numPr>
          <w:ilvl w:val="1"/>
          <w:numId w:val="10"/>
        </w:numPr>
        <w:spacing w:after="0"/>
        <w:rPr>
          <w:rFonts w:ascii="Bookman Old Style" w:hAnsi="Bookman Old Style"/>
        </w:rPr>
      </w:pPr>
      <w:bookmarkStart w:id="13" w:name="_Toc39125526"/>
      <w:bookmarkStart w:id="14" w:name="_Toc39125841"/>
      <w:bookmarkStart w:id="15" w:name="_Toc101925711"/>
      <w:bookmarkStart w:id="16" w:name="_Toc311014196"/>
      <w:bookmarkStart w:id="17" w:name="_Toc311014277"/>
      <w:bookmarkStart w:id="18" w:name="_Toc311019762"/>
      <w:r w:rsidRPr="00EE4774">
        <w:rPr>
          <w:rFonts w:ascii="Bookman Old Style" w:hAnsi="Bookman Old Style"/>
        </w:rPr>
        <w:t>STATUS FAKULTETE</w:t>
      </w:r>
      <w:bookmarkEnd w:id="13"/>
      <w:bookmarkEnd w:id="14"/>
      <w:bookmarkEnd w:id="15"/>
      <w:bookmarkEnd w:id="16"/>
      <w:bookmarkEnd w:id="17"/>
      <w:bookmarkEnd w:id="18"/>
    </w:p>
    <w:p w:rsidR="00E077D2" w:rsidRPr="00EE4774" w:rsidRDefault="00E077D2" w:rsidP="00E077D2">
      <w:pPr>
        <w:pStyle w:val="Header"/>
        <w:tabs>
          <w:tab w:val="clear" w:pos="4153"/>
          <w:tab w:val="clear" w:pos="8306"/>
        </w:tabs>
        <w:rPr>
          <w:rFonts w:ascii="Bookman Old Style" w:hAnsi="Bookman Old Style"/>
          <w:lang w:val="sl-SI"/>
        </w:rPr>
      </w:pPr>
    </w:p>
    <w:p w:rsidR="00E077D2" w:rsidRPr="00EE4774" w:rsidRDefault="00E077D2" w:rsidP="00E077D2">
      <w:pPr>
        <w:pStyle w:val="Header"/>
        <w:tabs>
          <w:tab w:val="clear" w:pos="4153"/>
          <w:tab w:val="clear" w:pos="8306"/>
        </w:tabs>
        <w:rPr>
          <w:rFonts w:ascii="Bookman Old Style" w:hAnsi="Bookman Old Style"/>
          <w:lang w:val="sl-SI"/>
        </w:rPr>
      </w:pPr>
    </w:p>
    <w:p w:rsidR="00E077D2" w:rsidRPr="00DD6604" w:rsidRDefault="00E077D2" w:rsidP="00E077D2">
      <w:pPr>
        <w:pStyle w:val="Style2"/>
        <w:jc w:val="center"/>
        <w:rPr>
          <w:rFonts w:ascii="Bookman Old Style" w:hAnsi="Bookman Old Style"/>
          <w:b/>
          <w:shadow w:val="0"/>
        </w:rPr>
      </w:pPr>
      <w:r w:rsidRPr="00DD6604">
        <w:rPr>
          <w:rFonts w:ascii="Bookman Old Style" w:hAnsi="Bookman Old Style"/>
          <w:b/>
          <w:shadow w:val="0"/>
        </w:rPr>
        <w:t>1. člen</w:t>
      </w:r>
    </w:p>
    <w:p w:rsidR="00E077D2" w:rsidRPr="00EE4774" w:rsidRDefault="00E077D2" w:rsidP="00E077D2">
      <w:pPr>
        <w:pStyle w:val="Style2"/>
        <w:jc w:val="center"/>
        <w:rPr>
          <w:rFonts w:ascii="Bookman Old Style" w:hAnsi="Bookman Old Style"/>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Fakulteta za pomorstvo in promet Univerze v Ljubljani (v nadaljevanju</w:t>
      </w:r>
      <w:r w:rsidRPr="00EE4774">
        <w:rPr>
          <w:rFonts w:ascii="Bookman Old Style" w:hAnsi="Bookman Old Style"/>
          <w:i/>
          <w:sz w:val="24"/>
          <w:lang w:val="sl-SI"/>
        </w:rPr>
        <w:t>: fakulteta</w:t>
      </w:r>
      <w:r w:rsidRPr="00EE4774">
        <w:rPr>
          <w:rFonts w:ascii="Bookman Old Style" w:hAnsi="Bookman Old Style"/>
          <w:sz w:val="24"/>
          <w:lang w:val="sl-SI"/>
        </w:rPr>
        <w:t xml:space="preserve">), katere ustanovitelj je Republika Slovenija, je izobraževalni zavod ter zavod za raziskovalno in razvojno delo s pooblastili v pravnem prometu, ki jih izvršuje v skladu z </w:t>
      </w:r>
      <w:r w:rsidRPr="00EE4774">
        <w:rPr>
          <w:rFonts w:ascii="Bookman Old Style" w:hAnsi="Bookman Old Style"/>
          <w:i/>
          <w:sz w:val="24"/>
          <w:lang w:val="sl-SI"/>
        </w:rPr>
        <w:t>Zakonom o visokem šolstvu</w:t>
      </w:r>
      <w:r w:rsidRPr="00EE4774">
        <w:rPr>
          <w:rFonts w:ascii="Bookman Old Style" w:hAnsi="Bookman Old Style"/>
          <w:sz w:val="24"/>
          <w:lang w:val="sl-SI"/>
        </w:rPr>
        <w:t xml:space="preserve"> (Ur. l. RS, št. 67/93,39/95 – odločba US, 18/98 – odločba US. 35/98 – odločba US, 99/99, 64/01, 100/03 in 63/04), </w:t>
      </w:r>
      <w:r w:rsidRPr="00EE4774">
        <w:rPr>
          <w:rFonts w:ascii="Bookman Old Style" w:hAnsi="Bookman Old Style"/>
          <w:i/>
          <w:sz w:val="24"/>
          <w:lang w:val="sl-SI"/>
        </w:rPr>
        <w:t>Odlokom o preoblikovanju Univerze v Ljubljani</w:t>
      </w:r>
      <w:r w:rsidRPr="00EE4774">
        <w:rPr>
          <w:rFonts w:ascii="Bookman Old Style" w:hAnsi="Bookman Old Style"/>
          <w:sz w:val="24"/>
          <w:lang w:val="sl-SI"/>
        </w:rPr>
        <w:t xml:space="preserve"> (Ur. l. RS, 28/00, 33/03 in 79/04) in </w:t>
      </w:r>
      <w:r w:rsidRPr="00EE4774">
        <w:rPr>
          <w:rFonts w:ascii="Bookman Old Style" w:hAnsi="Bookman Old Style"/>
          <w:i/>
          <w:sz w:val="24"/>
          <w:lang w:val="sl-SI"/>
        </w:rPr>
        <w:t xml:space="preserve">Statutom Univerze v Ljubljani </w:t>
      </w:r>
      <w:r w:rsidRPr="00EE4774">
        <w:rPr>
          <w:rFonts w:ascii="Bookman Old Style" w:hAnsi="Bookman Old Style"/>
          <w:sz w:val="24"/>
          <w:lang w:val="sl-SI"/>
        </w:rPr>
        <w:t>(Ur. l. RS, 64/01, 33/03, 79/04 in 8/05).</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Fakulteta je redna članica Univerze v Ljubljani (v nadaljevanju: </w:t>
      </w:r>
      <w:r w:rsidRPr="00EE4774">
        <w:rPr>
          <w:rFonts w:ascii="Bookman Old Style" w:hAnsi="Bookman Old Style"/>
          <w:i/>
          <w:sz w:val="24"/>
          <w:lang w:val="sl-SI"/>
        </w:rPr>
        <w:t>univerza</w:t>
      </w:r>
      <w:r w:rsidRPr="00EE4774">
        <w:rPr>
          <w:rFonts w:ascii="Bookman Old Style" w:hAnsi="Bookman Old Style"/>
          <w:sz w:val="24"/>
          <w:lang w:val="sl-SI"/>
        </w:rPr>
        <w:t>).</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Uradni naziv fakultete je: Univerza v Ljubljani, Fakulteta za pomorstvo in promet.</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Skrajšani naziv fakultete je kratica UL FPP.</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V angleščini je naziv fakultete: University of Ljubljana, Faculty of Maritime Studies and Transportation.</w:t>
      </w:r>
    </w:p>
    <w:p w:rsidR="00E077D2" w:rsidRPr="00EE4774" w:rsidRDefault="00E077D2" w:rsidP="00202196">
      <w:pPr>
        <w:pStyle w:val="Style2"/>
        <w:rPr>
          <w:rFonts w:ascii="Bookman Old Style" w:hAnsi="Bookman Old Style"/>
        </w:rPr>
      </w:pPr>
    </w:p>
    <w:p w:rsidR="00E077D2" w:rsidRPr="00DD6604" w:rsidRDefault="00E077D2" w:rsidP="00E077D2">
      <w:pPr>
        <w:pStyle w:val="Style2"/>
        <w:jc w:val="center"/>
        <w:rPr>
          <w:rFonts w:ascii="Bookman Old Style" w:hAnsi="Bookman Old Style"/>
          <w:b/>
          <w:shadow w:val="0"/>
        </w:rPr>
      </w:pPr>
      <w:r w:rsidRPr="00DD6604">
        <w:rPr>
          <w:rFonts w:ascii="Bookman Old Style" w:hAnsi="Bookman Old Style"/>
          <w:b/>
          <w:shadow w:val="0"/>
        </w:rPr>
        <w:t>2. člen</w:t>
      </w:r>
    </w:p>
    <w:p w:rsidR="00E077D2" w:rsidRPr="00EE4774" w:rsidRDefault="00E077D2" w:rsidP="00E077D2">
      <w:pPr>
        <w:pStyle w:val="Style2"/>
        <w:rPr>
          <w:rFonts w:ascii="Bookman Old Style" w:hAnsi="Bookman Old Style"/>
        </w:rPr>
      </w:pPr>
    </w:p>
    <w:p w:rsidR="00E077D2" w:rsidRDefault="00E077D2" w:rsidP="00E077D2">
      <w:pPr>
        <w:pStyle w:val="BodyText2"/>
        <w:suppressAutoHyphens w:val="0"/>
        <w:rPr>
          <w:rFonts w:ascii="Bookman Old Style" w:hAnsi="Bookman Old Style"/>
          <w:spacing w:val="0"/>
          <w:lang w:val="sl-SI"/>
        </w:rPr>
      </w:pPr>
      <w:r w:rsidRPr="00EE4774">
        <w:rPr>
          <w:rFonts w:ascii="Bookman Old Style" w:hAnsi="Bookman Old Style"/>
          <w:spacing w:val="0"/>
          <w:lang w:val="sl-SI"/>
        </w:rPr>
        <w:t>Sedež fakultete je v Portorožu, Pot pomorščakov 4.</w:t>
      </w:r>
    </w:p>
    <w:p w:rsidR="00202196" w:rsidRDefault="00202196" w:rsidP="00E077D2">
      <w:pPr>
        <w:pStyle w:val="Style2"/>
        <w:jc w:val="center"/>
        <w:rPr>
          <w:rFonts w:ascii="Bookman Old Style" w:hAnsi="Bookman Old Style"/>
          <w:b/>
          <w:shadow w:val="0"/>
        </w:rPr>
      </w:pPr>
    </w:p>
    <w:p w:rsidR="00202196" w:rsidRDefault="00202196" w:rsidP="00E077D2">
      <w:pPr>
        <w:pStyle w:val="Style2"/>
        <w:jc w:val="center"/>
        <w:rPr>
          <w:rFonts w:ascii="Bookman Old Style" w:hAnsi="Bookman Old Style"/>
          <w:b/>
          <w:shadow w:val="0"/>
        </w:rPr>
      </w:pPr>
    </w:p>
    <w:p w:rsidR="00202196" w:rsidRDefault="00202196" w:rsidP="00E077D2">
      <w:pPr>
        <w:pStyle w:val="Style2"/>
        <w:jc w:val="center"/>
        <w:rPr>
          <w:rFonts w:ascii="Bookman Old Style" w:hAnsi="Bookman Old Style"/>
          <w:b/>
          <w:shadow w:val="0"/>
        </w:rPr>
      </w:pPr>
    </w:p>
    <w:p w:rsidR="00E077D2" w:rsidRPr="00DD6604" w:rsidRDefault="00E077D2" w:rsidP="00E077D2">
      <w:pPr>
        <w:pStyle w:val="Style2"/>
        <w:jc w:val="center"/>
        <w:rPr>
          <w:rFonts w:ascii="Bookman Old Style" w:hAnsi="Bookman Old Style"/>
          <w:b/>
          <w:shadow w:val="0"/>
        </w:rPr>
      </w:pPr>
      <w:r w:rsidRPr="00DD6604">
        <w:rPr>
          <w:rFonts w:ascii="Bookman Old Style" w:hAnsi="Bookman Old Style"/>
          <w:b/>
          <w:shadow w:val="0"/>
        </w:rPr>
        <w:lastRenderedPageBreak/>
        <w:t>3. člen</w:t>
      </w:r>
    </w:p>
    <w:p w:rsidR="00E077D2" w:rsidRPr="00EE4774" w:rsidRDefault="00E077D2" w:rsidP="00E077D2">
      <w:pPr>
        <w:pStyle w:val="Style2"/>
        <w:jc w:val="center"/>
        <w:rPr>
          <w:rFonts w:ascii="Bookman Old Style" w:hAnsi="Bookman Old Style"/>
          <w:shadow w:val="0"/>
        </w:rPr>
      </w:pPr>
    </w:p>
    <w:p w:rsidR="00E077D2" w:rsidRPr="00EE4774" w:rsidRDefault="00E077D2" w:rsidP="00E077D2">
      <w:pPr>
        <w:pStyle w:val="BodyText2"/>
        <w:suppressAutoHyphens w:val="0"/>
        <w:rPr>
          <w:rFonts w:ascii="Bookman Old Style" w:hAnsi="Bookman Old Style"/>
          <w:spacing w:val="0"/>
          <w:lang w:val="sl-SI"/>
        </w:rPr>
      </w:pPr>
      <w:r w:rsidRPr="00EE4774">
        <w:rPr>
          <w:rFonts w:ascii="Bookman Old Style" w:hAnsi="Bookman Old Style"/>
          <w:spacing w:val="0"/>
          <w:lang w:val="sl-SI"/>
        </w:rPr>
        <w:t xml:space="preserve">Fakulteta ima pečat okrogle oblike, katerega obris tvori napis </w:t>
      </w:r>
      <w:r w:rsidRPr="00EE4774">
        <w:rPr>
          <w:rFonts w:ascii="Bookman Old Style" w:hAnsi="Bookman Old Style"/>
          <w:i/>
          <w:spacing w:val="0"/>
          <w:lang w:val="sl-SI"/>
        </w:rPr>
        <w:t>Univerza v Ljubljani</w:t>
      </w:r>
      <w:r w:rsidRPr="00EE4774">
        <w:rPr>
          <w:rFonts w:ascii="Bookman Old Style" w:hAnsi="Bookman Old Style"/>
          <w:spacing w:val="0"/>
          <w:lang w:val="sl-SI"/>
        </w:rPr>
        <w:t xml:space="preserve"> in  pod njim napis </w:t>
      </w:r>
      <w:r w:rsidRPr="00EE4774">
        <w:rPr>
          <w:rFonts w:ascii="Bookman Old Style" w:hAnsi="Bookman Old Style"/>
          <w:i/>
          <w:spacing w:val="0"/>
          <w:lang w:val="sl-SI"/>
        </w:rPr>
        <w:t>Fakulteta za pomorstvo in promet</w:t>
      </w:r>
      <w:r w:rsidRPr="00EE4774">
        <w:rPr>
          <w:rFonts w:ascii="Bookman Old Style" w:hAnsi="Bookman Old Style"/>
          <w:spacing w:val="0"/>
          <w:lang w:val="sl-SI"/>
        </w:rPr>
        <w:t>. Sredi pečata je grb Republike Slovenije.</w:t>
      </w:r>
    </w:p>
    <w:p w:rsidR="00E077D2" w:rsidRPr="00EE4774" w:rsidRDefault="00E077D2" w:rsidP="00E077D2">
      <w:pPr>
        <w:pStyle w:val="BodyText2"/>
        <w:suppressAutoHyphens w:val="0"/>
        <w:rPr>
          <w:rFonts w:ascii="Bookman Old Style" w:hAnsi="Bookman Old Style"/>
          <w:spacing w:val="0"/>
          <w:lang w:val="sl-SI"/>
        </w:rPr>
      </w:pPr>
    </w:p>
    <w:p w:rsidR="00E077D2" w:rsidRPr="00EE4774" w:rsidRDefault="00E077D2" w:rsidP="00E077D2">
      <w:pPr>
        <w:jc w:val="both"/>
        <w:rPr>
          <w:rFonts w:ascii="Bookman Old Style" w:hAnsi="Bookman Old Style"/>
          <w:sz w:val="24"/>
          <w:szCs w:val="24"/>
          <w:lang w:val="sl-SI"/>
        </w:rPr>
      </w:pPr>
      <w:r w:rsidRPr="00EE4774">
        <w:rPr>
          <w:rFonts w:ascii="Bookman Old Style" w:hAnsi="Bookman Old Style"/>
          <w:sz w:val="24"/>
          <w:szCs w:val="24"/>
          <w:lang w:val="sl-SI"/>
        </w:rPr>
        <w:t>Fakulteta ima svoj znak in zastavo, ki ju potrdi senat. Znak ima obliko pravokotnika, v katerem je stiliziran obris jadrnice.</w:t>
      </w:r>
    </w:p>
    <w:p w:rsidR="00E077D2" w:rsidRPr="00EE4774" w:rsidRDefault="00E077D2" w:rsidP="00E077D2">
      <w:pPr>
        <w:jc w:val="both"/>
        <w:rPr>
          <w:rFonts w:ascii="Bookman Old Style" w:hAnsi="Bookman Old Style"/>
          <w:sz w:val="24"/>
          <w:szCs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Fakulteta </w:t>
      </w:r>
      <w:r>
        <w:rPr>
          <w:rFonts w:ascii="Bookman Old Style" w:hAnsi="Bookman Old Style"/>
          <w:sz w:val="24"/>
          <w:lang w:val="sl-SI"/>
        </w:rPr>
        <w:t>na svojih</w:t>
      </w:r>
      <w:r w:rsidRPr="00EE4774">
        <w:rPr>
          <w:rFonts w:ascii="Bookman Old Style" w:hAnsi="Bookman Old Style"/>
          <w:sz w:val="24"/>
          <w:lang w:val="sl-SI"/>
        </w:rPr>
        <w:t xml:space="preserve"> listinah </w:t>
      </w:r>
      <w:r>
        <w:rPr>
          <w:rFonts w:ascii="Bookman Old Style" w:hAnsi="Bookman Old Style"/>
          <w:sz w:val="24"/>
          <w:lang w:val="sl-SI"/>
        </w:rPr>
        <w:t>uporablja</w:t>
      </w:r>
      <w:r w:rsidRPr="00EE4774">
        <w:rPr>
          <w:rFonts w:ascii="Bookman Old Style" w:hAnsi="Bookman Old Style"/>
          <w:sz w:val="24"/>
          <w:lang w:val="sl-SI"/>
        </w:rPr>
        <w:t xml:space="preserve"> enotno grafično podobo univerze.</w:t>
      </w:r>
    </w:p>
    <w:p w:rsidR="00E077D2" w:rsidRPr="00EE4774" w:rsidRDefault="00E077D2" w:rsidP="00E077D2">
      <w:pPr>
        <w:pStyle w:val="BodyText3"/>
        <w:rPr>
          <w:rFonts w:ascii="Bookman Old Style" w:hAnsi="Bookman Old Style"/>
          <w:lang w:val="sl-SI"/>
        </w:rPr>
      </w:pPr>
    </w:p>
    <w:p w:rsidR="00E077D2" w:rsidRPr="00EE4774" w:rsidRDefault="00E077D2" w:rsidP="00E077D2">
      <w:pPr>
        <w:pStyle w:val="BodyText3"/>
        <w:rPr>
          <w:rFonts w:ascii="Bookman Old Style" w:hAnsi="Bookman Old Style"/>
          <w:lang w:val="sl-SI"/>
        </w:rPr>
      </w:pPr>
    </w:p>
    <w:p w:rsidR="00E077D2" w:rsidRPr="00EE4774" w:rsidRDefault="00E077D2" w:rsidP="00E077D2">
      <w:pPr>
        <w:pStyle w:val="Heading2"/>
        <w:numPr>
          <w:ilvl w:val="1"/>
          <w:numId w:val="10"/>
        </w:numPr>
        <w:spacing w:after="0"/>
        <w:rPr>
          <w:rFonts w:ascii="Bookman Old Style" w:hAnsi="Bookman Old Style"/>
        </w:rPr>
      </w:pPr>
      <w:bookmarkStart w:id="19" w:name="_Toc454333138"/>
      <w:bookmarkStart w:id="20" w:name="_Toc39125527"/>
      <w:bookmarkStart w:id="21" w:name="_Toc39125842"/>
      <w:bookmarkStart w:id="22" w:name="_Toc101925712"/>
      <w:bookmarkStart w:id="23" w:name="_Toc311014197"/>
      <w:bookmarkStart w:id="24" w:name="_Toc311014278"/>
      <w:bookmarkStart w:id="25" w:name="_Toc311019763"/>
      <w:r w:rsidRPr="00EE4774">
        <w:rPr>
          <w:rFonts w:ascii="Bookman Old Style" w:hAnsi="Bookman Old Style"/>
        </w:rPr>
        <w:t>DEJAVNOST FAKULTETE</w:t>
      </w:r>
      <w:bookmarkEnd w:id="19"/>
      <w:bookmarkEnd w:id="20"/>
      <w:bookmarkEnd w:id="21"/>
      <w:bookmarkEnd w:id="22"/>
      <w:bookmarkEnd w:id="23"/>
      <w:bookmarkEnd w:id="24"/>
      <w:bookmarkEnd w:id="25"/>
    </w:p>
    <w:p w:rsidR="00E077D2" w:rsidRPr="00EE4774" w:rsidRDefault="00E077D2" w:rsidP="00E077D2">
      <w:pPr>
        <w:pStyle w:val="BodyText3"/>
        <w:rPr>
          <w:rFonts w:ascii="Bookman Old Style" w:hAnsi="Bookman Old Style"/>
          <w:lang w:val="sl-SI"/>
        </w:rPr>
      </w:pPr>
    </w:p>
    <w:p w:rsidR="00E077D2" w:rsidRPr="00EE4774" w:rsidRDefault="00E077D2" w:rsidP="00E077D2">
      <w:pPr>
        <w:pStyle w:val="BodyText3"/>
        <w:rPr>
          <w:rFonts w:ascii="Bookman Old Style" w:hAnsi="Bookman Old Style"/>
          <w:lang w:val="sl-SI"/>
        </w:rPr>
      </w:pPr>
    </w:p>
    <w:p w:rsidR="00E077D2" w:rsidRPr="00DD6604" w:rsidRDefault="00E077D2" w:rsidP="00E077D2">
      <w:pPr>
        <w:pStyle w:val="Style2"/>
        <w:jc w:val="center"/>
        <w:rPr>
          <w:rFonts w:ascii="Bookman Old Style" w:hAnsi="Bookman Old Style"/>
          <w:b/>
          <w:shadow w:val="0"/>
        </w:rPr>
      </w:pPr>
      <w:r w:rsidRPr="00DD6604">
        <w:rPr>
          <w:rFonts w:ascii="Bookman Old Style" w:hAnsi="Bookman Old Style"/>
          <w:b/>
          <w:shadow w:val="0"/>
        </w:rPr>
        <w:t>4. člen</w:t>
      </w:r>
    </w:p>
    <w:p w:rsidR="00E077D2" w:rsidRPr="00EE4774" w:rsidRDefault="00E077D2" w:rsidP="00E077D2">
      <w:pPr>
        <w:pStyle w:val="Style2"/>
        <w:rPr>
          <w:rFonts w:ascii="Bookman Old Style" w:hAnsi="Bookman Old Style"/>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Fakulteta izvaja nacionalni program visokega šolstva in nacionalni program raziskovalnega in razvojnega dela ter opravlja druge dejavnosti, določene s statutom univerze in temi pravili.</w:t>
      </w:r>
    </w:p>
    <w:p w:rsidR="00E077D2" w:rsidRPr="00EE4774" w:rsidRDefault="00E077D2" w:rsidP="00E077D2">
      <w:pPr>
        <w:pStyle w:val="BodyText3"/>
        <w:rPr>
          <w:rFonts w:ascii="Bookman Old Style" w:hAnsi="Bookman Old Style"/>
          <w:lang w:val="sl-SI"/>
        </w:rPr>
      </w:pPr>
    </w:p>
    <w:p w:rsidR="00E077D2" w:rsidRPr="00EE4774" w:rsidRDefault="00E077D2" w:rsidP="00E077D2">
      <w:pPr>
        <w:pStyle w:val="BodyText3"/>
        <w:rPr>
          <w:rFonts w:ascii="Bookman Old Style" w:hAnsi="Bookman Old Style"/>
          <w:i w:val="0"/>
          <w:lang w:val="sl-SI"/>
        </w:rPr>
      </w:pPr>
      <w:r w:rsidRPr="00EE4774">
        <w:rPr>
          <w:rFonts w:ascii="Bookman Old Style" w:hAnsi="Bookman Old Style"/>
          <w:i w:val="0"/>
          <w:lang w:val="sl-SI"/>
        </w:rPr>
        <w:t>Fakulteta opravlja svojo dejavnost na sedežu in zunaj sedeža v skladu s potrebami, ki jih narekuje izvajanje izobraževalnega ter raziskovalnega in razvojnega dela.</w:t>
      </w:r>
    </w:p>
    <w:p w:rsidR="00E077D2" w:rsidRPr="00EE4774" w:rsidRDefault="00E077D2" w:rsidP="00E077D2">
      <w:pPr>
        <w:pStyle w:val="BodyText3"/>
        <w:rPr>
          <w:rFonts w:ascii="Bookman Old Style" w:hAnsi="Bookman Old Style"/>
          <w:i w:val="0"/>
          <w:lang w:val="sl-SI"/>
        </w:rPr>
      </w:pPr>
    </w:p>
    <w:p w:rsidR="00E077D2" w:rsidRPr="00EE4774" w:rsidRDefault="00E077D2" w:rsidP="00E077D2">
      <w:pPr>
        <w:pStyle w:val="BodyText3"/>
        <w:rPr>
          <w:rFonts w:ascii="Bookman Old Style" w:hAnsi="Bookman Old Style"/>
          <w:i w:val="0"/>
          <w:lang w:val="sl-SI"/>
        </w:rPr>
      </w:pPr>
    </w:p>
    <w:p w:rsidR="00E077D2" w:rsidRPr="00DD6604" w:rsidRDefault="00E077D2" w:rsidP="00E077D2">
      <w:pPr>
        <w:pStyle w:val="Style2"/>
        <w:jc w:val="center"/>
        <w:rPr>
          <w:rFonts w:ascii="Bookman Old Style" w:hAnsi="Bookman Old Style"/>
          <w:b/>
          <w:shadow w:val="0"/>
        </w:rPr>
      </w:pPr>
      <w:r w:rsidRPr="00DD6604">
        <w:rPr>
          <w:rFonts w:ascii="Bookman Old Style" w:hAnsi="Bookman Old Style"/>
          <w:b/>
          <w:shadow w:val="0"/>
        </w:rPr>
        <w:t>5. člen</w:t>
      </w:r>
    </w:p>
    <w:p w:rsidR="00E077D2" w:rsidRPr="00EE4774" w:rsidRDefault="00E077D2" w:rsidP="00E077D2">
      <w:pPr>
        <w:pStyle w:val="Style2"/>
        <w:rPr>
          <w:rFonts w:ascii="Bookman Old Style" w:hAnsi="Bookman Old Style"/>
        </w:rPr>
      </w:pPr>
    </w:p>
    <w:p w:rsidR="00E077D2" w:rsidRPr="00EE4774" w:rsidRDefault="00E077D2" w:rsidP="00E077D2">
      <w:pPr>
        <w:pStyle w:val="BodyText2"/>
        <w:suppressAutoHyphens w:val="0"/>
        <w:rPr>
          <w:rFonts w:ascii="Bookman Old Style" w:hAnsi="Bookman Old Style"/>
          <w:spacing w:val="0"/>
          <w:lang w:val="sl-SI"/>
        </w:rPr>
      </w:pPr>
      <w:r w:rsidRPr="00EE4774">
        <w:rPr>
          <w:rFonts w:ascii="Bookman Old Style" w:hAnsi="Bookman Old Style"/>
          <w:spacing w:val="0"/>
          <w:lang w:val="sl-SI"/>
        </w:rPr>
        <w:t xml:space="preserve">Fakulteta izvaja nacionalni program visokega šolstva po načelu avtonomije stroke in načelu matičnosti, ki izhaja iz registrirane dejavnosti fakultete, v okviru odloka o preoblikovanju univerze in sklepa senata univerze. </w:t>
      </w:r>
    </w:p>
    <w:p w:rsidR="00E077D2" w:rsidRPr="00EE4774" w:rsidRDefault="00E077D2" w:rsidP="00E077D2">
      <w:pPr>
        <w:jc w:val="both"/>
        <w:rPr>
          <w:rFonts w:ascii="Bookman Old Style" w:hAnsi="Bookman Old Style"/>
          <w:b/>
          <w:sz w:val="24"/>
          <w:lang w:val="sl-SI"/>
        </w:rPr>
      </w:pPr>
    </w:p>
    <w:p w:rsidR="00E077D2" w:rsidRPr="00EE4774" w:rsidRDefault="00E077D2" w:rsidP="00E077D2">
      <w:pPr>
        <w:jc w:val="both"/>
        <w:rPr>
          <w:rFonts w:ascii="Bookman Old Style" w:hAnsi="Bookman Old Style"/>
          <w:b/>
          <w:sz w:val="24"/>
          <w:lang w:val="sl-SI"/>
        </w:rPr>
      </w:pPr>
    </w:p>
    <w:p w:rsidR="00E077D2" w:rsidRPr="00DD6604" w:rsidRDefault="00E077D2" w:rsidP="00E077D2">
      <w:pPr>
        <w:pStyle w:val="Style2"/>
        <w:jc w:val="center"/>
        <w:rPr>
          <w:rFonts w:ascii="Bookman Old Style" w:hAnsi="Bookman Old Style"/>
          <w:b/>
          <w:shadow w:val="0"/>
        </w:rPr>
      </w:pPr>
      <w:r w:rsidRPr="00DD6604">
        <w:rPr>
          <w:rFonts w:ascii="Bookman Old Style" w:hAnsi="Bookman Old Style"/>
          <w:b/>
          <w:shadow w:val="0"/>
        </w:rPr>
        <w:t>6. člen</w:t>
      </w:r>
    </w:p>
    <w:p w:rsidR="00E077D2" w:rsidRPr="00EE4774" w:rsidRDefault="00E077D2" w:rsidP="00E077D2">
      <w:pPr>
        <w:pStyle w:val="Style2"/>
        <w:rPr>
          <w:rFonts w:ascii="Bookman Old Style" w:hAnsi="Bookman Old Style"/>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Fakulteta je zavod brez pravne subjektivitete, ko v imenu in za račun univerze izvaja dejavnost v okviru nacionalnega programa visokega šolstva ter nacionalnega raziskovalnega in razvojnega programa, za katere zagotavlja sredstva država. </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Fakulteta je hkrati zavod z lastnostjo pravne osebe in nastopa pri izvajanju dejavnosti iz 16. člena statuta univerze v pravnem prometu v svojem imenu in za svoj račun.</w:t>
      </w:r>
    </w:p>
    <w:p w:rsidR="00E077D2" w:rsidRPr="00EE4774" w:rsidRDefault="00E077D2" w:rsidP="00E077D2">
      <w:pPr>
        <w:pStyle w:val="Style2"/>
        <w:jc w:val="center"/>
        <w:rPr>
          <w:rFonts w:ascii="Bookman Old Style" w:hAnsi="Bookman Old Style"/>
          <w:shadow w:val="0"/>
        </w:rPr>
      </w:pPr>
    </w:p>
    <w:p w:rsidR="00E077D2" w:rsidRPr="00DD6604" w:rsidRDefault="001349A7" w:rsidP="00E077D2">
      <w:pPr>
        <w:pStyle w:val="Style2"/>
        <w:jc w:val="center"/>
        <w:rPr>
          <w:rFonts w:ascii="Bookman Old Style" w:hAnsi="Bookman Old Style"/>
          <w:b/>
          <w:shadow w:val="0"/>
        </w:rPr>
      </w:pPr>
      <w:r>
        <w:rPr>
          <w:rFonts w:ascii="Bookman Old Style" w:hAnsi="Bookman Old Style"/>
          <w:b/>
          <w:i/>
          <w:shadow w:val="0"/>
        </w:rPr>
        <w:br w:type="page"/>
      </w:r>
      <w:r w:rsidR="00E077D2" w:rsidRPr="00DD6604">
        <w:rPr>
          <w:rFonts w:ascii="Bookman Old Style" w:hAnsi="Bookman Old Style"/>
          <w:b/>
          <w:shadow w:val="0"/>
        </w:rPr>
        <w:lastRenderedPageBreak/>
        <w:t>7. člen</w:t>
      </w:r>
    </w:p>
    <w:p w:rsidR="00E077D2" w:rsidRPr="00EE4774" w:rsidRDefault="00E077D2" w:rsidP="00E077D2">
      <w:pPr>
        <w:pStyle w:val="Style2"/>
        <w:rPr>
          <w:rFonts w:ascii="Bookman Old Style" w:hAnsi="Bookman Old Style"/>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Za izvajanje nacionalnega programa visokega šolstva ter nacionalnega raziskovalnega in razvojnega dela pridobiva fakulteta preko računa pri</w:t>
      </w:r>
      <w:r w:rsidRPr="00EE4774">
        <w:rPr>
          <w:rFonts w:ascii="Bookman Old Style" w:hAnsi="Bookman Old Style"/>
          <w:sz w:val="24"/>
          <w:szCs w:val="24"/>
          <w:lang w:val="sl-SI"/>
        </w:rPr>
        <w:t xml:space="preserve"> </w:t>
      </w:r>
      <w:r w:rsidRPr="00EE4774">
        <w:rPr>
          <w:rFonts w:ascii="Bookman Old Style" w:hAnsi="Bookman Old Style"/>
          <w:bCs/>
          <w:sz w:val="24"/>
          <w:szCs w:val="24"/>
          <w:lang w:val="sl-SI"/>
        </w:rPr>
        <w:t>Upravi Republike Slovenije za javna plačila</w:t>
      </w:r>
      <w:r w:rsidRPr="00EE4774">
        <w:rPr>
          <w:rFonts w:ascii="Bookman Old Style" w:hAnsi="Bookman Old Style"/>
          <w:sz w:val="24"/>
          <w:lang w:val="sl-SI"/>
        </w:rPr>
        <w:t xml:space="preserve"> (v nadaljevanju: </w:t>
      </w:r>
      <w:r w:rsidRPr="00EE4774">
        <w:rPr>
          <w:rFonts w:ascii="Bookman Old Style" w:hAnsi="Bookman Old Style"/>
          <w:i/>
          <w:sz w:val="24"/>
          <w:lang w:val="sl-SI"/>
        </w:rPr>
        <w:t>UJP</w:t>
      </w:r>
      <w:r w:rsidRPr="00EE4774">
        <w:rPr>
          <w:rFonts w:ascii="Bookman Old Style" w:hAnsi="Bookman Old Style"/>
          <w:sz w:val="24"/>
          <w:lang w:val="sl-SI"/>
        </w:rPr>
        <w:t xml:space="preserve">) univerze finančna sredstva iz proračuna RS, sredstva iz evropskih in drugih mednarodnih sodelovanj ter projektov v skladu z veljavnimi predpisi in v okviru sprejetega finančnega načrta. </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DD6604" w:rsidRDefault="00E077D2" w:rsidP="00E077D2">
      <w:pPr>
        <w:pStyle w:val="Style2"/>
        <w:jc w:val="center"/>
        <w:rPr>
          <w:rFonts w:ascii="Bookman Old Style" w:hAnsi="Bookman Old Style"/>
          <w:b/>
          <w:shadow w:val="0"/>
        </w:rPr>
      </w:pPr>
      <w:r w:rsidRPr="00DD6604">
        <w:rPr>
          <w:rFonts w:ascii="Bookman Old Style" w:hAnsi="Bookman Old Style"/>
          <w:b/>
          <w:shadow w:val="0"/>
        </w:rPr>
        <w:t>8. člen</w:t>
      </w:r>
    </w:p>
    <w:p w:rsidR="00E077D2" w:rsidRPr="00EE4774" w:rsidRDefault="00E077D2" w:rsidP="00E077D2">
      <w:pPr>
        <w:pStyle w:val="Style2"/>
        <w:jc w:val="center"/>
        <w:rPr>
          <w:rFonts w:ascii="Bookman Old Style" w:hAnsi="Bookman Old Style"/>
          <w:b/>
          <w:i/>
          <w:shadow w:val="0"/>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V skladu s 16. členom statuta univerze lahko fakulteta s soglasjem ustanovitelja opravlja tudi drugo izobraževalno, raziskovalno, razvojno in svetovalno dejavnost oziroma druge s tem povezane dejavnosti, ki so opredeljene v prilogi statuta univerze. </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Fakulteta ima svoj račun pri UJP.</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Fakulteta prejema neposredno na svoj račun pri UJP finančna sredstva, pridobljena z dejavnostjo iz prvega odstavka tega člena in z izvajanjem nacionalnih programov visokega šolstva ter raziskovalnega in razvojnega dela, za katera se ne zagotavljajo sredstva iz proračuna Republike Slovenije. </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Za izvajanje dejavnosti iz 1. in 3. odstavka tega člena fakulteta zaposluje osebje v skladu s pravili, ki jih sprejme senat fakultete, in po predhodnem soglasju rektorja oziroma glavnega tajnika univerze.</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trike/>
          <w:sz w:val="24"/>
          <w:lang w:val="sl-SI"/>
        </w:rPr>
      </w:pPr>
    </w:p>
    <w:p w:rsidR="00E077D2" w:rsidRPr="00EE4774" w:rsidRDefault="00E077D2" w:rsidP="00E077D2">
      <w:pPr>
        <w:pStyle w:val="Heading2"/>
        <w:numPr>
          <w:ilvl w:val="1"/>
          <w:numId w:val="10"/>
        </w:numPr>
        <w:spacing w:after="0"/>
        <w:rPr>
          <w:rFonts w:ascii="Bookman Old Style" w:hAnsi="Bookman Old Style"/>
        </w:rPr>
      </w:pPr>
      <w:bookmarkStart w:id="26" w:name="_Toc454333139"/>
      <w:bookmarkStart w:id="27" w:name="_Toc39125528"/>
      <w:bookmarkStart w:id="28" w:name="_Toc39125843"/>
      <w:bookmarkStart w:id="29" w:name="_Toc101925713"/>
      <w:bookmarkStart w:id="30" w:name="_Toc311014198"/>
      <w:bookmarkStart w:id="31" w:name="_Toc311014279"/>
      <w:bookmarkStart w:id="32" w:name="_Toc311019764"/>
      <w:r w:rsidRPr="00EE4774">
        <w:rPr>
          <w:rFonts w:ascii="Bookman Old Style" w:hAnsi="Bookman Old Style"/>
        </w:rPr>
        <w:t>PRAVNA SPOSOBNOST</w:t>
      </w:r>
      <w:bookmarkEnd w:id="26"/>
      <w:bookmarkEnd w:id="27"/>
      <w:bookmarkEnd w:id="28"/>
      <w:bookmarkEnd w:id="29"/>
      <w:bookmarkEnd w:id="30"/>
      <w:bookmarkEnd w:id="31"/>
      <w:bookmarkEnd w:id="32"/>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Style2"/>
        <w:jc w:val="center"/>
        <w:rPr>
          <w:rFonts w:ascii="Bookman Old Style" w:hAnsi="Bookman Old Style"/>
          <w:shadow w:val="0"/>
        </w:rPr>
      </w:pPr>
    </w:p>
    <w:p w:rsidR="00E077D2" w:rsidRPr="00EE4774" w:rsidRDefault="00E077D2" w:rsidP="00E077D2">
      <w:pPr>
        <w:pStyle w:val="Style2"/>
        <w:jc w:val="center"/>
        <w:rPr>
          <w:rFonts w:ascii="Bookman Old Style" w:hAnsi="Bookman Old Style"/>
          <w:b/>
          <w:shadow w:val="0"/>
        </w:rPr>
      </w:pPr>
      <w:r w:rsidRPr="00EE4774">
        <w:rPr>
          <w:rFonts w:ascii="Bookman Old Style" w:hAnsi="Bookman Old Style"/>
          <w:b/>
          <w:shadow w:val="0"/>
        </w:rPr>
        <w:t>9. člen</w:t>
      </w:r>
    </w:p>
    <w:p w:rsidR="00E077D2" w:rsidRPr="00EE4774" w:rsidRDefault="00E077D2" w:rsidP="00E077D2">
      <w:pPr>
        <w:pStyle w:val="Style2"/>
        <w:rPr>
          <w:rFonts w:ascii="Bookman Old Style" w:hAnsi="Bookman Old Style"/>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Pri izvajanju nacionalnega programa visokega šolstva ter nacionalnega raziskovalnega in razvojnega dela, za katera zagotavlja sredstva Republika Slovenija, nastopa fakulteta v imenu in za račun univerze. </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Pri opravljanju dejavnosti iz 16. člena statuta univerze oziroma 8. člena teh pravil nastopa fakulteta v svojem imenu in za svoj račun. </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1349A7" w:rsidP="00E077D2">
      <w:pPr>
        <w:pStyle w:val="Style2"/>
        <w:jc w:val="center"/>
        <w:rPr>
          <w:rFonts w:ascii="Bookman Old Style" w:hAnsi="Bookman Old Style"/>
          <w:b/>
          <w:shadow w:val="0"/>
        </w:rPr>
      </w:pPr>
      <w:r>
        <w:rPr>
          <w:rFonts w:ascii="Bookman Old Style" w:hAnsi="Bookman Old Style"/>
          <w:b/>
          <w:shadow w:val="0"/>
        </w:rPr>
        <w:br w:type="page"/>
      </w:r>
      <w:r w:rsidR="00E077D2" w:rsidRPr="00EE4774">
        <w:rPr>
          <w:rFonts w:ascii="Bookman Old Style" w:hAnsi="Bookman Old Style"/>
          <w:b/>
          <w:shadow w:val="0"/>
        </w:rPr>
        <w:lastRenderedPageBreak/>
        <w:t>10. člen</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Za obveznosti fakultete, ki nastanejo z opravljanjem dejavnosti iz 16. člena statuta univerze oziroma 8. člena teh pravil, odgovarja fakulteta z vsem premoženjem. </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Heading2"/>
        <w:numPr>
          <w:ilvl w:val="1"/>
          <w:numId w:val="10"/>
        </w:numPr>
        <w:spacing w:after="0"/>
        <w:rPr>
          <w:rFonts w:ascii="Bookman Old Style" w:hAnsi="Bookman Old Style"/>
        </w:rPr>
      </w:pPr>
      <w:bookmarkStart w:id="33" w:name="_Toc39125529"/>
      <w:bookmarkStart w:id="34" w:name="_Toc39125844"/>
      <w:bookmarkStart w:id="35" w:name="_Toc101925714"/>
      <w:bookmarkStart w:id="36" w:name="_Toc311014199"/>
      <w:bookmarkStart w:id="37" w:name="_Toc311014280"/>
      <w:bookmarkStart w:id="38" w:name="_Toc311019765"/>
      <w:r w:rsidRPr="00EE4774">
        <w:rPr>
          <w:rFonts w:ascii="Bookman Old Style" w:hAnsi="Bookman Old Style"/>
        </w:rPr>
        <w:t>FINANCIRANJE FAKULTETE</w:t>
      </w:r>
      <w:bookmarkEnd w:id="33"/>
      <w:bookmarkEnd w:id="34"/>
      <w:bookmarkEnd w:id="35"/>
      <w:bookmarkEnd w:id="36"/>
      <w:bookmarkEnd w:id="37"/>
      <w:bookmarkEnd w:id="38"/>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sz w:val="24"/>
          <w:lang w:val="sl-SI"/>
        </w:rPr>
      </w:pPr>
    </w:p>
    <w:p w:rsidR="00E077D2" w:rsidRPr="00EE4774" w:rsidRDefault="00E077D2" w:rsidP="00E077D2">
      <w:pPr>
        <w:pStyle w:val="Style2"/>
        <w:jc w:val="center"/>
        <w:rPr>
          <w:rFonts w:ascii="Bookman Old Style" w:hAnsi="Bookman Old Style"/>
          <w:b/>
          <w:shadow w:val="0"/>
        </w:rPr>
      </w:pPr>
      <w:r w:rsidRPr="00EE4774">
        <w:rPr>
          <w:rFonts w:ascii="Bookman Old Style" w:hAnsi="Bookman Old Style"/>
          <w:b/>
          <w:shadow w:val="0"/>
        </w:rPr>
        <w:t>11. člen</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Dejavnost fakultete, ki se nanaša na izvajanje nacionalnega programa visokega šolstva ter nacionalnega raziskovalnega in razvojnega programa, se financira iz proračuna Republike Slovenije.</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Druge dejavnosti fakultete se financirajo iz drugih virov, in sicer:</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0"/>
          <w:numId w:val="64"/>
        </w:numPr>
        <w:jc w:val="both"/>
        <w:rPr>
          <w:rFonts w:ascii="Bookman Old Style" w:hAnsi="Bookman Old Style"/>
          <w:sz w:val="24"/>
          <w:lang w:val="sl-SI"/>
        </w:rPr>
      </w:pPr>
      <w:r w:rsidRPr="00EE4774">
        <w:rPr>
          <w:rFonts w:ascii="Bookman Old Style" w:hAnsi="Bookman Old Style"/>
          <w:sz w:val="24"/>
          <w:lang w:val="sl-SI"/>
        </w:rPr>
        <w:t>šolnin in drugih prispevkov za študij,</w:t>
      </w:r>
    </w:p>
    <w:p w:rsidR="00E077D2" w:rsidRPr="00EE4774" w:rsidRDefault="00E077D2" w:rsidP="00E077D2">
      <w:pPr>
        <w:numPr>
          <w:ilvl w:val="0"/>
          <w:numId w:val="64"/>
        </w:numPr>
        <w:jc w:val="both"/>
        <w:rPr>
          <w:rFonts w:ascii="Bookman Old Style" w:hAnsi="Bookman Old Style"/>
          <w:sz w:val="24"/>
          <w:lang w:val="sl-SI"/>
        </w:rPr>
      </w:pPr>
      <w:r w:rsidRPr="00EE4774">
        <w:rPr>
          <w:rFonts w:ascii="Bookman Old Style" w:hAnsi="Bookman Old Style"/>
          <w:sz w:val="24"/>
          <w:lang w:val="sl-SI"/>
        </w:rPr>
        <w:t>plačil za opravljene storitve,</w:t>
      </w:r>
    </w:p>
    <w:p w:rsidR="00E077D2" w:rsidRPr="00EE4774" w:rsidRDefault="00E077D2" w:rsidP="00E077D2">
      <w:pPr>
        <w:numPr>
          <w:ilvl w:val="0"/>
          <w:numId w:val="64"/>
        </w:numPr>
        <w:jc w:val="both"/>
        <w:rPr>
          <w:rFonts w:ascii="Bookman Old Style" w:hAnsi="Bookman Old Style"/>
          <w:sz w:val="24"/>
          <w:lang w:val="sl-SI"/>
        </w:rPr>
      </w:pPr>
      <w:r w:rsidRPr="00EE4774">
        <w:rPr>
          <w:rFonts w:ascii="Bookman Old Style" w:hAnsi="Bookman Old Style"/>
          <w:sz w:val="24"/>
          <w:lang w:val="sl-SI"/>
        </w:rPr>
        <w:t>dotacij, dediščin in daril,</w:t>
      </w:r>
    </w:p>
    <w:p w:rsidR="00E077D2" w:rsidRPr="00EE4774" w:rsidRDefault="00E077D2" w:rsidP="00E077D2">
      <w:pPr>
        <w:numPr>
          <w:ilvl w:val="0"/>
          <w:numId w:val="64"/>
        </w:numPr>
        <w:jc w:val="both"/>
        <w:rPr>
          <w:rFonts w:ascii="Bookman Old Style" w:hAnsi="Bookman Old Style"/>
          <w:sz w:val="24"/>
          <w:lang w:val="sl-SI"/>
        </w:rPr>
      </w:pPr>
      <w:r w:rsidRPr="00EE4774">
        <w:rPr>
          <w:rFonts w:ascii="Bookman Old Style" w:hAnsi="Bookman Old Style"/>
          <w:sz w:val="24"/>
          <w:lang w:val="sl-SI"/>
        </w:rPr>
        <w:t>drugih virov.</w:t>
      </w: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Style2"/>
        <w:jc w:val="center"/>
        <w:rPr>
          <w:rFonts w:ascii="Bookman Old Style" w:hAnsi="Bookman Old Style"/>
          <w:shadow w:val="0"/>
        </w:rPr>
      </w:pPr>
    </w:p>
    <w:p w:rsidR="00E077D2" w:rsidRPr="00EE4774" w:rsidRDefault="00E077D2" w:rsidP="00E077D2">
      <w:pPr>
        <w:pStyle w:val="Style2"/>
        <w:jc w:val="center"/>
        <w:rPr>
          <w:rFonts w:ascii="Bookman Old Style" w:hAnsi="Bookman Old Style"/>
          <w:b/>
          <w:shadow w:val="0"/>
        </w:rPr>
      </w:pPr>
      <w:r w:rsidRPr="00EE4774">
        <w:rPr>
          <w:rFonts w:ascii="Bookman Old Style" w:hAnsi="Bookman Old Style"/>
          <w:b/>
          <w:shadow w:val="0"/>
        </w:rPr>
        <w:t>12. člen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Fakulteta lahko predlaga upravnemu odboru univerze :</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0"/>
          <w:numId w:val="63"/>
        </w:numPr>
        <w:jc w:val="both"/>
        <w:rPr>
          <w:rFonts w:ascii="Bookman Old Style" w:hAnsi="Bookman Old Style"/>
          <w:sz w:val="24"/>
          <w:lang w:val="sl-SI"/>
        </w:rPr>
      </w:pPr>
      <w:r w:rsidRPr="00EE4774">
        <w:rPr>
          <w:rFonts w:ascii="Bookman Old Style" w:hAnsi="Bookman Old Style"/>
          <w:sz w:val="24"/>
          <w:lang w:val="sl-SI"/>
        </w:rPr>
        <w:t>šolnine za izobraževanje na dodiplomskih in podiplomskih študijskih programih, ki niso ali so samo deloma financirani v okviru nacionalnega programa,</w:t>
      </w:r>
    </w:p>
    <w:p w:rsidR="00E077D2" w:rsidRPr="00EE4774" w:rsidRDefault="00E077D2" w:rsidP="00E077D2">
      <w:pPr>
        <w:numPr>
          <w:ilvl w:val="0"/>
          <w:numId w:val="63"/>
        </w:numPr>
        <w:jc w:val="both"/>
        <w:rPr>
          <w:rFonts w:ascii="Bookman Old Style" w:hAnsi="Bookman Old Style"/>
          <w:sz w:val="24"/>
          <w:lang w:val="sl-SI"/>
        </w:rPr>
      </w:pPr>
      <w:r w:rsidRPr="00EE4774">
        <w:rPr>
          <w:rFonts w:ascii="Bookman Old Style" w:hAnsi="Bookman Old Style"/>
          <w:sz w:val="24"/>
          <w:lang w:val="sl-SI"/>
        </w:rPr>
        <w:t>prispevke za študij in druge storitve, če niso ali so samo deloma financirani v okviru nacionalnega programa.</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pStyle w:val="Style2"/>
        <w:jc w:val="center"/>
        <w:rPr>
          <w:rFonts w:ascii="Bookman Old Style" w:hAnsi="Bookman Old Style"/>
          <w:b/>
          <w:shadow w:val="0"/>
        </w:rPr>
      </w:pPr>
      <w:r w:rsidRPr="00EE4774">
        <w:rPr>
          <w:rFonts w:ascii="Bookman Old Style" w:hAnsi="Bookman Old Style"/>
          <w:b/>
          <w:shadow w:val="0"/>
        </w:rPr>
        <w:t>13. člen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Prihodek fakultete so šolnine in drugi prispevki za študij, kot tudi plačila za opravljene storitve, dotacije in darila.</w:t>
      </w:r>
    </w:p>
    <w:p w:rsidR="00E077D2" w:rsidRPr="00EE4774" w:rsidRDefault="00E077D2" w:rsidP="00E077D2">
      <w:pPr>
        <w:numPr>
          <w:ilvl w:val="12"/>
          <w:numId w:val="0"/>
        </w:numPr>
        <w:jc w:val="both"/>
        <w:rPr>
          <w:rFonts w:ascii="Bookman Old Style" w:hAnsi="Bookman Old Style"/>
          <w:sz w:val="24"/>
          <w:lang w:val="sl-SI"/>
        </w:rPr>
      </w:pPr>
    </w:p>
    <w:p w:rsidR="001349A7" w:rsidRDefault="001349A7" w:rsidP="00E077D2">
      <w:pPr>
        <w:pStyle w:val="Style2"/>
        <w:jc w:val="center"/>
        <w:rPr>
          <w:rFonts w:ascii="Bookman Old Style" w:hAnsi="Bookman Old Style"/>
          <w:b/>
          <w:shadow w:val="0"/>
        </w:rPr>
      </w:pPr>
    </w:p>
    <w:p w:rsidR="00E077D2" w:rsidRPr="00EE4774" w:rsidRDefault="00E077D2" w:rsidP="00E077D2">
      <w:pPr>
        <w:pStyle w:val="Style2"/>
        <w:jc w:val="center"/>
        <w:rPr>
          <w:rFonts w:ascii="Bookman Old Style" w:hAnsi="Bookman Old Style"/>
          <w:b/>
          <w:shadow w:val="0"/>
        </w:rPr>
      </w:pPr>
      <w:r w:rsidRPr="00EE4774">
        <w:rPr>
          <w:rFonts w:ascii="Bookman Old Style" w:hAnsi="Bookman Old Style"/>
          <w:b/>
          <w:shadow w:val="0"/>
        </w:rPr>
        <w:t>14. člen</w:t>
      </w:r>
    </w:p>
    <w:p w:rsidR="00E077D2" w:rsidRPr="00EE4774" w:rsidRDefault="00E077D2" w:rsidP="00E077D2">
      <w:pPr>
        <w:numPr>
          <w:ilvl w:val="12"/>
          <w:numId w:val="0"/>
        </w:numPr>
        <w:jc w:val="both"/>
        <w:rPr>
          <w:rFonts w:ascii="Bookman Old Style" w:hAnsi="Bookman Old Style"/>
          <w:sz w:val="24"/>
          <w:lang w:val="sl-SI"/>
        </w:rPr>
      </w:pPr>
    </w:p>
    <w:p w:rsidR="00E077D2"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 xml:space="preserve">Na podlagi svojega letnega programa dela, ki zajema vse njene dejavnosti, sprejema fakulteta letni finančni načrt. </w:t>
      </w:r>
    </w:p>
    <w:p w:rsidR="00202196" w:rsidRPr="00EE4774" w:rsidRDefault="00202196" w:rsidP="00E077D2">
      <w:pPr>
        <w:numPr>
          <w:ilvl w:val="12"/>
          <w:numId w:val="0"/>
        </w:numPr>
        <w:jc w:val="both"/>
        <w:rPr>
          <w:rFonts w:ascii="Bookman Old Style" w:hAnsi="Bookman Old Style"/>
          <w:sz w:val="24"/>
          <w:lang w:val="sl-SI"/>
        </w:rPr>
      </w:pPr>
    </w:p>
    <w:p w:rsidR="00E077D2" w:rsidRPr="00EE4774" w:rsidRDefault="00E077D2" w:rsidP="00E077D2">
      <w:pPr>
        <w:pStyle w:val="Heading2"/>
        <w:numPr>
          <w:ilvl w:val="1"/>
          <w:numId w:val="10"/>
        </w:numPr>
        <w:spacing w:after="0"/>
        <w:rPr>
          <w:rFonts w:ascii="Bookman Old Style" w:hAnsi="Bookman Old Style"/>
        </w:rPr>
      </w:pPr>
      <w:bookmarkStart w:id="39" w:name="_Toc39125530"/>
      <w:bookmarkStart w:id="40" w:name="_Toc39125845"/>
      <w:bookmarkStart w:id="41" w:name="_Toc101925715"/>
      <w:bookmarkStart w:id="42" w:name="_Toc311014200"/>
      <w:bookmarkStart w:id="43" w:name="_Toc311014281"/>
      <w:bookmarkStart w:id="44" w:name="_Toc311019766"/>
      <w:r w:rsidRPr="00EE4774">
        <w:rPr>
          <w:rFonts w:ascii="Bookman Old Style" w:hAnsi="Bookman Old Style"/>
        </w:rPr>
        <w:lastRenderedPageBreak/>
        <w:t>PREMOŽENJE FAKULTETE</w:t>
      </w:r>
      <w:bookmarkEnd w:id="39"/>
      <w:bookmarkEnd w:id="40"/>
      <w:bookmarkEnd w:id="41"/>
      <w:bookmarkEnd w:id="42"/>
      <w:bookmarkEnd w:id="43"/>
      <w:bookmarkEnd w:id="44"/>
    </w:p>
    <w:p w:rsidR="00E077D2" w:rsidRPr="00EE4774" w:rsidRDefault="00E077D2" w:rsidP="00E077D2">
      <w:pPr>
        <w:numPr>
          <w:ilvl w:val="12"/>
          <w:numId w:val="0"/>
        </w:numPr>
        <w:jc w:val="both"/>
        <w:rPr>
          <w:rFonts w:ascii="Bookman Old Style" w:hAnsi="Bookman Old Style"/>
          <w:b/>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15. člen</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Fakulteta je uporabnik premoženja, ki ga v skladu z </w:t>
      </w:r>
      <w:r w:rsidRPr="00EE4774">
        <w:rPr>
          <w:rFonts w:ascii="Bookman Old Style" w:hAnsi="Bookman Old Style"/>
          <w:i/>
          <w:sz w:val="24"/>
          <w:lang w:val="sl-SI"/>
        </w:rPr>
        <w:t>Merili za razmejitev premoženja, pridobljenega iz javnih in drugih sredstev</w:t>
      </w:r>
      <w:r w:rsidRPr="00EE4774">
        <w:rPr>
          <w:rFonts w:ascii="Bookman Old Style" w:hAnsi="Bookman Old Style"/>
          <w:sz w:val="24"/>
          <w:lang w:val="sl-SI"/>
        </w:rPr>
        <w:t xml:space="preserve"> določi upravni odbor univerze, ki ta merila tudi sprejema.</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Fakulteta samostojno razpolaga s premoženjem, pridobljenim z dejavnostjo 8. člena teh pravil in s premoženjem, pridobljenim na temelju dediščin, volil ali daril.</w:t>
      </w: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BodyText2"/>
        <w:suppressAutoHyphens w:val="0"/>
        <w:rPr>
          <w:rFonts w:ascii="Bookman Old Style" w:hAnsi="Bookman Old Style"/>
          <w:spacing w:val="0"/>
          <w:lang w:val="sl-SI"/>
        </w:rPr>
      </w:pPr>
      <w:r w:rsidRPr="00EE4774">
        <w:rPr>
          <w:rFonts w:ascii="Bookman Old Style" w:hAnsi="Bookman Old Style"/>
          <w:spacing w:val="0"/>
          <w:lang w:val="sl-SI"/>
        </w:rPr>
        <w:t>S premoženjem fakultete iz prejšnjega odstavka upravlja upravni odbor fakultete v skladu z veljavnimi predpisi in skrbnostjo dobrega gospodarja.</w:t>
      </w:r>
    </w:p>
    <w:p w:rsidR="00E077D2" w:rsidRPr="00EE4774" w:rsidRDefault="00E077D2" w:rsidP="00E077D2">
      <w:pPr>
        <w:pStyle w:val="BodyText2"/>
        <w:suppressAutoHyphens w:val="0"/>
        <w:rPr>
          <w:rFonts w:ascii="Bookman Old Style" w:hAnsi="Bookman Old Style"/>
          <w:spacing w:val="0"/>
          <w:lang w:val="sl-SI"/>
        </w:rPr>
      </w:pPr>
    </w:p>
    <w:p w:rsidR="00E077D2" w:rsidRPr="00EE4774" w:rsidRDefault="00E077D2" w:rsidP="00E077D2">
      <w:pPr>
        <w:jc w:val="both"/>
        <w:rPr>
          <w:rFonts w:ascii="Bookman Old Style" w:hAnsi="Bookman Old Style"/>
          <w:bCs/>
          <w:sz w:val="24"/>
          <w:lang w:val="sl-SI"/>
        </w:rPr>
      </w:pPr>
      <w:bookmarkStart w:id="45" w:name="_Toc39125531"/>
      <w:r w:rsidRPr="00EE4774">
        <w:rPr>
          <w:rFonts w:ascii="Bookman Old Style" w:hAnsi="Bookman Old Style"/>
          <w:bCs/>
          <w:sz w:val="24"/>
          <w:lang w:val="sl-SI"/>
        </w:rPr>
        <w:t>Fakulteta lahko, po predhodnem soglasju upravnega odbora univerze, odtuji ali obremeni nepremičnino ali opremo večje vrednosti. Za opremo večje vrednosti se šteje oprema, katere vrednost presega znesek, določen za javni razpis.</w:t>
      </w:r>
      <w:bookmarkEnd w:id="45"/>
    </w:p>
    <w:p w:rsidR="00E077D2" w:rsidRPr="00EE4774" w:rsidRDefault="00E077D2" w:rsidP="00E077D2">
      <w:pPr>
        <w:jc w:val="both"/>
        <w:rPr>
          <w:rFonts w:ascii="Bookman Old Style" w:hAnsi="Bookman Old Style"/>
          <w:b/>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Heading1"/>
        <w:numPr>
          <w:ilvl w:val="0"/>
          <w:numId w:val="28"/>
        </w:numPr>
        <w:rPr>
          <w:rFonts w:ascii="Bookman Old Style" w:hAnsi="Bookman Old Style"/>
          <w:szCs w:val="32"/>
        </w:rPr>
      </w:pPr>
      <w:bookmarkStart w:id="46" w:name="_Toc454333140"/>
      <w:bookmarkStart w:id="47" w:name="_Toc39125532"/>
      <w:bookmarkStart w:id="48" w:name="_Toc39125846"/>
      <w:bookmarkStart w:id="49" w:name="_Toc101925716"/>
      <w:bookmarkStart w:id="50" w:name="_Toc311014201"/>
      <w:bookmarkStart w:id="51" w:name="_Toc311014282"/>
      <w:bookmarkStart w:id="52" w:name="_Toc311019767"/>
      <w:r w:rsidRPr="00EE4774">
        <w:rPr>
          <w:rFonts w:ascii="Bookman Old Style" w:hAnsi="Bookman Old Style"/>
          <w:szCs w:val="32"/>
        </w:rPr>
        <w:t xml:space="preserve">NOTRANJA ORGANIZIRANOST </w:t>
      </w:r>
      <w:bookmarkEnd w:id="46"/>
      <w:r w:rsidRPr="00EE4774">
        <w:rPr>
          <w:rFonts w:ascii="Bookman Old Style" w:hAnsi="Bookman Old Style"/>
          <w:szCs w:val="32"/>
        </w:rPr>
        <w:t>FAKULTETE</w:t>
      </w:r>
      <w:bookmarkEnd w:id="47"/>
      <w:bookmarkEnd w:id="48"/>
      <w:bookmarkEnd w:id="49"/>
      <w:bookmarkEnd w:id="50"/>
      <w:bookmarkEnd w:id="51"/>
      <w:bookmarkEnd w:id="52"/>
    </w:p>
    <w:p w:rsidR="00E077D2" w:rsidRPr="00EE4774" w:rsidRDefault="00E077D2" w:rsidP="00E077D2">
      <w:pPr>
        <w:pStyle w:val="Header"/>
        <w:tabs>
          <w:tab w:val="clear" w:pos="4153"/>
          <w:tab w:val="clear" w:pos="8306"/>
        </w:tabs>
        <w:rPr>
          <w:rFonts w:ascii="Bookman Old Style" w:hAnsi="Bookman Old Style"/>
          <w:lang w:val="sl-SI"/>
        </w:rPr>
      </w:pPr>
    </w:p>
    <w:p w:rsidR="00E077D2" w:rsidRPr="00EE4774" w:rsidRDefault="00E077D2" w:rsidP="00E077D2">
      <w:pPr>
        <w:pStyle w:val="Header"/>
        <w:tabs>
          <w:tab w:val="clear" w:pos="4153"/>
          <w:tab w:val="clear" w:pos="8306"/>
        </w:tabs>
        <w:rPr>
          <w:rFonts w:ascii="Bookman Old Style" w:hAnsi="Bookman Old Style"/>
          <w:lang w:val="sl-SI"/>
        </w:rPr>
      </w:pPr>
    </w:p>
    <w:p w:rsidR="00E077D2" w:rsidRPr="00EE4774" w:rsidRDefault="00E077D2" w:rsidP="00E077D2">
      <w:pPr>
        <w:pStyle w:val="Header"/>
        <w:tabs>
          <w:tab w:val="clear" w:pos="4153"/>
          <w:tab w:val="clear" w:pos="8306"/>
        </w:tabs>
        <w:jc w:val="center"/>
        <w:rPr>
          <w:rFonts w:ascii="Bookman Old Style" w:hAnsi="Bookman Old Style"/>
          <w:b/>
          <w:lang w:val="sl-SI"/>
        </w:rPr>
      </w:pPr>
      <w:r w:rsidRPr="00EE4774">
        <w:rPr>
          <w:rFonts w:ascii="Bookman Old Style" w:hAnsi="Bookman Old Style"/>
          <w:b/>
          <w:lang w:val="sl-SI"/>
        </w:rPr>
        <w:t>16. člen</w:t>
      </w:r>
    </w:p>
    <w:p w:rsidR="00E077D2" w:rsidRPr="00EE4774" w:rsidRDefault="00E077D2" w:rsidP="00E077D2">
      <w:pPr>
        <w:rPr>
          <w:rFonts w:ascii="Bookman Old Style" w:hAnsi="Bookman Old Style"/>
          <w:sz w:val="24"/>
          <w:lang w:val="sl-SI"/>
        </w:rPr>
      </w:pPr>
    </w:p>
    <w:p w:rsidR="00E077D2" w:rsidRPr="00EE4774" w:rsidRDefault="00E077D2" w:rsidP="00E077D2">
      <w:pPr>
        <w:pStyle w:val="BodyText2"/>
        <w:suppressAutoHyphens w:val="0"/>
        <w:rPr>
          <w:rFonts w:ascii="Bookman Old Style" w:hAnsi="Bookman Old Style"/>
          <w:spacing w:val="0"/>
          <w:lang w:val="sl-SI"/>
        </w:rPr>
      </w:pPr>
      <w:r w:rsidRPr="00EE4774">
        <w:rPr>
          <w:rFonts w:ascii="Bookman Old Style" w:hAnsi="Bookman Old Style"/>
          <w:spacing w:val="0"/>
          <w:lang w:val="sl-SI"/>
        </w:rPr>
        <w:t xml:space="preserve">Fakulteta izvaja svojo dejavnost v svojih organizacijskih enotah. </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Fakulteta ima naslednje organizacijske enote: </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0"/>
          <w:numId w:val="1"/>
        </w:numPr>
        <w:jc w:val="both"/>
        <w:rPr>
          <w:rFonts w:ascii="Bookman Old Style" w:hAnsi="Bookman Old Style"/>
          <w:sz w:val="24"/>
          <w:lang w:val="sl-SI"/>
        </w:rPr>
      </w:pPr>
      <w:r w:rsidRPr="00EE4774">
        <w:rPr>
          <w:rFonts w:ascii="Bookman Old Style" w:hAnsi="Bookman Old Style"/>
          <w:sz w:val="24"/>
          <w:lang w:val="sl-SI"/>
        </w:rPr>
        <w:t>oddelka,</w:t>
      </w:r>
    </w:p>
    <w:p w:rsidR="00E077D2" w:rsidRPr="00EE4774" w:rsidRDefault="00E077D2" w:rsidP="00E077D2">
      <w:pPr>
        <w:numPr>
          <w:ilvl w:val="0"/>
          <w:numId w:val="1"/>
        </w:numPr>
        <w:jc w:val="both"/>
        <w:rPr>
          <w:rFonts w:ascii="Bookman Old Style" w:hAnsi="Bookman Old Style"/>
          <w:sz w:val="24"/>
          <w:lang w:val="sl-SI"/>
        </w:rPr>
      </w:pPr>
      <w:r w:rsidRPr="00EE4774">
        <w:rPr>
          <w:rFonts w:ascii="Bookman Old Style" w:hAnsi="Bookman Old Style"/>
          <w:sz w:val="24"/>
          <w:lang w:val="sl-SI"/>
        </w:rPr>
        <w:t>katedre,</w:t>
      </w:r>
    </w:p>
    <w:p w:rsidR="00E077D2" w:rsidRPr="00EE4774" w:rsidRDefault="00E077D2" w:rsidP="00E077D2">
      <w:pPr>
        <w:numPr>
          <w:ilvl w:val="0"/>
          <w:numId w:val="1"/>
        </w:numPr>
        <w:jc w:val="both"/>
        <w:rPr>
          <w:rFonts w:ascii="Bookman Old Style" w:hAnsi="Bookman Old Style"/>
          <w:sz w:val="24"/>
          <w:lang w:val="sl-SI"/>
        </w:rPr>
      </w:pPr>
      <w:r w:rsidRPr="00EE4774">
        <w:rPr>
          <w:rFonts w:ascii="Bookman Old Style" w:hAnsi="Bookman Old Style"/>
          <w:sz w:val="24"/>
          <w:lang w:val="sl-SI"/>
        </w:rPr>
        <w:t>inštitut,</w:t>
      </w: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4.  tajništvo,</w:t>
      </w: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5.  knjižnica.</w:t>
      </w:r>
    </w:p>
    <w:p w:rsidR="00E077D2" w:rsidRDefault="00E077D2" w:rsidP="00E077D2">
      <w:pPr>
        <w:jc w:val="center"/>
        <w:rPr>
          <w:rFonts w:ascii="Bookman Old Style" w:hAnsi="Bookman Old Style"/>
          <w:sz w:val="24"/>
          <w:lang w:val="sl-SI"/>
        </w:rPr>
      </w:pPr>
    </w:p>
    <w:p w:rsidR="00431A9C" w:rsidRPr="00EE4774" w:rsidRDefault="00431A9C"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17. člen</w:t>
      </w:r>
    </w:p>
    <w:p w:rsidR="00E077D2" w:rsidRPr="00EE4774" w:rsidRDefault="00E077D2" w:rsidP="00E077D2">
      <w:pP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 xml:space="preserve">Senat fakultete lahko skladno s temi pravili ustanovi novo organizacijsko enoto ali že ustanovljeno enoto spremeni ali pa sklene, da organizacijska enota preneha delovati. </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Za ustanovitev, spremembo ali ukinitev organizacijske enote je potrebna večina glasov vseh članov senata fakultete.</w:t>
      </w:r>
    </w:p>
    <w:p w:rsidR="00E077D2" w:rsidRDefault="00E077D2" w:rsidP="00E077D2">
      <w:pPr>
        <w:numPr>
          <w:ilvl w:val="12"/>
          <w:numId w:val="0"/>
        </w:numPr>
        <w:jc w:val="both"/>
        <w:rPr>
          <w:rFonts w:ascii="Bookman Old Style" w:hAnsi="Bookman Old Style"/>
          <w:sz w:val="24"/>
          <w:lang w:val="sl-SI"/>
        </w:rPr>
      </w:pPr>
    </w:p>
    <w:p w:rsidR="00431A9C" w:rsidRPr="00EE4774" w:rsidRDefault="00431A9C" w:rsidP="00E077D2">
      <w:pPr>
        <w:numPr>
          <w:ilvl w:val="12"/>
          <w:numId w:val="0"/>
        </w:numPr>
        <w:jc w:val="both"/>
        <w:rPr>
          <w:rFonts w:ascii="Bookman Old Style" w:hAnsi="Bookman Old Style"/>
          <w:sz w:val="24"/>
          <w:lang w:val="sl-SI"/>
        </w:rPr>
      </w:pPr>
    </w:p>
    <w:p w:rsidR="00E077D2" w:rsidRPr="00EE4774" w:rsidRDefault="00E077D2" w:rsidP="00E077D2">
      <w:pPr>
        <w:pStyle w:val="Heading2"/>
        <w:numPr>
          <w:ilvl w:val="1"/>
          <w:numId w:val="34"/>
        </w:numPr>
        <w:spacing w:after="0"/>
        <w:rPr>
          <w:rFonts w:ascii="Bookman Old Style" w:hAnsi="Bookman Old Style"/>
        </w:rPr>
      </w:pPr>
      <w:bookmarkStart w:id="53" w:name="_Toc39125533"/>
      <w:bookmarkStart w:id="54" w:name="_Toc39125847"/>
      <w:bookmarkStart w:id="55" w:name="_Toc101925717"/>
      <w:bookmarkStart w:id="56" w:name="_Toc311014202"/>
      <w:bookmarkStart w:id="57" w:name="_Toc311014283"/>
      <w:bookmarkStart w:id="58" w:name="_Toc311019768"/>
      <w:r w:rsidRPr="00EE4774">
        <w:rPr>
          <w:rFonts w:ascii="Bookman Old Style" w:hAnsi="Bookman Old Style"/>
        </w:rPr>
        <w:t>ODDELEK</w:t>
      </w:r>
      <w:bookmarkEnd w:id="53"/>
      <w:bookmarkEnd w:id="54"/>
      <w:bookmarkEnd w:id="55"/>
      <w:bookmarkEnd w:id="56"/>
      <w:bookmarkEnd w:id="57"/>
      <w:bookmarkEnd w:id="58"/>
    </w:p>
    <w:p w:rsidR="00E077D2" w:rsidRPr="00EE4774" w:rsidRDefault="00E077D2" w:rsidP="00E077D2">
      <w:pPr>
        <w:jc w:val="center"/>
        <w:rPr>
          <w:rFonts w:ascii="Bookman Old Style" w:hAnsi="Bookman Old Style"/>
          <w:bCs/>
          <w:sz w:val="24"/>
          <w:lang w:val="sl-SI"/>
        </w:rPr>
      </w:pPr>
    </w:p>
    <w:p w:rsidR="00E077D2" w:rsidRPr="00EE4774" w:rsidRDefault="00E077D2" w:rsidP="00E077D2">
      <w:pPr>
        <w:jc w:val="center"/>
        <w:rPr>
          <w:rFonts w:ascii="Bookman Old Style" w:hAnsi="Bookman Old Style"/>
          <w:bCs/>
          <w:sz w:val="24"/>
          <w:lang w:val="sl-SI"/>
        </w:rPr>
      </w:pPr>
    </w:p>
    <w:p w:rsidR="00E077D2" w:rsidRPr="00EE4774" w:rsidRDefault="00E077D2" w:rsidP="00E077D2">
      <w:pPr>
        <w:jc w:val="center"/>
        <w:rPr>
          <w:rFonts w:ascii="Bookman Old Style" w:hAnsi="Bookman Old Style"/>
          <w:b/>
          <w:bCs/>
          <w:sz w:val="24"/>
          <w:lang w:val="sl-SI"/>
        </w:rPr>
      </w:pPr>
      <w:r w:rsidRPr="00EE4774">
        <w:rPr>
          <w:rFonts w:ascii="Bookman Old Style" w:hAnsi="Bookman Old Style"/>
          <w:b/>
          <w:bCs/>
          <w:sz w:val="24"/>
          <w:lang w:val="sl-SI"/>
        </w:rPr>
        <w:t>18. člen</w:t>
      </w:r>
    </w:p>
    <w:p w:rsidR="00E077D2" w:rsidRPr="00EE4774" w:rsidRDefault="00E077D2" w:rsidP="00E077D2">
      <w:pPr>
        <w:jc w:val="center"/>
        <w:rPr>
          <w:rFonts w:ascii="Bookman Old Style" w:hAnsi="Bookman Old Style"/>
          <w:bCs/>
          <w:sz w:val="24"/>
          <w:lang w:val="sl-SI"/>
        </w:rPr>
      </w:pPr>
    </w:p>
    <w:p w:rsidR="00E077D2" w:rsidRPr="00EE4774" w:rsidRDefault="00E077D2" w:rsidP="00E077D2">
      <w:pPr>
        <w:jc w:val="both"/>
        <w:rPr>
          <w:rFonts w:ascii="Bookman Old Style" w:hAnsi="Bookman Old Style"/>
          <w:bCs/>
          <w:sz w:val="24"/>
          <w:lang w:val="sl-SI"/>
        </w:rPr>
      </w:pPr>
      <w:r w:rsidRPr="00EE4774">
        <w:rPr>
          <w:rFonts w:ascii="Bookman Old Style" w:hAnsi="Bookman Old Style"/>
          <w:bCs/>
          <w:sz w:val="24"/>
          <w:lang w:val="sl-SI"/>
        </w:rPr>
        <w:t>Oddelek je organizacijska enota fakultete, ki skrbi za razvoj, posodabljanje in izvajanje istih ali sorodnih študijskih programov.</w:t>
      </w:r>
    </w:p>
    <w:p w:rsidR="00E077D2" w:rsidRPr="00EE4774" w:rsidRDefault="00E077D2" w:rsidP="00E077D2">
      <w:pPr>
        <w:jc w:val="both"/>
        <w:rPr>
          <w:rFonts w:ascii="Bookman Old Style" w:hAnsi="Bookman Old Style"/>
          <w:bCs/>
          <w:sz w:val="24"/>
          <w:lang w:val="sl-SI"/>
        </w:rPr>
      </w:pPr>
    </w:p>
    <w:p w:rsidR="00E077D2" w:rsidRPr="00EE4774" w:rsidRDefault="00E077D2" w:rsidP="00E077D2">
      <w:pPr>
        <w:jc w:val="both"/>
        <w:rPr>
          <w:rFonts w:ascii="Bookman Old Style" w:hAnsi="Bookman Old Style"/>
          <w:bCs/>
          <w:sz w:val="24"/>
          <w:lang w:val="sl-SI"/>
        </w:rPr>
      </w:pPr>
      <w:r w:rsidRPr="00EE4774">
        <w:rPr>
          <w:rFonts w:ascii="Bookman Old Style" w:hAnsi="Bookman Old Style"/>
          <w:bCs/>
          <w:sz w:val="24"/>
          <w:lang w:val="sl-SI"/>
        </w:rPr>
        <w:t>Fakulteta ima naslednja oddelka:</w:t>
      </w:r>
    </w:p>
    <w:p w:rsidR="00E077D2" w:rsidRPr="00EE4774" w:rsidRDefault="00E077D2" w:rsidP="00E077D2">
      <w:pPr>
        <w:jc w:val="both"/>
        <w:rPr>
          <w:rFonts w:ascii="Bookman Old Style" w:hAnsi="Bookman Old Style"/>
          <w:bCs/>
          <w:sz w:val="24"/>
          <w:lang w:val="sl-SI"/>
        </w:rPr>
      </w:pPr>
    </w:p>
    <w:p w:rsidR="00E077D2" w:rsidRPr="00EE4774" w:rsidRDefault="00E077D2" w:rsidP="00E077D2">
      <w:pPr>
        <w:numPr>
          <w:ilvl w:val="0"/>
          <w:numId w:val="6"/>
        </w:numPr>
        <w:jc w:val="both"/>
        <w:rPr>
          <w:rFonts w:ascii="Bookman Old Style" w:hAnsi="Bookman Old Style"/>
          <w:bCs/>
          <w:sz w:val="24"/>
          <w:lang w:val="sl-SI"/>
        </w:rPr>
      </w:pPr>
      <w:r w:rsidRPr="00EE4774">
        <w:rPr>
          <w:rFonts w:ascii="Bookman Old Style" w:hAnsi="Bookman Old Style"/>
          <w:bCs/>
          <w:sz w:val="24"/>
          <w:lang w:val="sl-SI"/>
        </w:rPr>
        <w:t>oddelek za pomorstvo,</w:t>
      </w:r>
    </w:p>
    <w:p w:rsidR="00E077D2" w:rsidRPr="00EE4774" w:rsidRDefault="00E077D2" w:rsidP="00E077D2">
      <w:pPr>
        <w:numPr>
          <w:ilvl w:val="0"/>
          <w:numId w:val="6"/>
        </w:numPr>
        <w:jc w:val="both"/>
        <w:rPr>
          <w:rFonts w:ascii="Bookman Old Style" w:hAnsi="Bookman Old Style"/>
          <w:bCs/>
          <w:sz w:val="24"/>
          <w:lang w:val="sl-SI"/>
        </w:rPr>
      </w:pPr>
      <w:r w:rsidRPr="00EE4774">
        <w:rPr>
          <w:rFonts w:ascii="Bookman Old Style" w:hAnsi="Bookman Old Style"/>
          <w:bCs/>
          <w:sz w:val="24"/>
          <w:lang w:val="sl-SI"/>
        </w:rPr>
        <w:t xml:space="preserve">oddelek za tehnologijo prometa.  </w:t>
      </w:r>
    </w:p>
    <w:p w:rsidR="00E077D2" w:rsidRPr="00EE4774" w:rsidRDefault="00E077D2" w:rsidP="00E077D2">
      <w:pPr>
        <w:jc w:val="center"/>
        <w:rPr>
          <w:rFonts w:ascii="Bookman Old Style" w:hAnsi="Bookman Old Style"/>
          <w:bCs/>
          <w:sz w:val="24"/>
          <w:lang w:val="sl-SI"/>
        </w:rPr>
      </w:pPr>
    </w:p>
    <w:p w:rsidR="00E077D2" w:rsidRPr="00EE4774" w:rsidRDefault="00E077D2" w:rsidP="00E077D2">
      <w:pPr>
        <w:jc w:val="center"/>
        <w:rPr>
          <w:rFonts w:ascii="Bookman Old Style" w:hAnsi="Bookman Old Style"/>
          <w:bCs/>
          <w:sz w:val="24"/>
          <w:lang w:val="sl-SI"/>
        </w:rPr>
      </w:pPr>
    </w:p>
    <w:p w:rsidR="00E077D2" w:rsidRPr="00EE4774" w:rsidRDefault="00E077D2" w:rsidP="00E077D2">
      <w:pPr>
        <w:jc w:val="center"/>
        <w:rPr>
          <w:rFonts w:ascii="Bookman Old Style" w:hAnsi="Bookman Old Style"/>
          <w:b/>
          <w:bCs/>
          <w:sz w:val="24"/>
          <w:lang w:val="sl-SI"/>
        </w:rPr>
      </w:pPr>
      <w:r w:rsidRPr="00EE4774">
        <w:rPr>
          <w:rFonts w:ascii="Bookman Old Style" w:hAnsi="Bookman Old Style"/>
          <w:b/>
          <w:bCs/>
          <w:sz w:val="24"/>
          <w:lang w:val="sl-SI"/>
        </w:rPr>
        <w:t>19. člen</w:t>
      </w:r>
    </w:p>
    <w:p w:rsidR="00E077D2" w:rsidRPr="00EE4774" w:rsidRDefault="00E077D2" w:rsidP="00E077D2">
      <w:pPr>
        <w:jc w:val="center"/>
        <w:rPr>
          <w:rFonts w:ascii="Bookman Old Style" w:hAnsi="Bookman Old Style"/>
          <w:bCs/>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Oddelek za pomorstvo je organizacijska enota fakultete, ki skrbi za razvoj, posodabljanje in izvajanje študijskih programov s področja pomorstva, skrbi za aktivnosti v zvezi z izvajanjem </w:t>
      </w:r>
      <w:r w:rsidRPr="00EE4774">
        <w:rPr>
          <w:rFonts w:ascii="Bookman Old Style" w:hAnsi="Bookman Old Style"/>
          <w:i/>
          <w:sz w:val="24"/>
          <w:lang w:val="sl-SI"/>
        </w:rPr>
        <w:t xml:space="preserve">Konvencije o standardih za usposabljanje, izdajanje spričeval in ladijsko stražarjenje pomorščakov – Konvencije  STCW (Standards of Training Certification and Watchkeeping for Saefarers) </w:t>
      </w:r>
      <w:r w:rsidRPr="00EE4774">
        <w:rPr>
          <w:rFonts w:ascii="Bookman Old Style" w:hAnsi="Bookman Old Style"/>
          <w:sz w:val="24"/>
          <w:lang w:val="sl-SI"/>
        </w:rPr>
        <w:t>na fakulteti, kratkih tečajev, standardov kakovosti po zahtevah konvencije ter usklajevanje aktivnosti fakultete s svetovnimi trendi izobraževanja in usposabljanja pomorščakov.</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Oddelek za tehnologijo prometa je organizacijska enota fakultete, ki skrbi za razvoj, posodabljanje in izvajanje študijskih programov tehnologije prometa in transportne logistike v skladu s svetovnimi trendi usposabljanja visoko izobraženih kadrov s tega področja. </w:t>
      </w:r>
    </w:p>
    <w:p w:rsidR="00E077D2" w:rsidRPr="00EE4774" w:rsidRDefault="00E077D2" w:rsidP="00E077D2">
      <w:pPr>
        <w:jc w:val="both"/>
        <w:rPr>
          <w:rFonts w:ascii="Bookman Old Style" w:hAnsi="Bookman Old Style"/>
          <w:sz w:val="24"/>
          <w:lang w:val="sl-SI"/>
        </w:rPr>
      </w:pPr>
    </w:p>
    <w:p w:rsidR="00E077D2" w:rsidRPr="00650CDD" w:rsidRDefault="00E077D2" w:rsidP="00202196">
      <w:pPr>
        <w:jc w:val="both"/>
        <w:rPr>
          <w:rFonts w:ascii="Bookman Old Style" w:hAnsi="Bookman Old Style"/>
          <w:strike/>
          <w:sz w:val="24"/>
          <w:lang w:val="sl-SI"/>
        </w:rPr>
      </w:pPr>
      <w:r w:rsidRPr="00EE4774">
        <w:rPr>
          <w:rFonts w:ascii="Bookman Old Style" w:hAnsi="Bookman Old Style"/>
          <w:sz w:val="24"/>
          <w:lang w:val="sl-SI"/>
        </w:rPr>
        <w:t xml:space="preserve">Oddelek vodi predstojnik oddelka, ki je eden od najvišje habilitiranih učiteljev matičnega področja oddelka in ki je zaposlen na fakulteti s polnim delovnim časom. </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Predstojnike oddelkov voli senat na predlog dekana za dobo dveh let in so po končanem mandatu lahko ponovno voljeni. Senat jih lahko tudi predčasno razreši.</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Predstojnik oddelka določi svojega namestnika.</w:t>
      </w:r>
    </w:p>
    <w:p w:rsidR="00E077D2" w:rsidRPr="00EE4774" w:rsidRDefault="00E077D2" w:rsidP="00E077D2">
      <w:pPr>
        <w:jc w:val="both"/>
        <w:rPr>
          <w:rFonts w:ascii="Bookman Old Style" w:hAnsi="Bookman Old Style"/>
          <w:bCs/>
          <w:sz w:val="24"/>
          <w:lang w:val="sl-SI"/>
        </w:rPr>
      </w:pPr>
    </w:p>
    <w:p w:rsidR="00E077D2" w:rsidRPr="00EE4774" w:rsidRDefault="00E077D2" w:rsidP="00E077D2">
      <w:pPr>
        <w:jc w:val="both"/>
        <w:rPr>
          <w:rFonts w:ascii="Bookman Old Style" w:hAnsi="Bookman Old Style"/>
          <w:bCs/>
          <w:sz w:val="24"/>
          <w:lang w:val="sl-SI"/>
        </w:rPr>
      </w:pPr>
    </w:p>
    <w:p w:rsidR="00E077D2" w:rsidRPr="00EE4774" w:rsidRDefault="00E077D2" w:rsidP="00E077D2">
      <w:pPr>
        <w:jc w:val="center"/>
        <w:rPr>
          <w:rFonts w:ascii="Bookman Old Style" w:hAnsi="Bookman Old Style"/>
          <w:b/>
          <w:bCs/>
          <w:sz w:val="24"/>
          <w:lang w:val="sl-SI"/>
        </w:rPr>
      </w:pPr>
      <w:r w:rsidRPr="00EE4774">
        <w:rPr>
          <w:rFonts w:ascii="Bookman Old Style" w:hAnsi="Bookman Old Style"/>
          <w:b/>
          <w:bCs/>
          <w:sz w:val="24"/>
          <w:lang w:val="sl-SI"/>
        </w:rPr>
        <w:t>20. člen</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Predstojnik oddelka je odgovoren dekanu.</w:t>
      </w: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BodyText2"/>
        <w:suppressAutoHyphens w:val="0"/>
        <w:rPr>
          <w:rFonts w:ascii="Bookman Old Style" w:hAnsi="Bookman Old Style"/>
          <w:bCs/>
          <w:spacing w:val="0"/>
          <w:lang w:val="sl-SI"/>
        </w:rPr>
      </w:pPr>
      <w:r w:rsidRPr="00EE4774">
        <w:rPr>
          <w:rFonts w:ascii="Bookman Old Style" w:hAnsi="Bookman Old Style"/>
          <w:bCs/>
          <w:spacing w:val="0"/>
          <w:lang w:val="sl-SI"/>
        </w:rPr>
        <w:t>Predstojnik oddelka vodi oddelek v skladu z osnovno opredelitvijo ter opravlja zlasti naslednje naloge:</w:t>
      </w:r>
    </w:p>
    <w:p w:rsidR="00E077D2" w:rsidRPr="00EE4774" w:rsidRDefault="00E077D2" w:rsidP="00E077D2">
      <w:pPr>
        <w:jc w:val="both"/>
        <w:rPr>
          <w:rFonts w:ascii="Bookman Old Style" w:hAnsi="Bookman Old Style"/>
          <w:bCs/>
          <w:sz w:val="24"/>
          <w:lang w:val="sl-SI"/>
        </w:rPr>
      </w:pPr>
    </w:p>
    <w:p w:rsidR="00E077D2" w:rsidRPr="00EE4774" w:rsidRDefault="00E077D2" w:rsidP="00E077D2">
      <w:pPr>
        <w:numPr>
          <w:ilvl w:val="0"/>
          <w:numId w:val="62"/>
        </w:numPr>
        <w:jc w:val="both"/>
        <w:rPr>
          <w:rFonts w:ascii="Bookman Old Style" w:hAnsi="Bookman Old Style"/>
          <w:sz w:val="24"/>
          <w:lang w:val="sl-SI"/>
        </w:rPr>
      </w:pPr>
      <w:bookmarkStart w:id="59" w:name="_Toc39125534"/>
      <w:r w:rsidRPr="00EE4774">
        <w:rPr>
          <w:rFonts w:ascii="Bookman Old Style" w:hAnsi="Bookman Old Style"/>
          <w:sz w:val="24"/>
          <w:lang w:val="sl-SI"/>
        </w:rPr>
        <w:t>organizira in spremlja kakovost izvajanja študijskih programov oddelka,</w:t>
      </w:r>
      <w:bookmarkEnd w:id="59"/>
    </w:p>
    <w:p w:rsidR="00E077D2" w:rsidRPr="00EE4774" w:rsidRDefault="00E077D2" w:rsidP="00E077D2">
      <w:pPr>
        <w:pStyle w:val="BodyText2"/>
        <w:numPr>
          <w:ilvl w:val="0"/>
          <w:numId w:val="62"/>
        </w:numPr>
        <w:suppressAutoHyphens w:val="0"/>
        <w:rPr>
          <w:rFonts w:ascii="Bookman Old Style" w:hAnsi="Bookman Old Style"/>
          <w:spacing w:val="0"/>
          <w:lang w:val="sl-SI"/>
        </w:rPr>
      </w:pPr>
      <w:bookmarkStart w:id="60" w:name="_Toc39125535"/>
      <w:r w:rsidRPr="00EE4774">
        <w:rPr>
          <w:rFonts w:ascii="Bookman Old Style" w:hAnsi="Bookman Old Style"/>
          <w:spacing w:val="0"/>
          <w:lang w:val="sl-SI"/>
        </w:rPr>
        <w:t>organizira in spremlja izvajanje tečajev in drugih oblik usposabljanja  s  področij oddelka,</w:t>
      </w:r>
      <w:bookmarkEnd w:id="60"/>
      <w:r w:rsidRPr="00EE4774">
        <w:rPr>
          <w:rFonts w:ascii="Bookman Old Style" w:hAnsi="Bookman Old Style"/>
          <w:spacing w:val="0"/>
          <w:lang w:val="sl-SI"/>
        </w:rPr>
        <w:t xml:space="preserve"> </w:t>
      </w:r>
    </w:p>
    <w:p w:rsidR="00E077D2" w:rsidRPr="00EE4774" w:rsidRDefault="00E077D2" w:rsidP="00E077D2">
      <w:pPr>
        <w:numPr>
          <w:ilvl w:val="0"/>
          <w:numId w:val="62"/>
        </w:numPr>
        <w:jc w:val="both"/>
        <w:rPr>
          <w:rFonts w:ascii="Bookman Old Style" w:hAnsi="Bookman Old Style"/>
          <w:sz w:val="24"/>
          <w:lang w:val="sl-SI"/>
        </w:rPr>
      </w:pPr>
      <w:r w:rsidRPr="00EE4774">
        <w:rPr>
          <w:rFonts w:ascii="Bookman Old Style" w:hAnsi="Bookman Old Style"/>
          <w:sz w:val="24"/>
          <w:lang w:val="sl-SI"/>
        </w:rPr>
        <w:t>organizira in spremlja izvajanje prakse za študijske programe oddelka,</w:t>
      </w:r>
    </w:p>
    <w:p w:rsidR="00E077D2" w:rsidRPr="00EE4774" w:rsidRDefault="00E077D2" w:rsidP="00E077D2">
      <w:pPr>
        <w:numPr>
          <w:ilvl w:val="0"/>
          <w:numId w:val="62"/>
        </w:numPr>
        <w:jc w:val="both"/>
        <w:rPr>
          <w:rFonts w:ascii="Bookman Old Style" w:hAnsi="Bookman Old Style"/>
          <w:sz w:val="24"/>
          <w:lang w:val="sl-SI"/>
        </w:rPr>
      </w:pPr>
      <w:r w:rsidRPr="00EE4774">
        <w:rPr>
          <w:rFonts w:ascii="Bookman Old Style" w:hAnsi="Bookman Old Style"/>
          <w:sz w:val="24"/>
          <w:lang w:val="sl-SI"/>
        </w:rPr>
        <w:t>podpisuje poročila o opravljenem delu rednega in izrednega študija s področij svojega oddelka,</w:t>
      </w:r>
    </w:p>
    <w:p w:rsidR="00E077D2" w:rsidRPr="00EE4774" w:rsidRDefault="00E077D2" w:rsidP="00E077D2">
      <w:pPr>
        <w:numPr>
          <w:ilvl w:val="0"/>
          <w:numId w:val="62"/>
        </w:numPr>
        <w:tabs>
          <w:tab w:val="left" w:pos="426"/>
        </w:tabs>
        <w:jc w:val="both"/>
        <w:rPr>
          <w:rFonts w:ascii="Bookman Old Style" w:hAnsi="Bookman Old Style"/>
          <w:color w:val="000000"/>
          <w:sz w:val="24"/>
          <w:lang w:val="sl-SI"/>
        </w:rPr>
      </w:pPr>
      <w:r w:rsidRPr="00EE4774">
        <w:rPr>
          <w:rFonts w:ascii="Bookman Old Style" w:hAnsi="Bookman Old Style"/>
          <w:color w:val="000000"/>
          <w:sz w:val="24"/>
          <w:lang w:val="sl-SI"/>
        </w:rPr>
        <w:t>na zahtevo prosilcev pripravita predlog senatu za odločanje o priznavanju tujega izobraževanja za nadaljevanje izobraževanja in  mnenje o enakovrednosti v tujini pridobljenih nazivov za zaposlitev</w:t>
      </w:r>
    </w:p>
    <w:p w:rsidR="00E077D2" w:rsidRPr="00EE4774" w:rsidRDefault="00E077D2" w:rsidP="00E077D2">
      <w:pPr>
        <w:numPr>
          <w:ilvl w:val="0"/>
          <w:numId w:val="62"/>
        </w:numPr>
        <w:jc w:val="both"/>
        <w:rPr>
          <w:rFonts w:ascii="Bookman Old Style" w:hAnsi="Bookman Old Style"/>
          <w:color w:val="000000"/>
          <w:sz w:val="24"/>
          <w:lang w:val="sl-SI"/>
        </w:rPr>
      </w:pPr>
      <w:r w:rsidRPr="00EE4774">
        <w:rPr>
          <w:rFonts w:ascii="Bookman Old Style" w:hAnsi="Bookman Old Style"/>
          <w:sz w:val="24"/>
          <w:lang w:val="sl-SI"/>
        </w:rPr>
        <w:t>skrbi za koordinacij</w:t>
      </w:r>
      <w:r w:rsidRPr="00EE4774">
        <w:rPr>
          <w:rFonts w:ascii="Bookman Old Style" w:hAnsi="Bookman Old Style"/>
          <w:color w:val="000000"/>
          <w:sz w:val="24"/>
          <w:lang w:val="sl-SI"/>
        </w:rPr>
        <w:t>o</w:t>
      </w:r>
      <w:r w:rsidRPr="00EE4774">
        <w:rPr>
          <w:rFonts w:ascii="Bookman Old Style" w:hAnsi="Bookman Old Style"/>
          <w:sz w:val="24"/>
          <w:lang w:val="sl-SI"/>
        </w:rPr>
        <w:t xml:space="preserve"> dela </w:t>
      </w:r>
      <w:r w:rsidRPr="00EE4774">
        <w:rPr>
          <w:rFonts w:ascii="Bookman Old Style" w:hAnsi="Bookman Old Style"/>
          <w:color w:val="000000"/>
          <w:sz w:val="24"/>
          <w:lang w:val="sl-SI"/>
        </w:rPr>
        <w:t>pri izvedbi urnika rednega in izrednega študija,</w:t>
      </w:r>
    </w:p>
    <w:p w:rsidR="00E077D2" w:rsidRPr="00EE4774" w:rsidRDefault="00E077D2" w:rsidP="00E077D2">
      <w:pPr>
        <w:numPr>
          <w:ilvl w:val="0"/>
          <w:numId w:val="62"/>
        </w:numPr>
        <w:jc w:val="both"/>
        <w:rPr>
          <w:rFonts w:ascii="Bookman Old Style" w:hAnsi="Bookman Old Style"/>
          <w:sz w:val="24"/>
          <w:lang w:val="sl-SI"/>
        </w:rPr>
      </w:pPr>
      <w:r w:rsidRPr="00EE4774">
        <w:rPr>
          <w:rFonts w:ascii="Bookman Old Style" w:hAnsi="Bookman Old Style"/>
          <w:sz w:val="24"/>
          <w:lang w:val="sl-SI"/>
        </w:rPr>
        <w:t>opravlja druge naloge po nalogu dekana ali sklepih senata in upravnega odbora fakultete.</w:t>
      </w:r>
    </w:p>
    <w:p w:rsidR="00E077D2" w:rsidRPr="00EE4774" w:rsidRDefault="00E077D2" w:rsidP="00E077D2">
      <w:pPr>
        <w:pStyle w:val="Header"/>
        <w:tabs>
          <w:tab w:val="clear" w:pos="4153"/>
          <w:tab w:val="clear" w:pos="8306"/>
        </w:tabs>
        <w:rPr>
          <w:rFonts w:ascii="Bookman Old Style" w:hAnsi="Bookman Old Style"/>
          <w:lang w:val="sl-SI"/>
        </w:rPr>
      </w:pPr>
    </w:p>
    <w:p w:rsidR="00E077D2" w:rsidRPr="00EE4774" w:rsidRDefault="00E077D2" w:rsidP="00E077D2">
      <w:pPr>
        <w:pStyle w:val="Header"/>
        <w:tabs>
          <w:tab w:val="clear" w:pos="4153"/>
          <w:tab w:val="clear" w:pos="8306"/>
        </w:tabs>
        <w:rPr>
          <w:rFonts w:ascii="Bookman Old Style" w:hAnsi="Bookman Old Style"/>
          <w:lang w:val="sl-SI"/>
        </w:rPr>
      </w:pPr>
    </w:p>
    <w:p w:rsidR="00E077D2" w:rsidRPr="00EE4774" w:rsidRDefault="00E077D2" w:rsidP="00E077D2">
      <w:pPr>
        <w:pStyle w:val="Heading2"/>
        <w:numPr>
          <w:ilvl w:val="1"/>
          <w:numId w:val="34"/>
        </w:numPr>
        <w:spacing w:after="0"/>
        <w:rPr>
          <w:rFonts w:ascii="Bookman Old Style" w:hAnsi="Bookman Old Style"/>
        </w:rPr>
      </w:pPr>
      <w:bookmarkStart w:id="61" w:name="_Toc39125536"/>
      <w:bookmarkStart w:id="62" w:name="_Toc39125848"/>
      <w:bookmarkStart w:id="63" w:name="_Toc101925718"/>
      <w:bookmarkStart w:id="64" w:name="_Toc311014203"/>
      <w:bookmarkStart w:id="65" w:name="_Toc311014284"/>
      <w:bookmarkStart w:id="66" w:name="_Toc311019769"/>
      <w:r w:rsidRPr="00EE4774">
        <w:rPr>
          <w:rFonts w:ascii="Bookman Old Style" w:hAnsi="Bookman Old Style"/>
        </w:rPr>
        <w:t>KATEDRA</w:t>
      </w:r>
      <w:bookmarkEnd w:id="61"/>
      <w:bookmarkEnd w:id="62"/>
      <w:bookmarkEnd w:id="63"/>
      <w:bookmarkEnd w:id="64"/>
      <w:bookmarkEnd w:id="65"/>
      <w:bookmarkEnd w:id="66"/>
    </w:p>
    <w:p w:rsidR="00E077D2" w:rsidRPr="00EE4774" w:rsidRDefault="00E077D2" w:rsidP="00E077D2">
      <w:pPr>
        <w:rPr>
          <w:rFonts w:ascii="Bookman Old Style" w:hAnsi="Bookman Old Style"/>
          <w:sz w:val="24"/>
          <w:lang w:val="sl-SI"/>
        </w:rPr>
      </w:pPr>
    </w:p>
    <w:p w:rsidR="00E077D2" w:rsidRPr="00EE4774" w:rsidRDefault="00E077D2" w:rsidP="00E077D2">
      <w:pP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 xml:space="preserve">21. člen </w:t>
      </w:r>
    </w:p>
    <w:p w:rsidR="00032397" w:rsidRPr="00032397" w:rsidRDefault="00032397" w:rsidP="00032397">
      <w:pPr>
        <w:autoSpaceDE w:val="0"/>
        <w:autoSpaceDN w:val="0"/>
        <w:jc w:val="both"/>
        <w:rPr>
          <w:rFonts w:ascii="Garamond" w:hAnsi="Garamond"/>
          <w:sz w:val="24"/>
          <w:szCs w:val="24"/>
        </w:rPr>
      </w:pPr>
    </w:p>
    <w:p w:rsidR="00032397" w:rsidRPr="0089174C" w:rsidRDefault="00032397" w:rsidP="00032397">
      <w:pPr>
        <w:autoSpaceDE w:val="0"/>
        <w:autoSpaceDN w:val="0"/>
        <w:jc w:val="both"/>
        <w:rPr>
          <w:rFonts w:ascii="Bookman Old Style" w:hAnsi="Bookman Old Style"/>
          <w:sz w:val="24"/>
          <w:szCs w:val="24"/>
        </w:rPr>
      </w:pPr>
      <w:r w:rsidRPr="00032397">
        <w:rPr>
          <w:rFonts w:ascii="Bookman Old Style" w:hAnsi="Bookman Old Style"/>
          <w:sz w:val="24"/>
          <w:szCs w:val="24"/>
        </w:rPr>
        <w:t>Katedra je temeljna organizacijska enota pedagoškega, raziskovalnega, razvojnega   in strokovnega dela fakultete, ki združuje vsebinsko povezane študijske predmete posameznega študijskega področja oziroma obsega določeno raziskovalno in razvojno ali strokovno področje.</w:t>
      </w:r>
      <w:r w:rsidRPr="0089174C">
        <w:rPr>
          <w:rFonts w:ascii="Bookman Old Style" w:hAnsi="Bookman Old Style"/>
          <w:sz w:val="24"/>
          <w:szCs w:val="24"/>
        </w:rPr>
        <w:t xml:space="preserve">  Imeti mora najmanj 2 (dva) člana, ki sta na fakulteti zaposlena s polnim delovnim časom, od katerih mora biti vsaj en visokošolski učitelj z nazivom docent, izredni ali redni profesor.        </w:t>
      </w:r>
    </w:p>
    <w:p w:rsidR="00032397" w:rsidRPr="00393BAE" w:rsidRDefault="00032397" w:rsidP="00032397">
      <w:pPr>
        <w:pStyle w:val="BodyText2"/>
        <w:suppressAutoHyphens w:val="0"/>
        <w:rPr>
          <w:rFonts w:ascii="Bookman Old Style" w:hAnsi="Bookman Old Style"/>
          <w:lang w:val="sl-SI"/>
        </w:rPr>
      </w:pPr>
      <w:r w:rsidRPr="00393BAE">
        <w:rPr>
          <w:rFonts w:ascii="Bookman Old Style" w:hAnsi="Bookman Old Style"/>
          <w:lang w:val="sl-SI"/>
        </w:rPr>
        <w:t xml:space="preserve">(spremembe sprejete na </w:t>
      </w:r>
      <w:r>
        <w:rPr>
          <w:rFonts w:ascii="Bookman Old Style" w:hAnsi="Bookman Old Style"/>
          <w:lang w:val="sl-SI"/>
        </w:rPr>
        <w:t>24.seji senata 25.05.2011</w:t>
      </w:r>
      <w:r w:rsidRPr="00393BAE">
        <w:rPr>
          <w:rFonts w:ascii="Bookman Old Style" w:hAnsi="Bookman Old Style"/>
          <w:lang w:val="sl-SI"/>
        </w:rPr>
        <w:t>)</w:t>
      </w:r>
    </w:p>
    <w:p w:rsidR="00E077D2" w:rsidRPr="00EE4774" w:rsidRDefault="00E077D2" w:rsidP="00E077D2">
      <w:pPr>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Na področju raziskovalnega in razvojnega dela je katedra  (v skladu s predpisi s področja raziskovalne dejavnosti) temeljna raziskovalna skupina, ki jo vodi predstojnik katedre oziroma vodja raziskovalne skupine.</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Glavna naloga katedre je skrb za nemoten potek in razvoj izobraževalnih in raziskovalnih programov ter znanstvenih disciplin s svojega področja.</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22. člen</w:t>
      </w: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BodyText2"/>
        <w:suppressAutoHyphens w:val="0"/>
        <w:rPr>
          <w:rFonts w:ascii="Bookman Old Style" w:hAnsi="Bookman Old Style"/>
          <w:spacing w:val="0"/>
          <w:lang w:val="sl-SI"/>
        </w:rPr>
      </w:pPr>
      <w:r w:rsidRPr="00EE4774">
        <w:rPr>
          <w:rFonts w:ascii="Bookman Old Style" w:hAnsi="Bookman Old Style"/>
          <w:spacing w:val="0"/>
          <w:lang w:val="sl-SI"/>
        </w:rPr>
        <w:t>Člani katedre so vsi  učitelji, znanstveni delavci in sodelavci ter  asistenti stažisti in mladi raziskovalci, ki izvajajo oziroma sodelujejo pri izvajanju študijskih predmetov, raziskovalnem in razvojnem oziroma strokovnem delu katedre in so zaposleni na fakulteti s polnim delovnim časom.</w:t>
      </w:r>
    </w:p>
    <w:p w:rsidR="00E077D2" w:rsidRPr="00EE4774" w:rsidRDefault="00E077D2" w:rsidP="00E077D2">
      <w:pPr>
        <w:pStyle w:val="BodyText2"/>
        <w:suppressAutoHyphens w:val="0"/>
        <w:rPr>
          <w:rFonts w:ascii="Bookman Old Style" w:hAnsi="Bookman Old Style"/>
          <w:spacing w:val="0"/>
          <w:lang w:val="sl-SI"/>
        </w:rPr>
      </w:pPr>
    </w:p>
    <w:p w:rsidR="00E077D2" w:rsidRPr="00EE4774" w:rsidRDefault="00E077D2" w:rsidP="00E077D2">
      <w:pPr>
        <w:pStyle w:val="BodyText2"/>
        <w:suppressAutoHyphens w:val="0"/>
        <w:rPr>
          <w:rFonts w:ascii="Bookman Old Style" w:hAnsi="Bookman Old Style"/>
          <w:spacing w:val="0"/>
          <w:lang w:val="sl-SI"/>
        </w:rPr>
      </w:pPr>
      <w:r w:rsidRPr="00EE4774">
        <w:rPr>
          <w:rFonts w:ascii="Bookman Old Style" w:hAnsi="Bookman Old Style"/>
          <w:spacing w:val="0"/>
          <w:lang w:val="sl-SI"/>
        </w:rPr>
        <w:t>Člani katedre, ki izvajajo dejavnost iz prejšnjega odstavka v več kot eni katedri, imajo volilno pravico le v eni katedri, lahko pa so člani več kateder.</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Pri delu katedre sodelujejo tudi zunanji habilitirani učitelji in sodelavci ter laboranti oziroma tehnični sodelavci.</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393BAE" w:rsidRPr="00EE4774" w:rsidRDefault="00393BAE" w:rsidP="00393BAE">
      <w:pPr>
        <w:jc w:val="center"/>
        <w:rPr>
          <w:rFonts w:ascii="Bookman Old Style" w:hAnsi="Bookman Old Style"/>
          <w:b/>
          <w:sz w:val="24"/>
          <w:lang w:val="sl-SI"/>
        </w:rPr>
      </w:pPr>
      <w:r w:rsidRPr="00EE4774">
        <w:rPr>
          <w:rFonts w:ascii="Bookman Old Style" w:hAnsi="Bookman Old Style"/>
          <w:b/>
          <w:sz w:val="24"/>
          <w:lang w:val="sl-SI"/>
        </w:rPr>
        <w:t>23. člen</w:t>
      </w:r>
    </w:p>
    <w:p w:rsidR="00393BAE" w:rsidRPr="00EE4774" w:rsidRDefault="00393BAE" w:rsidP="00393BAE">
      <w:pPr>
        <w:jc w:val="center"/>
        <w:rPr>
          <w:rFonts w:ascii="Bookman Old Style" w:hAnsi="Bookman Old Style"/>
          <w:b/>
          <w:sz w:val="24"/>
          <w:lang w:val="sl-SI"/>
        </w:rPr>
      </w:pPr>
    </w:p>
    <w:p w:rsidR="00393BAE" w:rsidRPr="00EE4774" w:rsidRDefault="00393BAE" w:rsidP="00393BAE">
      <w:pPr>
        <w:pStyle w:val="BodyText2"/>
        <w:suppressAutoHyphens w:val="0"/>
        <w:rPr>
          <w:rFonts w:ascii="Bookman Old Style" w:hAnsi="Bookman Old Style"/>
          <w:bCs/>
          <w:spacing w:val="0"/>
          <w:lang w:val="sl-SI"/>
        </w:rPr>
      </w:pPr>
      <w:r w:rsidRPr="00EE4774">
        <w:rPr>
          <w:rFonts w:ascii="Bookman Old Style" w:hAnsi="Bookman Old Style"/>
          <w:bCs/>
          <w:spacing w:val="0"/>
          <w:lang w:val="sl-SI"/>
        </w:rPr>
        <w:t>Fakulteta ima naslednje katedre:</w:t>
      </w:r>
    </w:p>
    <w:p w:rsidR="00393BAE" w:rsidRPr="00EE4774" w:rsidRDefault="00393BAE" w:rsidP="00393BAE">
      <w:pPr>
        <w:pStyle w:val="BodyText2"/>
        <w:suppressAutoHyphens w:val="0"/>
        <w:rPr>
          <w:rFonts w:ascii="Bookman Old Style" w:hAnsi="Bookman Old Style"/>
          <w:bCs/>
          <w:spacing w:val="0"/>
          <w:lang w:val="sl-SI"/>
        </w:rPr>
      </w:pPr>
    </w:p>
    <w:p w:rsidR="00393BAE" w:rsidRPr="00EE4774" w:rsidRDefault="00393BAE" w:rsidP="00393BAE">
      <w:pPr>
        <w:pStyle w:val="BodyText2"/>
        <w:numPr>
          <w:ilvl w:val="0"/>
          <w:numId w:val="2"/>
        </w:numPr>
        <w:suppressAutoHyphens w:val="0"/>
        <w:rPr>
          <w:rFonts w:ascii="Bookman Old Style" w:hAnsi="Bookman Old Style"/>
          <w:bCs/>
          <w:spacing w:val="0"/>
          <w:lang w:val="sl-SI"/>
        </w:rPr>
      </w:pPr>
      <w:r w:rsidRPr="00EE4774">
        <w:rPr>
          <w:rFonts w:ascii="Bookman Old Style" w:hAnsi="Bookman Old Style"/>
          <w:bCs/>
          <w:spacing w:val="0"/>
          <w:lang w:val="sl-SI"/>
        </w:rPr>
        <w:t xml:space="preserve">katedro za </w:t>
      </w:r>
      <w:r w:rsidRPr="00EE4774">
        <w:rPr>
          <w:rFonts w:ascii="Bookman Old Style" w:hAnsi="Bookman Old Style"/>
          <w:bCs/>
          <w:color w:val="000000"/>
          <w:lang w:val="sl-SI"/>
        </w:rPr>
        <w:t>ladijsko strojništvo</w:t>
      </w:r>
      <w:r w:rsidRPr="00EE4774">
        <w:rPr>
          <w:rFonts w:ascii="Bookman Old Style" w:hAnsi="Bookman Old Style"/>
          <w:bCs/>
          <w:spacing w:val="0"/>
          <w:lang w:val="sl-SI"/>
        </w:rPr>
        <w:t>,</w:t>
      </w:r>
    </w:p>
    <w:p w:rsidR="00393BAE" w:rsidRPr="00EE4774" w:rsidRDefault="00393BAE" w:rsidP="00393BAE">
      <w:pPr>
        <w:pStyle w:val="BodyText2"/>
        <w:numPr>
          <w:ilvl w:val="0"/>
          <w:numId w:val="2"/>
        </w:numPr>
        <w:suppressAutoHyphens w:val="0"/>
        <w:rPr>
          <w:rFonts w:ascii="Bookman Old Style" w:hAnsi="Bookman Old Style"/>
          <w:bCs/>
          <w:spacing w:val="0"/>
          <w:lang w:val="sl-SI"/>
        </w:rPr>
      </w:pPr>
      <w:r w:rsidRPr="00EE4774">
        <w:rPr>
          <w:rFonts w:ascii="Bookman Old Style" w:hAnsi="Bookman Old Style"/>
          <w:bCs/>
          <w:spacing w:val="0"/>
          <w:lang w:val="sl-SI"/>
        </w:rPr>
        <w:t xml:space="preserve">katedro za </w:t>
      </w:r>
      <w:r w:rsidRPr="00EE4774">
        <w:rPr>
          <w:rFonts w:ascii="Bookman Old Style" w:hAnsi="Bookman Old Style"/>
          <w:bCs/>
          <w:color w:val="000000"/>
          <w:lang w:val="sl-SI"/>
        </w:rPr>
        <w:t>navtiko</w:t>
      </w:r>
      <w:r w:rsidRPr="00EE4774">
        <w:rPr>
          <w:rFonts w:ascii="Bookman Old Style" w:hAnsi="Bookman Old Style"/>
          <w:bCs/>
          <w:spacing w:val="0"/>
          <w:lang w:val="sl-SI"/>
        </w:rPr>
        <w:t>,</w:t>
      </w:r>
    </w:p>
    <w:p w:rsidR="00393BAE" w:rsidRPr="00EE4774" w:rsidRDefault="00393BAE" w:rsidP="00393BAE">
      <w:pPr>
        <w:pStyle w:val="BodyText2"/>
        <w:numPr>
          <w:ilvl w:val="0"/>
          <w:numId w:val="2"/>
        </w:numPr>
        <w:suppressAutoHyphens w:val="0"/>
        <w:rPr>
          <w:rFonts w:ascii="Bookman Old Style" w:hAnsi="Bookman Old Style"/>
          <w:bCs/>
          <w:color w:val="000000"/>
          <w:spacing w:val="0"/>
          <w:lang w:val="sl-SI"/>
        </w:rPr>
      </w:pPr>
      <w:r w:rsidRPr="00EE4774">
        <w:rPr>
          <w:rFonts w:ascii="Bookman Old Style" w:hAnsi="Bookman Old Style"/>
          <w:bCs/>
          <w:color w:val="000000"/>
          <w:lang w:val="sl-SI"/>
        </w:rPr>
        <w:t>katedro za tehnologijo prometa,</w:t>
      </w:r>
    </w:p>
    <w:p w:rsidR="00393BAE" w:rsidRPr="0089174C" w:rsidRDefault="00393BAE" w:rsidP="00393BAE">
      <w:pPr>
        <w:pStyle w:val="BodyText2"/>
        <w:numPr>
          <w:ilvl w:val="0"/>
          <w:numId w:val="2"/>
        </w:numPr>
        <w:suppressAutoHyphens w:val="0"/>
        <w:rPr>
          <w:rFonts w:ascii="Bookman Old Style" w:hAnsi="Bookman Old Style"/>
          <w:bCs/>
          <w:spacing w:val="0"/>
          <w:lang w:val="sl-SI"/>
        </w:rPr>
      </w:pPr>
      <w:r w:rsidRPr="0089174C">
        <w:rPr>
          <w:rFonts w:ascii="Bookman Old Style" w:hAnsi="Bookman Old Style"/>
          <w:bCs/>
          <w:lang w:val="sl-SI"/>
        </w:rPr>
        <w:t>katedro za transportno logistiko,</w:t>
      </w:r>
    </w:p>
    <w:p w:rsidR="00393BAE" w:rsidRPr="0089174C" w:rsidRDefault="00393BAE" w:rsidP="00393BAE">
      <w:pPr>
        <w:pStyle w:val="BodyText2"/>
        <w:numPr>
          <w:ilvl w:val="0"/>
          <w:numId w:val="2"/>
        </w:numPr>
        <w:suppressAutoHyphens w:val="0"/>
        <w:rPr>
          <w:rFonts w:ascii="Bookman Old Style" w:hAnsi="Bookman Old Style"/>
          <w:bCs/>
          <w:spacing w:val="0"/>
          <w:lang w:val="sl-SI"/>
        </w:rPr>
      </w:pPr>
      <w:r w:rsidRPr="0089174C">
        <w:rPr>
          <w:rFonts w:ascii="Bookman Old Style" w:hAnsi="Bookman Old Style"/>
          <w:bCs/>
          <w:spacing w:val="0"/>
          <w:lang w:val="sl-SI"/>
        </w:rPr>
        <w:t>katedro za varnost v prometu,</w:t>
      </w:r>
    </w:p>
    <w:p w:rsidR="00393BAE" w:rsidRPr="0089174C" w:rsidRDefault="00393BAE" w:rsidP="00393BAE">
      <w:pPr>
        <w:pStyle w:val="BodyText2"/>
        <w:numPr>
          <w:ilvl w:val="0"/>
          <w:numId w:val="2"/>
        </w:numPr>
        <w:suppressAutoHyphens w:val="0"/>
        <w:rPr>
          <w:rFonts w:ascii="Bookman Old Style" w:hAnsi="Bookman Old Style"/>
          <w:bCs/>
          <w:spacing w:val="0"/>
          <w:lang w:val="sl-SI"/>
        </w:rPr>
      </w:pPr>
      <w:r w:rsidRPr="0089174C">
        <w:rPr>
          <w:rFonts w:ascii="Bookman Old Style" w:hAnsi="Bookman Old Style"/>
          <w:bCs/>
          <w:spacing w:val="0"/>
          <w:lang w:val="sl-SI"/>
        </w:rPr>
        <w:t>katedro za tehniko vozil,</w:t>
      </w:r>
    </w:p>
    <w:p w:rsidR="00393BAE" w:rsidRPr="0089174C" w:rsidRDefault="00393BAE" w:rsidP="00393BAE">
      <w:pPr>
        <w:pStyle w:val="BodyText2"/>
        <w:numPr>
          <w:ilvl w:val="0"/>
          <w:numId w:val="2"/>
        </w:numPr>
        <w:suppressAutoHyphens w:val="0"/>
        <w:rPr>
          <w:rFonts w:ascii="Bookman Old Style" w:hAnsi="Bookman Old Style"/>
          <w:bCs/>
          <w:spacing w:val="0"/>
          <w:lang w:val="sl-SI"/>
        </w:rPr>
      </w:pPr>
      <w:r w:rsidRPr="0089174C">
        <w:rPr>
          <w:rFonts w:ascii="Bookman Old Style" w:hAnsi="Bookman Old Style"/>
          <w:bCs/>
          <w:spacing w:val="0"/>
          <w:lang w:val="sl-SI"/>
        </w:rPr>
        <w:t>katedro za pomorske in prometne sisteme,</w:t>
      </w:r>
    </w:p>
    <w:p w:rsidR="00393BAE" w:rsidRPr="0089174C" w:rsidRDefault="00393BAE" w:rsidP="00393BAE">
      <w:pPr>
        <w:pStyle w:val="BodyText2"/>
        <w:numPr>
          <w:ilvl w:val="0"/>
          <w:numId w:val="2"/>
        </w:numPr>
        <w:suppressAutoHyphens w:val="0"/>
        <w:rPr>
          <w:rFonts w:ascii="Bookman Old Style" w:hAnsi="Bookman Old Style"/>
          <w:bCs/>
          <w:spacing w:val="0"/>
          <w:lang w:val="sl-SI"/>
        </w:rPr>
      </w:pPr>
      <w:r w:rsidRPr="0089174C">
        <w:rPr>
          <w:rFonts w:ascii="Bookman Old Style" w:hAnsi="Bookman Old Style"/>
          <w:bCs/>
          <w:spacing w:val="0"/>
          <w:lang w:val="sl-SI"/>
        </w:rPr>
        <w:t>katedro za inženirstvo v prometu,</w:t>
      </w:r>
    </w:p>
    <w:p w:rsidR="00393BAE" w:rsidRPr="0089174C" w:rsidRDefault="00393BAE" w:rsidP="00393BAE">
      <w:pPr>
        <w:pStyle w:val="BodyText2"/>
        <w:numPr>
          <w:ilvl w:val="0"/>
          <w:numId w:val="2"/>
        </w:numPr>
        <w:suppressAutoHyphens w:val="0"/>
        <w:rPr>
          <w:rFonts w:ascii="Bookman Old Style" w:hAnsi="Bookman Old Style"/>
          <w:bCs/>
          <w:spacing w:val="0"/>
          <w:lang w:val="sl-SI"/>
        </w:rPr>
      </w:pPr>
      <w:r w:rsidRPr="0089174C">
        <w:rPr>
          <w:rFonts w:ascii="Bookman Old Style" w:hAnsi="Bookman Old Style"/>
          <w:bCs/>
          <w:spacing w:val="0"/>
          <w:lang w:val="sl-SI"/>
        </w:rPr>
        <w:t>katedro za kvantitativne metode,</w:t>
      </w:r>
    </w:p>
    <w:p w:rsidR="00393BAE" w:rsidRPr="0089174C" w:rsidRDefault="00393BAE" w:rsidP="00393BAE">
      <w:pPr>
        <w:pStyle w:val="BodyText2"/>
        <w:numPr>
          <w:ilvl w:val="0"/>
          <w:numId w:val="2"/>
        </w:numPr>
        <w:suppressAutoHyphens w:val="0"/>
        <w:rPr>
          <w:rFonts w:ascii="Bookman Old Style" w:hAnsi="Bookman Old Style"/>
          <w:bCs/>
          <w:spacing w:val="0"/>
          <w:lang w:val="sl-SI"/>
        </w:rPr>
      </w:pPr>
      <w:r w:rsidRPr="0089174C">
        <w:rPr>
          <w:rFonts w:ascii="Bookman Old Style" w:hAnsi="Bookman Old Style"/>
          <w:bCs/>
          <w:spacing w:val="0"/>
          <w:lang w:val="sl-SI"/>
        </w:rPr>
        <w:t>katedro za konomijo in management v prometu,</w:t>
      </w:r>
    </w:p>
    <w:p w:rsidR="00393BAE" w:rsidRPr="0089174C" w:rsidRDefault="00393BAE" w:rsidP="00393BAE">
      <w:pPr>
        <w:pStyle w:val="BodyText2"/>
        <w:numPr>
          <w:ilvl w:val="0"/>
          <w:numId w:val="2"/>
        </w:numPr>
        <w:suppressAutoHyphens w:val="0"/>
        <w:rPr>
          <w:rFonts w:ascii="Bookman Old Style" w:hAnsi="Bookman Old Style"/>
          <w:bCs/>
          <w:spacing w:val="0"/>
          <w:lang w:val="sl-SI"/>
        </w:rPr>
      </w:pPr>
      <w:r w:rsidRPr="0089174C">
        <w:rPr>
          <w:rFonts w:ascii="Bookman Old Style" w:hAnsi="Bookman Old Style"/>
          <w:bCs/>
          <w:spacing w:val="0"/>
          <w:lang w:val="sl-SI"/>
        </w:rPr>
        <w:t>pravno katedro in</w:t>
      </w:r>
    </w:p>
    <w:p w:rsidR="00393BAE" w:rsidRPr="0089174C" w:rsidRDefault="00393BAE" w:rsidP="00393BAE">
      <w:pPr>
        <w:pStyle w:val="BodyText2"/>
        <w:numPr>
          <w:ilvl w:val="0"/>
          <w:numId w:val="2"/>
        </w:numPr>
        <w:suppressAutoHyphens w:val="0"/>
        <w:rPr>
          <w:rFonts w:ascii="Bookman Old Style" w:hAnsi="Bookman Old Style"/>
          <w:bCs/>
          <w:spacing w:val="0"/>
          <w:lang w:val="sl-SI"/>
        </w:rPr>
      </w:pPr>
      <w:r w:rsidRPr="0089174C">
        <w:rPr>
          <w:rFonts w:ascii="Bookman Old Style" w:hAnsi="Bookman Old Style"/>
          <w:bCs/>
          <w:spacing w:val="0"/>
          <w:lang w:val="sl-SI"/>
        </w:rPr>
        <w:t>katedro za tuje jezike.</w:t>
      </w:r>
    </w:p>
    <w:p w:rsidR="00393BAE" w:rsidRPr="0089174C" w:rsidRDefault="00393BAE" w:rsidP="00393BAE">
      <w:pPr>
        <w:pStyle w:val="BodyText2"/>
        <w:suppressAutoHyphens w:val="0"/>
        <w:rPr>
          <w:rFonts w:ascii="Bookman Old Style" w:hAnsi="Bookman Old Style"/>
          <w:lang w:val="sl-SI"/>
        </w:rPr>
      </w:pPr>
    </w:p>
    <w:p w:rsidR="00393BAE" w:rsidRDefault="00393BAE" w:rsidP="00393BAE">
      <w:pPr>
        <w:pStyle w:val="BodyText2"/>
        <w:suppressAutoHyphens w:val="0"/>
        <w:jc w:val="center"/>
        <w:rPr>
          <w:rFonts w:ascii="Bookman Old Style" w:hAnsi="Bookman Old Style"/>
          <w:bCs/>
          <w:lang w:val="sl-SI"/>
        </w:rPr>
      </w:pPr>
    </w:p>
    <w:p w:rsidR="00393BAE" w:rsidRPr="00EE4774" w:rsidRDefault="00393BAE" w:rsidP="00393BAE">
      <w:pPr>
        <w:pStyle w:val="BodyText2"/>
        <w:suppressAutoHyphens w:val="0"/>
        <w:jc w:val="center"/>
        <w:rPr>
          <w:rFonts w:ascii="Bookman Old Style" w:hAnsi="Bookman Old Style"/>
          <w:bCs/>
          <w:lang w:val="sl-SI"/>
        </w:rPr>
      </w:pPr>
    </w:p>
    <w:p w:rsidR="00393BAE" w:rsidRPr="00EE4774" w:rsidRDefault="00393BAE" w:rsidP="00393BAE">
      <w:pPr>
        <w:pStyle w:val="BodyText2"/>
        <w:suppressAutoHyphens w:val="0"/>
        <w:jc w:val="center"/>
        <w:rPr>
          <w:rFonts w:ascii="Bookman Old Style" w:hAnsi="Bookman Old Style"/>
          <w:b/>
          <w:bCs/>
          <w:lang w:val="sl-SI"/>
        </w:rPr>
      </w:pPr>
      <w:r w:rsidRPr="00EE4774">
        <w:rPr>
          <w:rFonts w:ascii="Bookman Old Style" w:hAnsi="Bookman Old Style"/>
          <w:b/>
          <w:bCs/>
          <w:lang w:val="sl-SI"/>
        </w:rPr>
        <w:t>24. člen</w:t>
      </w:r>
    </w:p>
    <w:p w:rsidR="00393BAE" w:rsidRPr="00EE4774" w:rsidRDefault="00393BAE" w:rsidP="00393BAE">
      <w:pPr>
        <w:pStyle w:val="BodyText2"/>
        <w:suppressAutoHyphens w:val="0"/>
        <w:jc w:val="center"/>
        <w:rPr>
          <w:rFonts w:ascii="Bookman Old Style" w:hAnsi="Bookman Old Style"/>
          <w:b/>
          <w:lang w:val="sl-SI"/>
        </w:rPr>
      </w:pPr>
    </w:p>
    <w:p w:rsidR="00393BAE" w:rsidRPr="00EE4774" w:rsidRDefault="00393BAE" w:rsidP="00393BAE">
      <w:pPr>
        <w:pStyle w:val="BodyText2"/>
        <w:suppressAutoHyphens w:val="0"/>
        <w:rPr>
          <w:rFonts w:ascii="Bookman Old Style" w:hAnsi="Bookman Old Style"/>
          <w:bCs/>
          <w:lang w:val="sl-SI"/>
        </w:rPr>
      </w:pPr>
      <w:r w:rsidRPr="00EE4774">
        <w:rPr>
          <w:rFonts w:ascii="Bookman Old Style" w:hAnsi="Bookman Old Style"/>
          <w:bCs/>
          <w:lang w:val="sl-SI"/>
        </w:rPr>
        <w:t>Matičn</w:t>
      </w:r>
      <w:r w:rsidRPr="00EE4774">
        <w:rPr>
          <w:rFonts w:ascii="Bookman Old Style" w:hAnsi="Bookman Old Style"/>
          <w:bCs/>
          <w:color w:val="000000"/>
          <w:lang w:val="sl-SI"/>
        </w:rPr>
        <w:t>e</w:t>
      </w:r>
      <w:r w:rsidRPr="00EE4774">
        <w:rPr>
          <w:rFonts w:ascii="Bookman Old Style" w:hAnsi="Bookman Old Style"/>
          <w:bCs/>
          <w:lang w:val="sl-SI"/>
        </w:rPr>
        <w:t xml:space="preserve"> katedr</w:t>
      </w:r>
      <w:r w:rsidRPr="00EE4774">
        <w:rPr>
          <w:rFonts w:ascii="Bookman Old Style" w:hAnsi="Bookman Old Style"/>
          <w:bCs/>
          <w:color w:val="000000"/>
          <w:lang w:val="sl-SI"/>
        </w:rPr>
        <w:t>e</w:t>
      </w:r>
      <w:r w:rsidRPr="00EE4774">
        <w:rPr>
          <w:rFonts w:ascii="Bookman Old Style" w:hAnsi="Bookman Old Style"/>
          <w:bCs/>
          <w:color w:val="00FF00"/>
          <w:lang w:val="sl-SI"/>
        </w:rPr>
        <w:t xml:space="preserve"> </w:t>
      </w:r>
      <w:r w:rsidRPr="00EE4774">
        <w:rPr>
          <w:rFonts w:ascii="Bookman Old Style" w:hAnsi="Bookman Old Style"/>
          <w:bCs/>
          <w:lang w:val="sl-SI"/>
        </w:rPr>
        <w:t>fakultete s</w:t>
      </w:r>
      <w:r w:rsidRPr="00EE4774">
        <w:rPr>
          <w:rFonts w:ascii="Bookman Old Style" w:hAnsi="Bookman Old Style"/>
          <w:bCs/>
          <w:color w:val="000000"/>
          <w:lang w:val="sl-SI"/>
        </w:rPr>
        <w:t>o</w:t>
      </w:r>
      <w:r w:rsidRPr="00EE4774">
        <w:rPr>
          <w:rFonts w:ascii="Bookman Old Style" w:hAnsi="Bookman Old Style"/>
          <w:bCs/>
          <w:lang w:val="sl-SI"/>
        </w:rPr>
        <w:t>:</w:t>
      </w:r>
    </w:p>
    <w:p w:rsidR="00393BAE" w:rsidRPr="00EE4774" w:rsidRDefault="00393BAE" w:rsidP="00393BAE">
      <w:pPr>
        <w:pStyle w:val="BodyText2"/>
        <w:suppressAutoHyphens w:val="0"/>
        <w:rPr>
          <w:rFonts w:ascii="Bookman Old Style" w:hAnsi="Bookman Old Style"/>
          <w:bCs/>
          <w:lang w:val="sl-SI"/>
        </w:rPr>
      </w:pPr>
    </w:p>
    <w:p w:rsidR="00393BAE" w:rsidRPr="00EE4774" w:rsidRDefault="00393BAE" w:rsidP="00393BAE">
      <w:pPr>
        <w:pStyle w:val="BodyText2"/>
        <w:numPr>
          <w:ilvl w:val="0"/>
          <w:numId w:val="7"/>
        </w:numPr>
        <w:tabs>
          <w:tab w:val="clear" w:pos="2955"/>
          <w:tab w:val="num" w:pos="360"/>
        </w:tabs>
        <w:suppressAutoHyphens w:val="0"/>
        <w:ind w:left="360"/>
        <w:rPr>
          <w:rFonts w:ascii="Bookman Old Style" w:hAnsi="Bookman Old Style"/>
          <w:bCs/>
          <w:lang w:val="sl-SI"/>
        </w:rPr>
      </w:pPr>
      <w:r w:rsidRPr="00EE4774">
        <w:rPr>
          <w:rFonts w:ascii="Bookman Old Style" w:hAnsi="Bookman Old Style"/>
          <w:bCs/>
          <w:lang w:val="sl-SI"/>
        </w:rPr>
        <w:t xml:space="preserve">katedra za </w:t>
      </w:r>
      <w:r w:rsidRPr="00EE4774">
        <w:rPr>
          <w:rFonts w:ascii="Bookman Old Style" w:hAnsi="Bookman Old Style"/>
          <w:bCs/>
          <w:color w:val="000000"/>
          <w:lang w:val="sl-SI"/>
        </w:rPr>
        <w:t>ladijsko strojništvo,</w:t>
      </w:r>
      <w:r w:rsidRPr="00EE4774">
        <w:rPr>
          <w:rFonts w:ascii="Bookman Old Style" w:hAnsi="Bookman Old Style"/>
          <w:bCs/>
          <w:lang w:val="sl-SI"/>
        </w:rPr>
        <w:t xml:space="preserve"> </w:t>
      </w:r>
    </w:p>
    <w:p w:rsidR="00393BAE" w:rsidRPr="00EE4774" w:rsidRDefault="00393BAE" w:rsidP="00393BAE">
      <w:pPr>
        <w:pStyle w:val="BodyText2"/>
        <w:numPr>
          <w:ilvl w:val="0"/>
          <w:numId w:val="7"/>
        </w:numPr>
        <w:tabs>
          <w:tab w:val="clear" w:pos="2955"/>
          <w:tab w:val="num" w:pos="360"/>
        </w:tabs>
        <w:suppressAutoHyphens w:val="0"/>
        <w:ind w:left="360"/>
        <w:rPr>
          <w:rFonts w:ascii="Bookman Old Style" w:hAnsi="Bookman Old Style"/>
          <w:bCs/>
          <w:color w:val="000000"/>
          <w:lang w:val="sl-SI"/>
        </w:rPr>
      </w:pPr>
      <w:r w:rsidRPr="00EE4774">
        <w:rPr>
          <w:rFonts w:ascii="Bookman Old Style" w:hAnsi="Bookman Old Style"/>
          <w:bCs/>
          <w:lang w:val="sl-SI"/>
        </w:rPr>
        <w:t xml:space="preserve">katedra za </w:t>
      </w:r>
      <w:r w:rsidRPr="00EE4774">
        <w:rPr>
          <w:rFonts w:ascii="Bookman Old Style" w:hAnsi="Bookman Old Style"/>
          <w:bCs/>
          <w:color w:val="000000"/>
          <w:lang w:val="sl-SI"/>
        </w:rPr>
        <w:t>navtiko,</w:t>
      </w:r>
    </w:p>
    <w:p w:rsidR="00393BAE" w:rsidRPr="00EE4774" w:rsidRDefault="00393BAE" w:rsidP="00393BAE">
      <w:pPr>
        <w:pStyle w:val="BodyText2"/>
        <w:numPr>
          <w:ilvl w:val="0"/>
          <w:numId w:val="7"/>
        </w:numPr>
        <w:tabs>
          <w:tab w:val="clear" w:pos="2955"/>
          <w:tab w:val="num" w:pos="360"/>
        </w:tabs>
        <w:suppressAutoHyphens w:val="0"/>
        <w:ind w:left="360"/>
        <w:rPr>
          <w:rFonts w:ascii="Bookman Old Style" w:hAnsi="Bookman Old Style"/>
          <w:bCs/>
          <w:color w:val="000000"/>
          <w:lang w:val="sl-SI"/>
        </w:rPr>
      </w:pPr>
      <w:r w:rsidRPr="00EE4774">
        <w:rPr>
          <w:rFonts w:ascii="Bookman Old Style" w:hAnsi="Bookman Old Style"/>
          <w:bCs/>
          <w:color w:val="000000"/>
          <w:lang w:val="sl-SI"/>
        </w:rPr>
        <w:t>katedra za tehnologijo prometa in</w:t>
      </w:r>
    </w:p>
    <w:p w:rsidR="00393BAE" w:rsidRPr="00EE4774" w:rsidRDefault="00393BAE" w:rsidP="00393BAE">
      <w:pPr>
        <w:pStyle w:val="BodyText2"/>
        <w:numPr>
          <w:ilvl w:val="0"/>
          <w:numId w:val="7"/>
        </w:numPr>
        <w:tabs>
          <w:tab w:val="clear" w:pos="2955"/>
          <w:tab w:val="num" w:pos="360"/>
        </w:tabs>
        <w:suppressAutoHyphens w:val="0"/>
        <w:ind w:left="360"/>
        <w:rPr>
          <w:rFonts w:ascii="Bookman Old Style" w:hAnsi="Bookman Old Style"/>
          <w:bCs/>
          <w:color w:val="000000"/>
          <w:lang w:val="sl-SI"/>
        </w:rPr>
      </w:pPr>
      <w:r w:rsidRPr="00EE4774">
        <w:rPr>
          <w:rFonts w:ascii="Bookman Old Style" w:hAnsi="Bookman Old Style"/>
          <w:bCs/>
          <w:color w:val="000000"/>
          <w:lang w:val="sl-SI"/>
        </w:rPr>
        <w:t>katedra za transportno logistiko.</w:t>
      </w:r>
    </w:p>
    <w:p w:rsidR="00393BAE" w:rsidRPr="00EE4774" w:rsidRDefault="00393BAE" w:rsidP="00393BAE">
      <w:pPr>
        <w:pStyle w:val="BodyText2"/>
        <w:suppressAutoHyphens w:val="0"/>
        <w:rPr>
          <w:rFonts w:ascii="Bookman Old Style" w:hAnsi="Bookman Old Style"/>
          <w:bCs/>
          <w:lang w:val="sl-SI"/>
        </w:rPr>
      </w:pPr>
    </w:p>
    <w:p w:rsidR="00E077D2" w:rsidRPr="00EE4774" w:rsidRDefault="00E077D2" w:rsidP="00E077D2">
      <w:pPr>
        <w:pStyle w:val="BodyText2"/>
        <w:suppressAutoHyphens w:val="0"/>
        <w:rPr>
          <w:rFonts w:ascii="Bookman Old Style" w:hAnsi="Bookman Old Style"/>
          <w:bCs/>
          <w:lang w:val="sl-SI"/>
        </w:rPr>
      </w:pPr>
    </w:p>
    <w:p w:rsidR="00E077D2" w:rsidRPr="00EE4774" w:rsidRDefault="00E077D2" w:rsidP="00E077D2">
      <w:pPr>
        <w:pStyle w:val="BodyText2"/>
        <w:suppressAutoHyphens w:val="0"/>
        <w:rPr>
          <w:rFonts w:ascii="Bookman Old Style" w:hAnsi="Bookman Old Style"/>
          <w:bCs/>
          <w:lang w:val="sl-SI"/>
        </w:rPr>
      </w:pPr>
    </w:p>
    <w:p w:rsidR="00E077D2" w:rsidRPr="00EE4774" w:rsidRDefault="00E077D2" w:rsidP="00E077D2">
      <w:pPr>
        <w:jc w:val="center"/>
        <w:rPr>
          <w:rFonts w:ascii="Bookman Old Style" w:hAnsi="Bookman Old Style"/>
          <w:b/>
          <w:bCs/>
          <w:sz w:val="24"/>
          <w:lang w:val="sl-SI"/>
        </w:rPr>
      </w:pPr>
      <w:r w:rsidRPr="00EE4774">
        <w:rPr>
          <w:rFonts w:ascii="Bookman Old Style" w:hAnsi="Bookman Old Style"/>
          <w:b/>
          <w:bCs/>
          <w:sz w:val="24"/>
          <w:lang w:val="sl-SI"/>
        </w:rPr>
        <w:t>25. člen</w:t>
      </w:r>
    </w:p>
    <w:p w:rsidR="00E077D2" w:rsidRPr="00EE4774" w:rsidRDefault="00E077D2" w:rsidP="00E077D2">
      <w:pPr>
        <w:jc w:val="both"/>
        <w:rPr>
          <w:rFonts w:ascii="Bookman Old Style" w:hAnsi="Bookman Old Style"/>
          <w:bCs/>
          <w:sz w:val="24"/>
          <w:lang w:val="sl-SI"/>
        </w:rPr>
      </w:pPr>
    </w:p>
    <w:p w:rsidR="00E077D2" w:rsidRPr="00EE4774" w:rsidRDefault="00E077D2" w:rsidP="00E077D2">
      <w:pPr>
        <w:jc w:val="both"/>
        <w:rPr>
          <w:rFonts w:ascii="Bookman Old Style" w:hAnsi="Bookman Old Style"/>
          <w:bCs/>
          <w:sz w:val="24"/>
          <w:lang w:val="sl-SI"/>
        </w:rPr>
      </w:pPr>
      <w:r w:rsidRPr="00EE4774">
        <w:rPr>
          <w:rFonts w:ascii="Bookman Old Style" w:hAnsi="Bookman Old Style"/>
          <w:bCs/>
          <w:sz w:val="24"/>
          <w:lang w:val="sl-SI"/>
        </w:rPr>
        <w:t>Sklep o ustanovitvi, ukinitvi ali združitvi  katedre sprejme senat fakultete z večino glasov vseh članov.</w:t>
      </w:r>
    </w:p>
    <w:p w:rsidR="00E077D2" w:rsidRPr="00EE4774" w:rsidRDefault="00E077D2" w:rsidP="00E077D2">
      <w:pPr>
        <w:jc w:val="both"/>
        <w:rPr>
          <w:rFonts w:ascii="Bookman Old Style" w:hAnsi="Bookman Old Style"/>
          <w:bCs/>
          <w:sz w:val="24"/>
          <w:lang w:val="sl-SI"/>
        </w:rPr>
      </w:pPr>
    </w:p>
    <w:p w:rsidR="00E077D2" w:rsidRPr="00EE4774" w:rsidRDefault="00E077D2" w:rsidP="00E077D2">
      <w:pPr>
        <w:pStyle w:val="BodyText2"/>
        <w:suppressAutoHyphens w:val="0"/>
        <w:rPr>
          <w:rFonts w:ascii="Bookman Old Style" w:hAnsi="Bookman Old Style"/>
          <w:bCs/>
          <w:spacing w:val="0"/>
          <w:lang w:val="sl-SI"/>
        </w:rPr>
      </w:pPr>
      <w:r w:rsidRPr="00EE4774">
        <w:rPr>
          <w:rFonts w:ascii="Bookman Old Style" w:hAnsi="Bookman Old Style"/>
          <w:bCs/>
          <w:spacing w:val="0"/>
          <w:lang w:val="sl-SI"/>
        </w:rPr>
        <w:t xml:space="preserve">Utemeljeni pisni predlog za ustanovitev, ukinitev ali združitev katedre podata senatu fakultete najmanj dva učitelja, ki sta na fakulteti zaposlena s polnim delovnim časom,  posamezni redni profesor z enakim statusom zaposlitve ali dekan. Predlog lahko posredujeta tudi Komisija za študijske zadeve in komisija za </w:t>
      </w:r>
      <w:r w:rsidRPr="00EE4774">
        <w:rPr>
          <w:rFonts w:ascii="Bookman Old Style" w:hAnsi="Bookman Old Style"/>
          <w:lang w:val="sl-SI"/>
        </w:rPr>
        <w:t>raziskovalno in razvojno delo</w:t>
      </w:r>
      <w:r w:rsidRPr="00EE4774">
        <w:rPr>
          <w:rFonts w:ascii="Bookman Old Style" w:hAnsi="Bookman Old Style"/>
          <w:bCs/>
          <w:spacing w:val="0"/>
          <w:lang w:val="sl-SI"/>
        </w:rPr>
        <w:t>.</w:t>
      </w:r>
    </w:p>
    <w:p w:rsidR="00E077D2" w:rsidRPr="00EE4774" w:rsidRDefault="00E077D2" w:rsidP="00E077D2">
      <w:pPr>
        <w:pStyle w:val="BodyText"/>
        <w:jc w:val="both"/>
        <w:rPr>
          <w:rFonts w:ascii="Bookman Old Style" w:hAnsi="Bookman Old Style"/>
          <w:bCs/>
          <w:lang w:val="sl-SI"/>
        </w:rPr>
      </w:pPr>
    </w:p>
    <w:p w:rsidR="00E077D2" w:rsidRPr="00EE4774" w:rsidRDefault="00E077D2" w:rsidP="00E077D2">
      <w:pPr>
        <w:pStyle w:val="BodyText"/>
        <w:jc w:val="both"/>
        <w:rPr>
          <w:rFonts w:ascii="Bookman Old Style" w:hAnsi="Bookman Old Style"/>
          <w:bCs/>
          <w:lang w:val="sl-SI"/>
        </w:rPr>
      </w:pPr>
      <w:r w:rsidRPr="00EE4774">
        <w:rPr>
          <w:rFonts w:ascii="Bookman Old Style" w:hAnsi="Bookman Old Style"/>
          <w:bCs/>
          <w:lang w:val="sl-SI"/>
        </w:rPr>
        <w:lastRenderedPageBreak/>
        <w:t>Ustanovitev katedre je utemeljena, če to narekujejo potrebe izboljšav oziroma posodobitve študijskega programa in so izpolnjeni kadrovski, prostorski in materialni pogoji za delovanje nove organizacijske enote.</w:t>
      </w:r>
    </w:p>
    <w:p w:rsidR="00E077D2" w:rsidRPr="00EE4774" w:rsidRDefault="00E077D2" w:rsidP="00E077D2">
      <w:pPr>
        <w:jc w:val="both"/>
        <w:rPr>
          <w:rFonts w:ascii="Bookman Old Style" w:hAnsi="Bookman Old Style"/>
          <w:bCs/>
          <w:sz w:val="24"/>
          <w:lang w:val="sl-SI"/>
        </w:rPr>
      </w:pPr>
    </w:p>
    <w:p w:rsidR="00E077D2" w:rsidRPr="00EE4774" w:rsidRDefault="00E077D2" w:rsidP="00E077D2">
      <w:pPr>
        <w:jc w:val="both"/>
        <w:rPr>
          <w:rFonts w:ascii="Bookman Old Style" w:hAnsi="Bookman Old Style"/>
          <w:bCs/>
          <w:sz w:val="24"/>
          <w:lang w:val="sl-SI"/>
        </w:rPr>
      </w:pPr>
      <w:r w:rsidRPr="00EE4774">
        <w:rPr>
          <w:rFonts w:ascii="Bookman Old Style" w:hAnsi="Bookman Old Style"/>
          <w:bCs/>
          <w:sz w:val="24"/>
          <w:lang w:val="sl-SI"/>
        </w:rPr>
        <w:t>Predlog iz prejšnjega odstavka tega člena mora vsebovati analizo stanja, razloge za ustanovitev nove katedre, ime katedre, seznam predmetov, ki jih nova katedra združuje, seznam učiteljev in sodelavcev, možnost rešitve prostorske problematike, področje habilitacije in področje raziskovalnega in razvojnega dela.</w:t>
      </w:r>
    </w:p>
    <w:p w:rsidR="00E077D2" w:rsidRPr="00EE4774" w:rsidRDefault="00E077D2" w:rsidP="00E077D2">
      <w:pPr>
        <w:jc w:val="both"/>
        <w:rPr>
          <w:rFonts w:ascii="Bookman Old Style" w:hAnsi="Bookman Old Style"/>
          <w:bCs/>
          <w:sz w:val="24"/>
          <w:lang w:val="sl-SI"/>
        </w:rPr>
      </w:pPr>
    </w:p>
    <w:p w:rsidR="00E077D2" w:rsidRPr="00EE4774" w:rsidRDefault="00E077D2" w:rsidP="00E077D2">
      <w:pPr>
        <w:jc w:val="both"/>
        <w:rPr>
          <w:rFonts w:ascii="Bookman Old Style" w:hAnsi="Bookman Old Style"/>
          <w:bCs/>
          <w:sz w:val="24"/>
          <w:lang w:val="sl-SI"/>
        </w:rPr>
      </w:pPr>
      <w:r w:rsidRPr="00EE4774">
        <w:rPr>
          <w:rFonts w:ascii="Bookman Old Style" w:hAnsi="Bookman Old Style"/>
          <w:bCs/>
          <w:sz w:val="24"/>
          <w:lang w:val="sl-SI"/>
        </w:rPr>
        <w:t>Za prehod predmeta iz ene katedre v drugo in za uvedbo novega predmeta se smiselno uporabljajo določbe teh pravil o ustanovitvi, ukinitvi ali združitvi katedre.</w:t>
      </w:r>
    </w:p>
    <w:p w:rsidR="00E077D2" w:rsidRPr="00EE4774" w:rsidRDefault="00E077D2" w:rsidP="0089174C">
      <w:pPr>
        <w:ind w:left="2880" w:firstLine="720"/>
        <w:rPr>
          <w:rFonts w:ascii="Bookman Old Style" w:hAnsi="Bookman Old Style"/>
          <w:b/>
          <w:bCs/>
          <w:sz w:val="24"/>
          <w:lang w:val="sl-SI"/>
        </w:rPr>
      </w:pPr>
      <w:r w:rsidRPr="00EE4774">
        <w:rPr>
          <w:rFonts w:ascii="Bookman Old Style" w:hAnsi="Bookman Old Style"/>
          <w:b/>
          <w:bCs/>
          <w:sz w:val="24"/>
          <w:lang w:val="sl-SI"/>
        </w:rPr>
        <w:t>26. člen</w:t>
      </w:r>
    </w:p>
    <w:p w:rsidR="00E077D2" w:rsidRPr="00EE4774" w:rsidRDefault="00E077D2" w:rsidP="00E077D2">
      <w:pPr>
        <w:jc w:val="both"/>
        <w:rPr>
          <w:rFonts w:ascii="Bookman Old Style" w:hAnsi="Bookman Old Style"/>
          <w:bCs/>
          <w:sz w:val="24"/>
          <w:lang w:val="sl-SI"/>
        </w:rPr>
      </w:pPr>
    </w:p>
    <w:p w:rsidR="00393BAE" w:rsidRPr="0089174C" w:rsidRDefault="00393BAE" w:rsidP="00393BAE">
      <w:pPr>
        <w:pStyle w:val="BodyText2"/>
        <w:tabs>
          <w:tab w:val="left" w:pos="360"/>
        </w:tabs>
        <w:suppressAutoHyphens w:val="0"/>
        <w:rPr>
          <w:rFonts w:ascii="Bookman Old Style" w:hAnsi="Bookman Old Style"/>
          <w:bCs/>
          <w:i/>
          <w:spacing w:val="0"/>
          <w:lang w:val="sl-SI"/>
        </w:rPr>
      </w:pPr>
      <w:r w:rsidRPr="00EE4774">
        <w:rPr>
          <w:rFonts w:ascii="Bookman Old Style" w:hAnsi="Bookman Old Style"/>
          <w:bCs/>
          <w:spacing w:val="0"/>
          <w:lang w:val="sl-SI"/>
        </w:rPr>
        <w:t xml:space="preserve">Katedro vodi predstojnik katedre, v njegovi odsotnosti pa namestnik. Predstojnik in namestnik morata biti na fakulteti zaposlena kot učitelja s polnim delovnim časom. </w:t>
      </w:r>
      <w:r w:rsidRPr="0089174C">
        <w:rPr>
          <w:rFonts w:ascii="Bookman Old Style" w:hAnsi="Bookman Old Style"/>
          <w:bCs/>
          <w:spacing w:val="0"/>
          <w:lang w:val="sl-SI"/>
        </w:rPr>
        <w:t>Predstojnik katedre mora imeti pogoje za vodenje doktoranda in je praviloma najvišje habilitirani visokošolski učitelj s področja, ki ga katedra pokriva.</w:t>
      </w:r>
    </w:p>
    <w:p w:rsidR="00E077D2" w:rsidRPr="00EE4774" w:rsidRDefault="00E077D2" w:rsidP="00E077D2">
      <w:pPr>
        <w:tabs>
          <w:tab w:val="left" w:pos="360"/>
        </w:tabs>
        <w:jc w:val="both"/>
        <w:rPr>
          <w:rFonts w:ascii="Bookman Old Style" w:hAnsi="Bookman Old Style"/>
          <w:bCs/>
          <w:i/>
          <w:sz w:val="24"/>
          <w:lang w:val="sl-SI"/>
        </w:rPr>
      </w:pPr>
    </w:p>
    <w:p w:rsidR="00E077D2" w:rsidRPr="00EE4774" w:rsidRDefault="00E077D2" w:rsidP="00E077D2">
      <w:pPr>
        <w:tabs>
          <w:tab w:val="left" w:pos="360"/>
        </w:tabs>
        <w:jc w:val="both"/>
        <w:rPr>
          <w:rFonts w:ascii="Bookman Old Style" w:hAnsi="Bookman Old Style"/>
          <w:bCs/>
          <w:sz w:val="24"/>
          <w:lang w:val="sl-SI"/>
        </w:rPr>
      </w:pPr>
      <w:r w:rsidRPr="00EE4774">
        <w:rPr>
          <w:rFonts w:ascii="Bookman Old Style" w:hAnsi="Bookman Old Style"/>
          <w:bCs/>
          <w:sz w:val="24"/>
          <w:lang w:val="sl-SI"/>
        </w:rPr>
        <w:t>Predstojnika katedre imenuje dekan na predlog katedre za obdobje dveh let z možnostjo ponovnega imenovanja. Katedra predlaga predstojnika z večino glasov vseh članov katedre. Če tega pravočasno ne stori, imenuje izmed učiteljev katedre predstojnika dekan po lastni presoji. Dekan ima pravico, da predstojnika predčasno razreši.</w:t>
      </w:r>
    </w:p>
    <w:p w:rsidR="00E077D2" w:rsidRPr="00EE4774" w:rsidRDefault="00E077D2" w:rsidP="00E077D2">
      <w:pPr>
        <w:tabs>
          <w:tab w:val="left" w:pos="360"/>
        </w:tabs>
        <w:jc w:val="both"/>
        <w:rPr>
          <w:rFonts w:ascii="Bookman Old Style" w:hAnsi="Bookman Old Style"/>
          <w:bCs/>
          <w:sz w:val="24"/>
          <w:lang w:val="sl-SI"/>
        </w:rPr>
      </w:pPr>
    </w:p>
    <w:p w:rsidR="00E077D2" w:rsidRPr="00EE4774" w:rsidRDefault="00E077D2" w:rsidP="00E077D2">
      <w:pPr>
        <w:tabs>
          <w:tab w:val="left" w:pos="360"/>
        </w:tabs>
        <w:jc w:val="both"/>
        <w:rPr>
          <w:rFonts w:ascii="Bookman Old Style" w:hAnsi="Bookman Old Style"/>
          <w:bCs/>
          <w:sz w:val="24"/>
          <w:lang w:val="sl-SI"/>
        </w:rPr>
      </w:pPr>
      <w:r w:rsidRPr="00EE4774">
        <w:rPr>
          <w:rFonts w:ascii="Bookman Old Style" w:hAnsi="Bookman Old Style"/>
          <w:bCs/>
          <w:sz w:val="24"/>
          <w:lang w:val="sl-SI"/>
        </w:rPr>
        <w:t>Predstojnik katedre določi svojega namestnika.</w:t>
      </w:r>
    </w:p>
    <w:p w:rsidR="00E077D2" w:rsidRPr="00EE4774" w:rsidRDefault="00E077D2" w:rsidP="00E077D2">
      <w:pPr>
        <w:tabs>
          <w:tab w:val="left" w:pos="360"/>
        </w:tabs>
        <w:jc w:val="both"/>
        <w:rPr>
          <w:rFonts w:ascii="Bookman Old Style" w:hAnsi="Bookman Old Style"/>
          <w:bCs/>
          <w:sz w:val="24"/>
          <w:lang w:val="sl-SI"/>
        </w:rPr>
      </w:pPr>
    </w:p>
    <w:p w:rsidR="00E077D2" w:rsidRPr="00EE4774" w:rsidRDefault="00E077D2" w:rsidP="00E077D2">
      <w:pPr>
        <w:tabs>
          <w:tab w:val="left" w:pos="360"/>
        </w:tabs>
        <w:jc w:val="both"/>
        <w:rPr>
          <w:rFonts w:ascii="Bookman Old Style" w:hAnsi="Bookman Old Style"/>
          <w:bCs/>
          <w:sz w:val="24"/>
          <w:lang w:val="sl-SI"/>
        </w:rPr>
      </w:pPr>
    </w:p>
    <w:p w:rsidR="00E077D2" w:rsidRPr="00EE4774" w:rsidRDefault="00E077D2" w:rsidP="00E077D2">
      <w:pPr>
        <w:jc w:val="center"/>
        <w:rPr>
          <w:rFonts w:ascii="Bookman Old Style" w:hAnsi="Bookman Old Style"/>
          <w:b/>
          <w:bCs/>
          <w:sz w:val="24"/>
          <w:lang w:val="sl-SI"/>
        </w:rPr>
      </w:pPr>
      <w:r w:rsidRPr="00EE4774">
        <w:rPr>
          <w:rFonts w:ascii="Bookman Old Style" w:hAnsi="Bookman Old Style"/>
          <w:b/>
          <w:bCs/>
          <w:sz w:val="24"/>
          <w:lang w:val="sl-SI"/>
        </w:rPr>
        <w:t>27. člen</w:t>
      </w:r>
    </w:p>
    <w:p w:rsidR="00E077D2" w:rsidRPr="00EE4774" w:rsidRDefault="00E077D2" w:rsidP="00E077D2">
      <w:pPr>
        <w:jc w:val="center"/>
        <w:rPr>
          <w:rFonts w:ascii="Bookman Old Style" w:hAnsi="Bookman Old Style"/>
          <w:bCs/>
          <w:sz w:val="24"/>
          <w:lang w:val="sl-SI"/>
        </w:rPr>
      </w:pPr>
    </w:p>
    <w:p w:rsidR="00E077D2" w:rsidRPr="00EE4774" w:rsidRDefault="00E077D2" w:rsidP="00E077D2">
      <w:pPr>
        <w:numPr>
          <w:ilvl w:val="12"/>
          <w:numId w:val="0"/>
        </w:numPr>
        <w:jc w:val="both"/>
        <w:rPr>
          <w:rFonts w:ascii="Bookman Old Style" w:hAnsi="Bookman Old Style"/>
          <w:bCs/>
          <w:sz w:val="24"/>
          <w:lang w:val="sl-SI"/>
        </w:rPr>
      </w:pPr>
      <w:r w:rsidRPr="00EE4774">
        <w:rPr>
          <w:rFonts w:ascii="Bookman Old Style" w:hAnsi="Bookman Old Style"/>
          <w:bCs/>
          <w:sz w:val="24"/>
          <w:lang w:val="sl-SI"/>
        </w:rPr>
        <w:t>Katedra odloča na sejah in je sklepčna, če je prisotna večina članov katedre.</w:t>
      </w:r>
    </w:p>
    <w:p w:rsidR="00E077D2" w:rsidRPr="00EE4774" w:rsidRDefault="00E077D2" w:rsidP="00E077D2">
      <w:pPr>
        <w:numPr>
          <w:ilvl w:val="12"/>
          <w:numId w:val="0"/>
        </w:numPr>
        <w:jc w:val="both"/>
        <w:rPr>
          <w:rFonts w:ascii="Bookman Old Style" w:hAnsi="Bookman Old Style"/>
          <w:bCs/>
          <w:sz w:val="24"/>
          <w:lang w:val="sl-SI"/>
        </w:rPr>
      </w:pPr>
    </w:p>
    <w:p w:rsidR="00E077D2" w:rsidRPr="00EE4774" w:rsidRDefault="00E077D2" w:rsidP="00E077D2">
      <w:pPr>
        <w:numPr>
          <w:ilvl w:val="12"/>
          <w:numId w:val="0"/>
        </w:numPr>
        <w:jc w:val="both"/>
        <w:rPr>
          <w:rFonts w:ascii="Bookman Old Style" w:hAnsi="Bookman Old Style"/>
          <w:bCs/>
          <w:sz w:val="24"/>
          <w:lang w:val="sl-SI"/>
        </w:rPr>
      </w:pPr>
      <w:r w:rsidRPr="00EE4774">
        <w:rPr>
          <w:rFonts w:ascii="Bookman Old Style" w:hAnsi="Bookman Old Style"/>
          <w:bCs/>
          <w:sz w:val="24"/>
          <w:lang w:val="sl-SI"/>
        </w:rPr>
        <w:t>Katedra sprejema sklepe z večino glasov prisotnih članov, če ni s temi pravili določeno drugače.</w:t>
      </w:r>
    </w:p>
    <w:p w:rsidR="00E077D2" w:rsidRPr="00EE4774" w:rsidRDefault="00E077D2" w:rsidP="00E077D2">
      <w:pPr>
        <w:numPr>
          <w:ilvl w:val="12"/>
          <w:numId w:val="0"/>
        </w:numPr>
        <w:jc w:val="both"/>
        <w:rPr>
          <w:rFonts w:ascii="Bookman Old Style" w:hAnsi="Bookman Old Style"/>
          <w:bCs/>
          <w:sz w:val="24"/>
          <w:lang w:val="sl-SI"/>
        </w:rPr>
      </w:pPr>
    </w:p>
    <w:p w:rsidR="00E077D2" w:rsidRPr="00EE4774" w:rsidRDefault="00E077D2" w:rsidP="00E077D2">
      <w:pPr>
        <w:numPr>
          <w:ilvl w:val="12"/>
          <w:numId w:val="0"/>
        </w:numPr>
        <w:jc w:val="both"/>
        <w:rPr>
          <w:rFonts w:ascii="Bookman Old Style" w:hAnsi="Bookman Old Style"/>
          <w:bCs/>
          <w:sz w:val="24"/>
          <w:lang w:val="sl-SI"/>
        </w:rPr>
      </w:pPr>
      <w:r w:rsidRPr="00EE4774">
        <w:rPr>
          <w:rFonts w:ascii="Bookman Old Style" w:hAnsi="Bookman Old Style"/>
          <w:bCs/>
          <w:sz w:val="24"/>
          <w:lang w:val="sl-SI"/>
        </w:rPr>
        <w:t>Seje katedre sklicuje predstojnik po potrebi ali na zahtevo dekana ali članov katedre.</w:t>
      </w:r>
    </w:p>
    <w:p w:rsidR="00E077D2" w:rsidRPr="00EE4774" w:rsidRDefault="00E077D2" w:rsidP="00E077D2">
      <w:pPr>
        <w:pStyle w:val="BodyText2"/>
        <w:numPr>
          <w:ilvl w:val="12"/>
          <w:numId w:val="0"/>
        </w:numPr>
        <w:suppressAutoHyphens w:val="0"/>
        <w:rPr>
          <w:rFonts w:ascii="Bookman Old Style" w:hAnsi="Bookman Old Style"/>
          <w:bCs/>
          <w:spacing w:val="0"/>
          <w:lang w:val="sl-SI"/>
        </w:rPr>
      </w:pPr>
    </w:p>
    <w:p w:rsidR="00E077D2" w:rsidRPr="00EE4774" w:rsidRDefault="00E077D2" w:rsidP="00E077D2">
      <w:pPr>
        <w:pStyle w:val="BodyText2"/>
        <w:numPr>
          <w:ilvl w:val="12"/>
          <w:numId w:val="0"/>
        </w:numPr>
        <w:suppressAutoHyphens w:val="0"/>
        <w:rPr>
          <w:rFonts w:ascii="Bookman Old Style" w:hAnsi="Bookman Old Style"/>
          <w:bCs/>
          <w:lang w:val="sl-SI"/>
        </w:rPr>
      </w:pPr>
      <w:r w:rsidRPr="00EE4774">
        <w:rPr>
          <w:rFonts w:ascii="Bookman Old Style" w:hAnsi="Bookman Old Style"/>
          <w:bCs/>
          <w:lang w:val="sl-SI"/>
        </w:rPr>
        <w:t>O sejah katedre se vodi zapisnik, ki ga predstojnik pošlje dekanu. Zapisnik se objavi na spletnih straneh fakultete in arhivira v tajništvu.</w:t>
      </w:r>
    </w:p>
    <w:p w:rsidR="00E077D2" w:rsidRPr="00EE4774" w:rsidRDefault="00E077D2" w:rsidP="00E077D2">
      <w:pPr>
        <w:pStyle w:val="BodyText2"/>
        <w:numPr>
          <w:ilvl w:val="12"/>
          <w:numId w:val="0"/>
        </w:numPr>
        <w:suppressAutoHyphens w:val="0"/>
        <w:rPr>
          <w:rFonts w:ascii="Bookman Old Style" w:hAnsi="Bookman Old Style"/>
          <w:bCs/>
          <w:lang w:val="sl-SI"/>
        </w:rPr>
      </w:pPr>
    </w:p>
    <w:p w:rsidR="00E077D2" w:rsidRPr="00EE4774" w:rsidRDefault="00E077D2" w:rsidP="00E077D2">
      <w:pPr>
        <w:pStyle w:val="BodyText2"/>
        <w:numPr>
          <w:ilvl w:val="12"/>
          <w:numId w:val="0"/>
        </w:numPr>
        <w:suppressAutoHyphens w:val="0"/>
        <w:rPr>
          <w:rFonts w:ascii="Bookman Old Style" w:hAnsi="Bookman Old Style"/>
          <w:bCs/>
          <w:lang w:val="sl-SI"/>
        </w:rPr>
      </w:pPr>
    </w:p>
    <w:p w:rsidR="00E077D2" w:rsidRPr="00EE4774" w:rsidRDefault="00E077D2" w:rsidP="00E077D2">
      <w:pPr>
        <w:jc w:val="center"/>
        <w:rPr>
          <w:rFonts w:ascii="Bookman Old Style" w:hAnsi="Bookman Old Style"/>
          <w:b/>
          <w:bCs/>
          <w:sz w:val="24"/>
          <w:lang w:val="sl-SI"/>
        </w:rPr>
      </w:pPr>
      <w:r w:rsidRPr="00EE4774">
        <w:rPr>
          <w:rFonts w:ascii="Bookman Old Style" w:hAnsi="Bookman Old Style"/>
          <w:b/>
          <w:bCs/>
          <w:sz w:val="24"/>
          <w:lang w:val="sl-SI"/>
        </w:rPr>
        <w:t>28. člen</w:t>
      </w:r>
    </w:p>
    <w:p w:rsidR="00E077D2" w:rsidRPr="00EE4774" w:rsidRDefault="00E077D2" w:rsidP="00E077D2">
      <w:pPr>
        <w:jc w:val="center"/>
        <w:rPr>
          <w:rFonts w:ascii="Bookman Old Style" w:hAnsi="Bookman Old Style"/>
          <w:bCs/>
          <w:sz w:val="24"/>
          <w:lang w:val="sl-SI"/>
        </w:rPr>
      </w:pPr>
    </w:p>
    <w:p w:rsidR="00E077D2" w:rsidRPr="00EE4774" w:rsidRDefault="00E077D2" w:rsidP="00E077D2">
      <w:pPr>
        <w:jc w:val="both"/>
        <w:rPr>
          <w:rFonts w:ascii="Bookman Old Style" w:hAnsi="Bookman Old Style"/>
          <w:bCs/>
          <w:sz w:val="24"/>
          <w:lang w:val="sl-SI"/>
        </w:rPr>
      </w:pPr>
      <w:r w:rsidRPr="00EE4774">
        <w:rPr>
          <w:rFonts w:ascii="Bookman Old Style" w:hAnsi="Bookman Old Style"/>
          <w:bCs/>
          <w:sz w:val="24"/>
          <w:lang w:val="sl-SI"/>
        </w:rPr>
        <w:lastRenderedPageBreak/>
        <w:t xml:space="preserve">Predstojnik katedre je odgovoren dekanu in opravlja zlasti naslednje naloge:  </w:t>
      </w:r>
    </w:p>
    <w:p w:rsidR="00E077D2" w:rsidRPr="00EE4774" w:rsidRDefault="00E077D2" w:rsidP="00E077D2">
      <w:pPr>
        <w:jc w:val="both"/>
        <w:rPr>
          <w:rFonts w:ascii="Bookman Old Style" w:hAnsi="Bookman Old Style"/>
          <w:bCs/>
          <w:sz w:val="24"/>
          <w:lang w:val="sl-SI"/>
        </w:rPr>
      </w:pPr>
    </w:p>
    <w:p w:rsidR="00E077D2" w:rsidRPr="00EE4774" w:rsidRDefault="00E077D2" w:rsidP="00E077D2">
      <w:pPr>
        <w:numPr>
          <w:ilvl w:val="0"/>
          <w:numId w:val="61"/>
        </w:numPr>
        <w:jc w:val="both"/>
        <w:rPr>
          <w:rFonts w:ascii="Bookman Old Style" w:hAnsi="Bookman Old Style"/>
          <w:bCs/>
          <w:sz w:val="24"/>
          <w:lang w:val="sl-SI"/>
        </w:rPr>
      </w:pPr>
      <w:r w:rsidRPr="00EE4774">
        <w:rPr>
          <w:rFonts w:ascii="Bookman Old Style" w:hAnsi="Bookman Old Style"/>
          <w:bCs/>
          <w:sz w:val="24"/>
          <w:lang w:val="sl-SI"/>
        </w:rPr>
        <w:t xml:space="preserve">organizira, vodi in usklajuje pedagoško, </w:t>
      </w:r>
      <w:r w:rsidRPr="00EE4774">
        <w:rPr>
          <w:rFonts w:ascii="Bookman Old Style" w:hAnsi="Bookman Old Style"/>
          <w:sz w:val="24"/>
          <w:lang w:val="sl-SI"/>
        </w:rPr>
        <w:t xml:space="preserve">raziskovalno in razvojno </w:t>
      </w:r>
      <w:r w:rsidRPr="00EE4774">
        <w:rPr>
          <w:rFonts w:ascii="Bookman Old Style" w:hAnsi="Bookman Old Style"/>
          <w:bCs/>
          <w:sz w:val="24"/>
          <w:lang w:val="sl-SI"/>
        </w:rPr>
        <w:t>ter strokovno delo  katedre,</w:t>
      </w:r>
    </w:p>
    <w:p w:rsidR="00E077D2" w:rsidRPr="00EE4774" w:rsidRDefault="00E077D2" w:rsidP="00E077D2">
      <w:pPr>
        <w:numPr>
          <w:ilvl w:val="0"/>
          <w:numId w:val="61"/>
        </w:numPr>
        <w:jc w:val="both"/>
        <w:rPr>
          <w:rFonts w:ascii="Bookman Old Style" w:hAnsi="Bookman Old Style"/>
          <w:bCs/>
          <w:sz w:val="24"/>
          <w:lang w:val="sl-SI"/>
        </w:rPr>
      </w:pPr>
      <w:r w:rsidRPr="00EE4774">
        <w:rPr>
          <w:rFonts w:ascii="Bookman Old Style" w:hAnsi="Bookman Old Style"/>
          <w:bCs/>
          <w:sz w:val="24"/>
          <w:lang w:val="sl-SI"/>
        </w:rPr>
        <w:t xml:space="preserve">skrbi za najavo študijskega programa  katedre, </w:t>
      </w:r>
    </w:p>
    <w:p w:rsidR="00E077D2" w:rsidRPr="00EE4774" w:rsidRDefault="00E077D2" w:rsidP="00E077D2">
      <w:pPr>
        <w:numPr>
          <w:ilvl w:val="0"/>
          <w:numId w:val="61"/>
        </w:numPr>
        <w:jc w:val="both"/>
        <w:rPr>
          <w:rFonts w:ascii="Bookman Old Style" w:hAnsi="Bookman Old Style"/>
          <w:bCs/>
          <w:sz w:val="24"/>
          <w:lang w:val="sl-SI"/>
        </w:rPr>
      </w:pPr>
      <w:r w:rsidRPr="00EE4774">
        <w:rPr>
          <w:rFonts w:ascii="Bookman Old Style" w:hAnsi="Bookman Old Style"/>
          <w:bCs/>
          <w:sz w:val="24"/>
          <w:lang w:val="sl-SI"/>
        </w:rPr>
        <w:t>skrbi za izvajanje študijskega programa na dodiplomskem in podiplomskem študiju in za izvajanje raziskovalnega in razvojnega dela, ki je nujno za opravljanje pedagoškega dela,</w:t>
      </w:r>
    </w:p>
    <w:p w:rsidR="00E077D2" w:rsidRPr="00EE4774" w:rsidRDefault="00E077D2" w:rsidP="00E077D2">
      <w:pPr>
        <w:numPr>
          <w:ilvl w:val="0"/>
          <w:numId w:val="61"/>
        </w:numPr>
        <w:jc w:val="both"/>
        <w:rPr>
          <w:rFonts w:ascii="Bookman Old Style" w:hAnsi="Bookman Old Style"/>
          <w:bCs/>
          <w:sz w:val="24"/>
          <w:lang w:val="sl-SI"/>
        </w:rPr>
      </w:pPr>
      <w:r w:rsidRPr="00EE4774">
        <w:rPr>
          <w:rFonts w:ascii="Bookman Old Style" w:hAnsi="Bookman Old Style"/>
          <w:bCs/>
          <w:sz w:val="24"/>
          <w:lang w:val="sl-SI"/>
        </w:rPr>
        <w:t>skrbi za izdelavo učnih načrtov s področja katedre,</w:t>
      </w:r>
    </w:p>
    <w:p w:rsidR="00E077D2" w:rsidRPr="00EE4774" w:rsidRDefault="00E077D2" w:rsidP="00E077D2">
      <w:pPr>
        <w:numPr>
          <w:ilvl w:val="0"/>
          <w:numId w:val="61"/>
        </w:numPr>
        <w:jc w:val="both"/>
        <w:rPr>
          <w:rFonts w:ascii="Bookman Old Style" w:hAnsi="Bookman Old Style"/>
          <w:bCs/>
          <w:sz w:val="24"/>
          <w:lang w:val="sl-SI"/>
        </w:rPr>
      </w:pPr>
      <w:r w:rsidRPr="00EE4774">
        <w:rPr>
          <w:rFonts w:ascii="Bookman Old Style" w:hAnsi="Bookman Old Style"/>
          <w:bCs/>
          <w:sz w:val="24"/>
          <w:lang w:val="sl-SI"/>
        </w:rPr>
        <w:t>skrbi za ustrezno kadrovsko zasedbo in razvoj kadrov katedre ter v skladu s tem pripravi ustrezen predlog dekanu,</w:t>
      </w:r>
    </w:p>
    <w:p w:rsidR="00E077D2" w:rsidRPr="00EE4774" w:rsidRDefault="00E077D2" w:rsidP="00E077D2">
      <w:pPr>
        <w:numPr>
          <w:ilvl w:val="0"/>
          <w:numId w:val="61"/>
        </w:numPr>
        <w:jc w:val="both"/>
        <w:rPr>
          <w:rFonts w:ascii="Bookman Old Style" w:hAnsi="Bookman Old Style"/>
          <w:bCs/>
          <w:sz w:val="24"/>
          <w:lang w:val="sl-SI"/>
        </w:rPr>
      </w:pPr>
      <w:r w:rsidRPr="00EE4774">
        <w:rPr>
          <w:rFonts w:ascii="Bookman Old Style" w:hAnsi="Bookman Old Style"/>
          <w:bCs/>
          <w:sz w:val="24"/>
          <w:lang w:val="sl-SI"/>
        </w:rPr>
        <w:t>skrbi za sodelovanje z drugimi katedrami na fakulteti, kakor tudi s sorodnimi katedrami na drugih domačih in tujih izobraževalnih ter znanstvenoraziskovalnih organizacijah,</w:t>
      </w:r>
    </w:p>
    <w:p w:rsidR="00E077D2" w:rsidRPr="00EE4774" w:rsidRDefault="00E077D2" w:rsidP="00E077D2">
      <w:pPr>
        <w:numPr>
          <w:ilvl w:val="0"/>
          <w:numId w:val="61"/>
        </w:numPr>
        <w:jc w:val="both"/>
        <w:rPr>
          <w:rFonts w:ascii="Bookman Old Style" w:hAnsi="Bookman Old Style"/>
          <w:bCs/>
          <w:sz w:val="24"/>
          <w:lang w:val="sl-SI"/>
        </w:rPr>
      </w:pPr>
      <w:r w:rsidRPr="00EE4774">
        <w:rPr>
          <w:rFonts w:ascii="Bookman Old Style" w:hAnsi="Bookman Old Style"/>
          <w:bCs/>
          <w:sz w:val="24"/>
          <w:lang w:val="sl-SI"/>
        </w:rPr>
        <w:t>skrbi za pisanje, izdajo in nakup literature s področja dejavnosti katedre,</w:t>
      </w:r>
    </w:p>
    <w:p w:rsidR="00E077D2" w:rsidRPr="00EE4774" w:rsidRDefault="00E077D2" w:rsidP="00E077D2">
      <w:pPr>
        <w:numPr>
          <w:ilvl w:val="0"/>
          <w:numId w:val="60"/>
        </w:numPr>
        <w:jc w:val="both"/>
        <w:rPr>
          <w:rFonts w:ascii="Bookman Old Style" w:hAnsi="Bookman Old Style"/>
          <w:bCs/>
          <w:sz w:val="24"/>
          <w:lang w:val="sl-SI"/>
        </w:rPr>
      </w:pPr>
      <w:r w:rsidRPr="00EE4774">
        <w:rPr>
          <w:rFonts w:ascii="Bookman Old Style" w:hAnsi="Bookman Old Style"/>
          <w:bCs/>
          <w:sz w:val="24"/>
          <w:lang w:val="sl-SI"/>
        </w:rPr>
        <w:t>izvršuje sklepe katedre, senata in upravnega odbora fakultete, dekana in prodekanov,</w:t>
      </w:r>
    </w:p>
    <w:p w:rsidR="00E077D2" w:rsidRPr="00EE4774" w:rsidRDefault="00E077D2" w:rsidP="00E077D2">
      <w:pPr>
        <w:numPr>
          <w:ilvl w:val="0"/>
          <w:numId w:val="60"/>
        </w:numPr>
        <w:jc w:val="both"/>
        <w:rPr>
          <w:rFonts w:ascii="Bookman Old Style" w:hAnsi="Bookman Old Style"/>
          <w:bCs/>
          <w:sz w:val="24"/>
          <w:lang w:val="sl-SI"/>
        </w:rPr>
      </w:pPr>
      <w:r w:rsidRPr="00EE4774">
        <w:rPr>
          <w:rFonts w:ascii="Bookman Old Style" w:hAnsi="Bookman Old Style"/>
          <w:bCs/>
          <w:sz w:val="24"/>
          <w:lang w:val="sl-SI"/>
        </w:rPr>
        <w:t>opravlja druge naloge, ki so povezane z znanstveno, izobraževalno in strokovno dejavnostjo katedre.</w:t>
      </w:r>
    </w:p>
    <w:p w:rsidR="00E077D2" w:rsidRPr="00EE4774" w:rsidRDefault="00E077D2" w:rsidP="00E077D2">
      <w:pPr>
        <w:ind w:left="360"/>
        <w:jc w:val="both"/>
        <w:rPr>
          <w:rFonts w:ascii="Bookman Old Style" w:hAnsi="Bookman Old Style"/>
          <w:bCs/>
          <w:sz w:val="24"/>
          <w:lang w:val="sl-SI"/>
        </w:rPr>
      </w:pPr>
    </w:p>
    <w:p w:rsidR="00E077D2" w:rsidRPr="00EE4774" w:rsidRDefault="00E077D2" w:rsidP="00E077D2">
      <w:pPr>
        <w:ind w:left="360"/>
        <w:jc w:val="both"/>
        <w:rPr>
          <w:rFonts w:ascii="Bookman Old Style" w:hAnsi="Bookman Old Style"/>
          <w:bCs/>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29. člen</w:t>
      </w:r>
    </w:p>
    <w:p w:rsidR="00E077D2" w:rsidRPr="00EE4774" w:rsidRDefault="00E077D2" w:rsidP="00E077D2">
      <w:pPr>
        <w:jc w:val="center"/>
        <w:rPr>
          <w:rFonts w:ascii="Bookman Old Style" w:hAnsi="Bookman Old Style"/>
          <w:sz w:val="24"/>
          <w:lang w:val="sl-SI"/>
        </w:rPr>
      </w:pPr>
    </w:p>
    <w:p w:rsidR="00393BAE" w:rsidRPr="00EE4774" w:rsidRDefault="00393BAE" w:rsidP="00393BAE">
      <w:pPr>
        <w:jc w:val="both"/>
        <w:rPr>
          <w:rFonts w:ascii="Bookman Old Style" w:hAnsi="Bookman Old Style"/>
          <w:sz w:val="24"/>
          <w:lang w:val="sl-SI"/>
        </w:rPr>
      </w:pPr>
      <w:bookmarkStart w:id="67" w:name="_Toc39125537"/>
      <w:bookmarkStart w:id="68" w:name="_Toc39125849"/>
      <w:r w:rsidRPr="00EE4774">
        <w:rPr>
          <w:rFonts w:ascii="Bookman Old Style" w:hAnsi="Bookman Old Style"/>
          <w:sz w:val="24"/>
          <w:lang w:val="sl-SI"/>
        </w:rPr>
        <w:t>V okviru posamezne katedre ali za več kateder se ustanovi laboratorij za praktično  izvajanje izobraževalnega, raziskovalnega in razvojnega dela.</w:t>
      </w:r>
    </w:p>
    <w:p w:rsidR="00393BAE" w:rsidRPr="00EE4774" w:rsidRDefault="00393BAE" w:rsidP="00393BAE">
      <w:pPr>
        <w:jc w:val="both"/>
        <w:rPr>
          <w:rFonts w:ascii="Bookman Old Style" w:hAnsi="Bookman Old Style"/>
          <w:sz w:val="24"/>
          <w:lang w:val="sl-SI"/>
        </w:rPr>
      </w:pPr>
    </w:p>
    <w:p w:rsidR="00393BAE" w:rsidRPr="00EE4774" w:rsidRDefault="00393BAE" w:rsidP="00393BAE">
      <w:pPr>
        <w:jc w:val="both"/>
        <w:rPr>
          <w:rFonts w:ascii="Bookman Old Style" w:hAnsi="Bookman Old Style"/>
          <w:sz w:val="24"/>
          <w:lang w:val="sl-SI"/>
        </w:rPr>
      </w:pPr>
      <w:r w:rsidRPr="00EE4774">
        <w:rPr>
          <w:rFonts w:ascii="Bookman Old Style" w:hAnsi="Bookman Old Style"/>
          <w:sz w:val="24"/>
          <w:lang w:val="sl-SI"/>
        </w:rPr>
        <w:t>Laboratorij ustanovi ali ukine s sklepom senat fakultete po kriterijih, ki veljajo za katedre.</w:t>
      </w:r>
    </w:p>
    <w:p w:rsidR="00393BAE" w:rsidRPr="00EE4774" w:rsidRDefault="00393BAE" w:rsidP="00393BAE">
      <w:pPr>
        <w:jc w:val="center"/>
        <w:rPr>
          <w:rFonts w:ascii="Bookman Old Style" w:hAnsi="Bookman Old Style"/>
          <w:sz w:val="24"/>
          <w:lang w:val="sl-SI"/>
        </w:rPr>
      </w:pPr>
    </w:p>
    <w:p w:rsidR="00393BAE" w:rsidRPr="00EE4774" w:rsidRDefault="00393BAE" w:rsidP="00393BAE">
      <w:pPr>
        <w:pStyle w:val="BodyText2"/>
        <w:suppressAutoHyphens w:val="0"/>
        <w:rPr>
          <w:rFonts w:ascii="Bookman Old Style" w:hAnsi="Bookman Old Style"/>
          <w:spacing w:val="0"/>
          <w:lang w:val="sl-SI"/>
        </w:rPr>
      </w:pPr>
      <w:r w:rsidRPr="00EE4774">
        <w:rPr>
          <w:rFonts w:ascii="Bookman Old Style" w:hAnsi="Bookman Old Style"/>
          <w:spacing w:val="0"/>
          <w:lang w:val="sl-SI"/>
        </w:rPr>
        <w:t>Fakulteta ima  naslednje laboratorije:</w:t>
      </w:r>
    </w:p>
    <w:p w:rsidR="00393BAE" w:rsidRPr="00EE4774" w:rsidRDefault="00393BAE" w:rsidP="00393BAE">
      <w:pPr>
        <w:jc w:val="both"/>
        <w:rPr>
          <w:rFonts w:ascii="Bookman Old Style" w:hAnsi="Bookman Old Style"/>
          <w:sz w:val="24"/>
          <w:lang w:val="sl-SI"/>
        </w:rPr>
      </w:pPr>
    </w:p>
    <w:p w:rsidR="00393BAE" w:rsidRPr="00EE4774" w:rsidRDefault="00393BAE" w:rsidP="00393BAE">
      <w:pPr>
        <w:numPr>
          <w:ilvl w:val="1"/>
          <w:numId w:val="3"/>
        </w:numPr>
        <w:jc w:val="both"/>
        <w:rPr>
          <w:rFonts w:ascii="Bookman Old Style" w:hAnsi="Bookman Old Style"/>
          <w:sz w:val="24"/>
          <w:lang w:val="sl-SI"/>
        </w:rPr>
      </w:pPr>
      <w:r w:rsidRPr="00EE4774">
        <w:rPr>
          <w:rFonts w:ascii="Bookman Old Style" w:hAnsi="Bookman Old Style"/>
          <w:sz w:val="24"/>
          <w:lang w:val="sl-SI"/>
        </w:rPr>
        <w:t>navtični laboratorij s simulatorji,</w:t>
      </w:r>
    </w:p>
    <w:p w:rsidR="00393BAE" w:rsidRPr="00EE4774" w:rsidRDefault="00393BAE" w:rsidP="00393BAE">
      <w:pPr>
        <w:numPr>
          <w:ilvl w:val="1"/>
          <w:numId w:val="3"/>
        </w:numPr>
        <w:jc w:val="both"/>
        <w:rPr>
          <w:rFonts w:ascii="Bookman Old Style" w:hAnsi="Bookman Old Style"/>
          <w:sz w:val="24"/>
          <w:lang w:val="sl-SI"/>
        </w:rPr>
      </w:pPr>
      <w:r w:rsidRPr="00EE4774">
        <w:rPr>
          <w:rFonts w:ascii="Bookman Old Style" w:hAnsi="Bookman Old Style"/>
          <w:sz w:val="24"/>
          <w:lang w:val="sl-SI"/>
        </w:rPr>
        <w:t>simulator ladijskega postrojenja,</w:t>
      </w:r>
    </w:p>
    <w:p w:rsidR="00393BAE" w:rsidRDefault="00393BAE" w:rsidP="00393BAE">
      <w:pPr>
        <w:numPr>
          <w:ilvl w:val="1"/>
          <w:numId w:val="3"/>
        </w:numPr>
        <w:jc w:val="both"/>
        <w:rPr>
          <w:rFonts w:ascii="Bookman Old Style" w:hAnsi="Bookman Old Style"/>
          <w:sz w:val="24"/>
          <w:lang w:val="sl-SI"/>
        </w:rPr>
      </w:pPr>
      <w:r w:rsidRPr="00EE4774">
        <w:rPr>
          <w:rFonts w:ascii="Bookman Old Style" w:hAnsi="Bookman Old Style"/>
          <w:sz w:val="24"/>
          <w:lang w:val="sl-SI"/>
        </w:rPr>
        <w:t xml:space="preserve">laboratorij za </w:t>
      </w:r>
      <w:r>
        <w:rPr>
          <w:rFonts w:ascii="Bookman Old Style" w:hAnsi="Bookman Old Style"/>
          <w:sz w:val="24"/>
          <w:lang w:val="sl-SI"/>
        </w:rPr>
        <w:t>prometno strojništvo</w:t>
      </w:r>
      <w:r w:rsidR="00202196">
        <w:rPr>
          <w:rFonts w:ascii="Bookman Old Style" w:hAnsi="Bookman Old Style"/>
          <w:sz w:val="24"/>
          <w:lang w:val="sl-SI"/>
        </w:rPr>
        <w:t>,</w:t>
      </w:r>
    </w:p>
    <w:p w:rsidR="00393BAE" w:rsidRPr="00EE4774" w:rsidRDefault="00393BAE" w:rsidP="00393BAE">
      <w:pPr>
        <w:numPr>
          <w:ilvl w:val="1"/>
          <w:numId w:val="3"/>
        </w:numPr>
        <w:jc w:val="both"/>
        <w:rPr>
          <w:rFonts w:ascii="Bookman Old Style" w:hAnsi="Bookman Old Style"/>
          <w:sz w:val="24"/>
          <w:lang w:val="sl-SI"/>
        </w:rPr>
      </w:pPr>
      <w:r w:rsidRPr="00EE4774">
        <w:rPr>
          <w:rFonts w:ascii="Bookman Old Style" w:hAnsi="Bookman Old Style"/>
          <w:sz w:val="24"/>
          <w:lang w:val="sl-SI"/>
        </w:rPr>
        <w:t>laboratorij za elektrotehniko in avtomatiko,</w:t>
      </w:r>
    </w:p>
    <w:p w:rsidR="00393BAE" w:rsidRPr="00EE4774" w:rsidRDefault="00393BAE" w:rsidP="00393BAE">
      <w:pPr>
        <w:numPr>
          <w:ilvl w:val="1"/>
          <w:numId w:val="3"/>
        </w:numPr>
        <w:jc w:val="both"/>
        <w:rPr>
          <w:rFonts w:ascii="Bookman Old Style" w:hAnsi="Bookman Old Style"/>
          <w:sz w:val="24"/>
          <w:lang w:val="sl-SI"/>
        </w:rPr>
      </w:pPr>
      <w:r w:rsidRPr="00EE4774">
        <w:rPr>
          <w:rFonts w:ascii="Bookman Old Style" w:hAnsi="Bookman Old Style"/>
          <w:sz w:val="24"/>
          <w:lang w:val="sl-SI"/>
        </w:rPr>
        <w:t>laboratorij za meritve v prometu,</w:t>
      </w:r>
    </w:p>
    <w:p w:rsidR="00393BAE" w:rsidRPr="00EE4774" w:rsidRDefault="00393BAE" w:rsidP="00393BAE">
      <w:pPr>
        <w:numPr>
          <w:ilvl w:val="1"/>
          <w:numId w:val="3"/>
        </w:numPr>
        <w:jc w:val="both"/>
        <w:rPr>
          <w:rFonts w:ascii="Bookman Old Style" w:hAnsi="Bookman Old Style"/>
          <w:sz w:val="24"/>
          <w:lang w:val="sl-SI"/>
        </w:rPr>
      </w:pPr>
      <w:r w:rsidRPr="00EE4774">
        <w:rPr>
          <w:rFonts w:ascii="Bookman Old Style" w:hAnsi="Bookman Old Style"/>
          <w:sz w:val="24"/>
          <w:lang w:val="sl-SI"/>
        </w:rPr>
        <w:t>laboratorij za varnost v prometu,</w:t>
      </w:r>
    </w:p>
    <w:p w:rsidR="00393BAE" w:rsidRPr="00EE4774" w:rsidRDefault="00393BAE" w:rsidP="00393BAE">
      <w:pPr>
        <w:numPr>
          <w:ilvl w:val="1"/>
          <w:numId w:val="3"/>
        </w:numPr>
        <w:jc w:val="both"/>
        <w:rPr>
          <w:rFonts w:ascii="Bookman Old Style" w:hAnsi="Bookman Old Style"/>
          <w:sz w:val="24"/>
          <w:lang w:val="sl-SI"/>
        </w:rPr>
      </w:pPr>
      <w:r w:rsidRPr="00EE4774">
        <w:rPr>
          <w:rFonts w:ascii="Bookman Old Style" w:hAnsi="Bookman Old Style"/>
          <w:sz w:val="24"/>
          <w:lang w:val="sl-SI"/>
        </w:rPr>
        <w:t>laboratorij za transportna sredstva,</w:t>
      </w:r>
    </w:p>
    <w:p w:rsidR="00393BAE" w:rsidRPr="00EE4774" w:rsidRDefault="00393BAE" w:rsidP="00393BAE">
      <w:pPr>
        <w:numPr>
          <w:ilvl w:val="1"/>
          <w:numId w:val="3"/>
        </w:numPr>
        <w:jc w:val="both"/>
        <w:rPr>
          <w:rFonts w:ascii="Bookman Old Style" w:hAnsi="Bookman Old Style"/>
          <w:sz w:val="24"/>
          <w:lang w:val="sl-SI"/>
        </w:rPr>
      </w:pPr>
      <w:r w:rsidRPr="00EE4774">
        <w:rPr>
          <w:rFonts w:ascii="Bookman Old Style" w:hAnsi="Bookman Old Style"/>
          <w:sz w:val="24"/>
          <w:lang w:val="sl-SI"/>
        </w:rPr>
        <w:t>laboratorij za varstvo okolja in nevarne snovi,</w:t>
      </w:r>
    </w:p>
    <w:p w:rsidR="00393BAE" w:rsidRPr="00EE4774" w:rsidRDefault="00393BAE" w:rsidP="00393BAE">
      <w:pPr>
        <w:numPr>
          <w:ilvl w:val="1"/>
          <w:numId w:val="3"/>
        </w:numPr>
        <w:jc w:val="both"/>
        <w:rPr>
          <w:rFonts w:ascii="Bookman Old Style" w:hAnsi="Bookman Old Style"/>
          <w:sz w:val="24"/>
          <w:lang w:val="sl-SI"/>
        </w:rPr>
      </w:pPr>
      <w:r w:rsidRPr="00EE4774">
        <w:rPr>
          <w:rFonts w:ascii="Bookman Old Style" w:hAnsi="Bookman Old Style"/>
          <w:sz w:val="24"/>
          <w:lang w:val="sl-SI"/>
        </w:rPr>
        <w:t xml:space="preserve">laboratorij za prometno infrastrukturo in  </w:t>
      </w:r>
    </w:p>
    <w:p w:rsidR="00393BAE" w:rsidRPr="00EE4774" w:rsidRDefault="00393BAE" w:rsidP="00393BAE">
      <w:pPr>
        <w:numPr>
          <w:ilvl w:val="1"/>
          <w:numId w:val="3"/>
        </w:numPr>
        <w:jc w:val="both"/>
        <w:rPr>
          <w:rFonts w:ascii="Bookman Old Style" w:hAnsi="Bookman Old Style"/>
          <w:sz w:val="24"/>
          <w:lang w:val="sl-SI"/>
        </w:rPr>
      </w:pPr>
      <w:r w:rsidRPr="00EE4774">
        <w:rPr>
          <w:rFonts w:ascii="Bookman Old Style" w:hAnsi="Bookman Old Style"/>
          <w:sz w:val="24"/>
          <w:lang w:val="sl-SI"/>
        </w:rPr>
        <w:t>laboratorij za informatiko v prometu.</w:t>
      </w:r>
    </w:p>
    <w:p w:rsidR="00E077D2" w:rsidRDefault="00E077D2" w:rsidP="00E077D2">
      <w:pPr>
        <w:rPr>
          <w:rFonts w:ascii="Bookman Old Style" w:hAnsi="Bookman Old Style"/>
          <w:sz w:val="24"/>
          <w:szCs w:val="24"/>
          <w:lang w:val="sl-SI"/>
        </w:rPr>
      </w:pPr>
    </w:p>
    <w:p w:rsidR="0089174C" w:rsidRDefault="0089174C" w:rsidP="00E077D2">
      <w:pPr>
        <w:rPr>
          <w:rFonts w:ascii="Bookman Old Style" w:hAnsi="Bookman Old Style"/>
          <w:sz w:val="24"/>
          <w:szCs w:val="24"/>
          <w:lang w:val="sl-SI"/>
        </w:rPr>
      </w:pPr>
    </w:p>
    <w:p w:rsidR="0089174C" w:rsidRDefault="0089174C" w:rsidP="00E077D2">
      <w:pPr>
        <w:rPr>
          <w:rFonts w:ascii="Bookman Old Style" w:hAnsi="Bookman Old Style"/>
          <w:sz w:val="24"/>
          <w:szCs w:val="24"/>
          <w:lang w:val="sl-SI"/>
        </w:rPr>
      </w:pPr>
    </w:p>
    <w:p w:rsidR="0089174C" w:rsidRDefault="0089174C" w:rsidP="00E077D2">
      <w:pPr>
        <w:rPr>
          <w:rFonts w:ascii="Bookman Old Style" w:hAnsi="Bookman Old Style"/>
          <w:sz w:val="24"/>
          <w:szCs w:val="24"/>
          <w:lang w:val="sl-SI"/>
        </w:rPr>
      </w:pPr>
    </w:p>
    <w:p w:rsidR="0089174C" w:rsidRPr="00EE4774" w:rsidRDefault="0089174C" w:rsidP="00E077D2">
      <w:pPr>
        <w:rPr>
          <w:rFonts w:ascii="Bookman Old Style" w:hAnsi="Bookman Old Style"/>
          <w:sz w:val="24"/>
          <w:szCs w:val="24"/>
          <w:lang w:val="sl-SI"/>
        </w:rPr>
      </w:pPr>
    </w:p>
    <w:p w:rsidR="00E077D2" w:rsidRPr="00EE4774" w:rsidRDefault="00E077D2" w:rsidP="00E077D2">
      <w:pPr>
        <w:rPr>
          <w:rFonts w:ascii="Bookman Old Style" w:hAnsi="Bookman Old Style"/>
          <w:sz w:val="24"/>
          <w:szCs w:val="24"/>
          <w:lang w:val="sl-SI"/>
        </w:rPr>
      </w:pPr>
    </w:p>
    <w:p w:rsidR="00E077D2" w:rsidRPr="00EE4774" w:rsidRDefault="00E077D2" w:rsidP="00E077D2">
      <w:pPr>
        <w:pStyle w:val="Heading2"/>
        <w:numPr>
          <w:ilvl w:val="1"/>
          <w:numId w:val="34"/>
        </w:numPr>
        <w:spacing w:after="0"/>
        <w:rPr>
          <w:rFonts w:ascii="Bookman Old Style" w:hAnsi="Bookman Old Style"/>
        </w:rPr>
      </w:pPr>
      <w:bookmarkStart w:id="69" w:name="_Toc101925719"/>
      <w:bookmarkStart w:id="70" w:name="_Toc311014204"/>
      <w:bookmarkStart w:id="71" w:name="_Toc311014285"/>
      <w:bookmarkStart w:id="72" w:name="_Toc311019770"/>
      <w:r w:rsidRPr="00EE4774">
        <w:rPr>
          <w:rFonts w:ascii="Bookman Old Style" w:hAnsi="Bookman Old Style"/>
        </w:rPr>
        <w:t>INŠTITUTI</w:t>
      </w:r>
      <w:bookmarkEnd w:id="67"/>
      <w:bookmarkEnd w:id="68"/>
      <w:bookmarkEnd w:id="69"/>
      <w:bookmarkEnd w:id="70"/>
      <w:bookmarkEnd w:id="71"/>
      <w:bookmarkEnd w:id="72"/>
    </w:p>
    <w:p w:rsidR="00E077D2" w:rsidRPr="00EE4774" w:rsidRDefault="00E077D2" w:rsidP="00E077D2">
      <w:pPr>
        <w:rPr>
          <w:rFonts w:ascii="Bookman Old Style" w:hAnsi="Bookman Old Style"/>
          <w:sz w:val="24"/>
          <w:lang w:val="sl-SI"/>
        </w:rPr>
      </w:pPr>
    </w:p>
    <w:p w:rsidR="00E077D2" w:rsidRPr="00EE4774" w:rsidRDefault="00E077D2" w:rsidP="00E077D2">
      <w:pP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30. člen</w:t>
      </w:r>
    </w:p>
    <w:p w:rsidR="00E077D2" w:rsidRPr="00EE4774" w:rsidRDefault="00E077D2" w:rsidP="00E077D2">
      <w:pPr>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Fakulteta izvaja raziskovalne, aplikativno raziskovalne, razvojne in druge projekte ter strokovno razvojno in svetovalno delo v </w:t>
      </w:r>
      <w:r w:rsidRPr="00EE4774">
        <w:rPr>
          <w:rFonts w:ascii="Bookman Old Style" w:hAnsi="Bookman Old Style"/>
          <w:bCs/>
          <w:sz w:val="24"/>
          <w:lang w:val="sl-SI"/>
        </w:rPr>
        <w:t xml:space="preserve">Inštitutu za pomorstvo in promet (v nadaljevanju: </w:t>
      </w:r>
      <w:r w:rsidRPr="00EE4774">
        <w:rPr>
          <w:rFonts w:ascii="Bookman Old Style" w:hAnsi="Bookman Old Style"/>
          <w:bCs/>
          <w:i/>
          <w:sz w:val="24"/>
          <w:lang w:val="sl-SI"/>
        </w:rPr>
        <w:t>inštitut</w:t>
      </w:r>
      <w:r w:rsidRPr="00EE4774">
        <w:rPr>
          <w:rFonts w:ascii="Bookman Old Style" w:hAnsi="Bookman Old Style"/>
          <w:sz w:val="24"/>
          <w:lang w:val="sl-SI"/>
        </w:rPr>
        <w:t>), ki vsebuje naslednje raziskovalne skupine:</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0"/>
          <w:numId w:val="59"/>
        </w:numPr>
        <w:jc w:val="both"/>
        <w:rPr>
          <w:rFonts w:ascii="Bookman Old Style" w:hAnsi="Bookman Old Style"/>
          <w:bCs/>
          <w:sz w:val="24"/>
          <w:lang w:val="sl-SI"/>
        </w:rPr>
      </w:pPr>
      <w:r w:rsidRPr="00EE4774">
        <w:rPr>
          <w:rFonts w:ascii="Bookman Old Style" w:hAnsi="Bookman Old Style"/>
          <w:bCs/>
          <w:sz w:val="24"/>
          <w:lang w:val="sl-SI"/>
        </w:rPr>
        <w:t>za transportno logistiko,</w:t>
      </w:r>
    </w:p>
    <w:p w:rsidR="00E077D2" w:rsidRPr="00EE4774" w:rsidRDefault="00E077D2" w:rsidP="00E077D2">
      <w:pPr>
        <w:numPr>
          <w:ilvl w:val="0"/>
          <w:numId w:val="59"/>
        </w:numPr>
        <w:jc w:val="both"/>
        <w:rPr>
          <w:rFonts w:ascii="Bookman Old Style" w:hAnsi="Bookman Old Style"/>
          <w:bCs/>
          <w:sz w:val="24"/>
          <w:lang w:val="sl-SI"/>
        </w:rPr>
      </w:pPr>
      <w:r w:rsidRPr="00EE4774">
        <w:rPr>
          <w:rFonts w:ascii="Bookman Old Style" w:hAnsi="Bookman Old Style"/>
          <w:bCs/>
          <w:sz w:val="24"/>
          <w:lang w:val="sl-SI"/>
        </w:rPr>
        <w:t>za pomorstvo,</w:t>
      </w:r>
    </w:p>
    <w:p w:rsidR="00E077D2" w:rsidRPr="00EE4774" w:rsidRDefault="00E077D2" w:rsidP="00E077D2">
      <w:pPr>
        <w:numPr>
          <w:ilvl w:val="0"/>
          <w:numId w:val="59"/>
        </w:numPr>
        <w:jc w:val="both"/>
        <w:rPr>
          <w:rFonts w:ascii="Bookman Old Style" w:hAnsi="Bookman Old Style"/>
          <w:bCs/>
          <w:sz w:val="24"/>
          <w:lang w:val="sl-SI"/>
        </w:rPr>
      </w:pPr>
      <w:r w:rsidRPr="00EE4774">
        <w:rPr>
          <w:rFonts w:ascii="Bookman Old Style" w:hAnsi="Bookman Old Style"/>
          <w:bCs/>
          <w:sz w:val="24"/>
          <w:lang w:val="sl-SI"/>
        </w:rPr>
        <w:t>za varnost v prometu,</w:t>
      </w:r>
    </w:p>
    <w:p w:rsidR="00E077D2" w:rsidRPr="00EE4774" w:rsidRDefault="00E077D2" w:rsidP="00E077D2">
      <w:pPr>
        <w:numPr>
          <w:ilvl w:val="0"/>
          <w:numId w:val="59"/>
        </w:numPr>
        <w:jc w:val="both"/>
        <w:rPr>
          <w:rFonts w:ascii="Bookman Old Style" w:hAnsi="Bookman Old Style"/>
          <w:bCs/>
          <w:sz w:val="24"/>
          <w:lang w:val="sl-SI"/>
        </w:rPr>
      </w:pPr>
      <w:r w:rsidRPr="00EE4774">
        <w:rPr>
          <w:rFonts w:ascii="Bookman Old Style" w:hAnsi="Bookman Old Style"/>
          <w:bCs/>
          <w:sz w:val="24"/>
          <w:lang w:val="sl-SI"/>
        </w:rPr>
        <w:t>za prometno inženirstvo.</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Inštitut se ustanovi in ukine s sklepom senata fakultete po kriterijih, ki veljajo za ustanovitev, ukinitev ali združitev kateder. </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Za sodelovanje članov različnih kateder v posamezni raziskovalni skupini mora dati soglasje predstojnik katedre, iz katere je sodelavec.</w:t>
      </w:r>
    </w:p>
    <w:p w:rsidR="00E077D2" w:rsidRPr="00EE4774" w:rsidRDefault="00E077D2" w:rsidP="00E077D2">
      <w:pPr>
        <w:jc w:val="both"/>
        <w:rPr>
          <w:rFonts w:ascii="Bookman Old Style" w:hAnsi="Bookman Old Style"/>
          <w:sz w:val="24"/>
          <w:lang w:val="sl-SI"/>
        </w:rPr>
      </w:pPr>
    </w:p>
    <w:p w:rsidR="00E077D2" w:rsidRPr="00EE4774" w:rsidRDefault="00E077D2" w:rsidP="00AF4E06">
      <w:pPr>
        <w:jc w:val="both"/>
        <w:rPr>
          <w:rFonts w:ascii="Bookman Old Style" w:hAnsi="Bookman Old Style"/>
          <w:sz w:val="24"/>
          <w:lang w:val="sl-SI"/>
        </w:rPr>
      </w:pPr>
      <w:r w:rsidRPr="00EE4774">
        <w:rPr>
          <w:rFonts w:ascii="Bookman Old Style" w:hAnsi="Bookman Old Style"/>
          <w:sz w:val="24"/>
          <w:lang w:val="sl-SI"/>
        </w:rPr>
        <w:t>Podrobnejša delitev dela in pristojnosti članov kateder v posameznih raziskovalnih skupinah inštituta se uredijo s poslovnikom, ki ga sprejme senat fakultete.</w:t>
      </w:r>
    </w:p>
    <w:p w:rsidR="00E077D2" w:rsidRPr="00EE4774" w:rsidRDefault="00E077D2" w:rsidP="00E077D2">
      <w:pPr>
        <w:rPr>
          <w:rFonts w:ascii="Bookman Old Style" w:hAnsi="Bookman Old Style"/>
          <w:sz w:val="24"/>
          <w:lang w:val="sl-SI"/>
        </w:rPr>
      </w:pPr>
    </w:p>
    <w:p w:rsidR="00E077D2" w:rsidRPr="00EE4774" w:rsidRDefault="00E077D2" w:rsidP="00E077D2">
      <w:pPr>
        <w:keepNext/>
        <w:jc w:val="center"/>
        <w:outlineLvl w:val="2"/>
        <w:rPr>
          <w:rFonts w:ascii="Bookman Old Style" w:hAnsi="Bookman Old Style"/>
          <w:i/>
          <w:sz w:val="24"/>
          <w:lang w:val="sl-SI"/>
        </w:rPr>
      </w:pPr>
      <w:bookmarkStart w:id="73" w:name="_Toc454333141"/>
    </w:p>
    <w:p w:rsidR="00E077D2" w:rsidRPr="00EE4774" w:rsidRDefault="00E077D2" w:rsidP="00E077D2">
      <w:pPr>
        <w:pStyle w:val="Heading2"/>
        <w:numPr>
          <w:ilvl w:val="1"/>
          <w:numId w:val="34"/>
        </w:numPr>
        <w:spacing w:after="0"/>
        <w:rPr>
          <w:rFonts w:ascii="Bookman Old Style" w:hAnsi="Bookman Old Style"/>
        </w:rPr>
      </w:pPr>
      <w:bookmarkStart w:id="74" w:name="_Toc39125538"/>
      <w:bookmarkStart w:id="75" w:name="_Toc39125850"/>
      <w:bookmarkStart w:id="76" w:name="_Toc101925720"/>
      <w:bookmarkStart w:id="77" w:name="_Toc311014205"/>
      <w:bookmarkStart w:id="78" w:name="_Toc311014286"/>
      <w:bookmarkStart w:id="79" w:name="_Toc311019771"/>
      <w:r w:rsidRPr="00EE4774">
        <w:rPr>
          <w:rFonts w:ascii="Bookman Old Style" w:hAnsi="Bookman Old Style"/>
        </w:rPr>
        <w:t>TAJNIŠTVO</w:t>
      </w:r>
      <w:bookmarkEnd w:id="73"/>
      <w:bookmarkEnd w:id="74"/>
      <w:bookmarkEnd w:id="75"/>
      <w:bookmarkEnd w:id="76"/>
      <w:bookmarkEnd w:id="77"/>
      <w:bookmarkEnd w:id="78"/>
      <w:bookmarkEnd w:id="79"/>
    </w:p>
    <w:p w:rsidR="00E077D2" w:rsidRPr="00EE4774" w:rsidRDefault="00E077D2" w:rsidP="00E077D2">
      <w:pPr>
        <w:suppressAutoHyphens/>
        <w:rPr>
          <w:rFonts w:ascii="Bookman Old Style" w:hAnsi="Bookman Old Style"/>
          <w:spacing w:val="-3"/>
          <w:sz w:val="24"/>
          <w:lang w:val="sl-SI"/>
        </w:rPr>
      </w:pPr>
    </w:p>
    <w:p w:rsidR="00E077D2" w:rsidRPr="00EE4774" w:rsidRDefault="00E077D2" w:rsidP="00E077D2">
      <w:pPr>
        <w:suppressAutoHyphens/>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31. člen</w:t>
      </w:r>
    </w:p>
    <w:p w:rsidR="00E077D2" w:rsidRPr="00EE4774" w:rsidRDefault="00E077D2" w:rsidP="00E077D2">
      <w:pPr>
        <w:suppressAutoHyphens/>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Tajništvo opravlja upravno-administrativne in strokovno-tehnične naloge za vso dejavnost fakultete.</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32. člen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Tajništvo sestavljajo:</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numPr>
          <w:ilvl w:val="0"/>
          <w:numId w:val="5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dekanat,</w:t>
      </w:r>
    </w:p>
    <w:p w:rsidR="00E077D2" w:rsidRPr="00EE4774" w:rsidRDefault="00E077D2" w:rsidP="00E077D2">
      <w:pPr>
        <w:numPr>
          <w:ilvl w:val="0"/>
          <w:numId w:val="5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finančno računovodska služba,</w:t>
      </w:r>
    </w:p>
    <w:p w:rsidR="00E077D2" w:rsidRPr="00EE4774" w:rsidRDefault="00E077D2" w:rsidP="00E077D2">
      <w:pPr>
        <w:numPr>
          <w:ilvl w:val="0"/>
          <w:numId w:val="5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študentski referat,</w:t>
      </w:r>
    </w:p>
    <w:p w:rsidR="00E077D2" w:rsidRPr="00EE4774" w:rsidRDefault="00E077D2" w:rsidP="00E077D2">
      <w:pPr>
        <w:numPr>
          <w:ilvl w:val="0"/>
          <w:numId w:val="5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kadrovska služba,</w:t>
      </w:r>
    </w:p>
    <w:p w:rsidR="00E077D2" w:rsidRPr="00EE4774" w:rsidRDefault="00E077D2" w:rsidP="00E077D2">
      <w:pPr>
        <w:numPr>
          <w:ilvl w:val="0"/>
          <w:numId w:val="5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služba za vzdrževanje.</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lastRenderedPageBreak/>
        <w:t xml:space="preserve">Podrobnejša delitev dela in pristojnosti delavcev tajništva so določene v </w:t>
      </w:r>
      <w:r w:rsidRPr="00EE4774">
        <w:rPr>
          <w:rFonts w:ascii="Bookman Old Style" w:hAnsi="Bookman Old Style"/>
          <w:i/>
          <w:spacing w:val="-3"/>
          <w:sz w:val="24"/>
          <w:lang w:val="sl-SI"/>
        </w:rPr>
        <w:t xml:space="preserve">Aktu o sistemizaciji delovnih mest delavcev Univerze v Ljubljani, </w:t>
      </w:r>
      <w:r w:rsidRPr="00EE4774">
        <w:rPr>
          <w:rFonts w:ascii="Bookman Old Style" w:hAnsi="Bookman Old Style"/>
          <w:spacing w:val="-3"/>
          <w:sz w:val="24"/>
          <w:lang w:val="sl-SI"/>
        </w:rPr>
        <w:t>ki ga sprejme upravni odbor univerze.</w:t>
      </w:r>
    </w:p>
    <w:p w:rsidR="00E077D2" w:rsidRPr="00EE4774" w:rsidRDefault="00E077D2" w:rsidP="00E077D2">
      <w:pPr>
        <w:suppressAutoHyphens/>
        <w:jc w:val="both"/>
        <w:rPr>
          <w:rFonts w:ascii="Bookman Old Style" w:hAnsi="Bookman Old Style"/>
          <w:spacing w:val="-3"/>
          <w:sz w:val="24"/>
          <w:lang w:val="sl-SI"/>
        </w:rPr>
      </w:pPr>
    </w:p>
    <w:p w:rsidR="00E077D2" w:rsidRDefault="00E077D2" w:rsidP="0089174C">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Delavci tajništva so za svoje delo odgovorni tajniku fakultete.</w:t>
      </w:r>
    </w:p>
    <w:p w:rsidR="00E077D2" w:rsidRDefault="00E077D2" w:rsidP="00E077D2">
      <w:pPr>
        <w:suppressAutoHyphens/>
        <w:jc w:val="center"/>
        <w:rPr>
          <w:rFonts w:ascii="Bookman Old Style" w:hAnsi="Bookman Old Style"/>
          <w:spacing w:val="-3"/>
          <w:sz w:val="24"/>
          <w:lang w:val="sl-SI"/>
        </w:rPr>
      </w:pPr>
    </w:p>
    <w:p w:rsidR="00E077D2"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33. člen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Tajništvo vodi tajnik fakultete. Njegovo imenovanje in pogoje za imenovanje določa  statut univerze. Tajnik je za svoje delo odgovoren dekanu.</w:t>
      </w: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 </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34.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bCs/>
          <w:spacing w:val="-3"/>
          <w:sz w:val="24"/>
          <w:lang w:val="sl-SI"/>
        </w:rPr>
      </w:pPr>
      <w:r w:rsidRPr="00EE4774">
        <w:rPr>
          <w:rFonts w:ascii="Bookman Old Style" w:hAnsi="Bookman Old Style"/>
          <w:bCs/>
          <w:spacing w:val="-3"/>
          <w:sz w:val="24"/>
          <w:lang w:val="sl-SI"/>
        </w:rPr>
        <w:t>Univerza sklene s tajnikom fakultete pogodbo o zaposlitvi, ki jo podpiše dekan. S pogodbo se poleg osnovne plače tajnika, določene z akti, ki urejajo področje plač delavcev univerze, lahko določi tudi način in obseg plačila konkretnih zadolžitev tajnika pri izvajanju dejavnosti iz 16. člena Statuta univerze oziroma iz 8. člena teh pravil.</w:t>
      </w:r>
    </w:p>
    <w:p w:rsidR="00E077D2" w:rsidRPr="00EE4774" w:rsidRDefault="00E077D2" w:rsidP="00E077D2">
      <w:pPr>
        <w:suppressAutoHyphens/>
        <w:jc w:val="both"/>
        <w:rPr>
          <w:rFonts w:ascii="Bookman Old Style" w:hAnsi="Bookman Old Style"/>
          <w:bCs/>
          <w:spacing w:val="-3"/>
          <w:sz w:val="24"/>
          <w:lang w:val="sl-SI"/>
        </w:rPr>
      </w:pPr>
    </w:p>
    <w:p w:rsidR="00E077D2" w:rsidRPr="00EE4774" w:rsidRDefault="00E077D2" w:rsidP="00E077D2">
      <w:pPr>
        <w:suppressAutoHyphens/>
        <w:jc w:val="both"/>
        <w:rPr>
          <w:rFonts w:ascii="Bookman Old Style" w:hAnsi="Bookman Old Style"/>
          <w:bCs/>
          <w:spacing w:val="-3"/>
          <w:sz w:val="24"/>
          <w:lang w:val="sl-SI"/>
        </w:rPr>
      </w:pPr>
    </w:p>
    <w:p w:rsidR="00E077D2" w:rsidRPr="00EE4774" w:rsidRDefault="00E077D2" w:rsidP="00E077D2">
      <w:pPr>
        <w:suppressAutoHyphens/>
        <w:jc w:val="center"/>
        <w:rPr>
          <w:rFonts w:ascii="Bookman Old Style" w:hAnsi="Bookman Old Style"/>
          <w:b/>
          <w:bCs/>
          <w:spacing w:val="-3"/>
          <w:sz w:val="24"/>
          <w:lang w:val="sl-SI"/>
        </w:rPr>
      </w:pPr>
      <w:r w:rsidRPr="00EE4774">
        <w:rPr>
          <w:rFonts w:ascii="Bookman Old Style" w:hAnsi="Bookman Old Style"/>
          <w:b/>
          <w:bCs/>
          <w:spacing w:val="-3"/>
          <w:sz w:val="24"/>
          <w:lang w:val="sl-SI"/>
        </w:rPr>
        <w:t>35. člen</w:t>
      </w:r>
    </w:p>
    <w:p w:rsidR="00E077D2" w:rsidRPr="00EE4774" w:rsidRDefault="00E077D2" w:rsidP="00E077D2">
      <w:pPr>
        <w:numPr>
          <w:ilvl w:val="12"/>
          <w:numId w:val="0"/>
        </w:numPr>
        <w:jc w:val="both"/>
        <w:rPr>
          <w:rFonts w:ascii="Bookman Old Style" w:hAnsi="Bookman Old Style"/>
          <w:sz w:val="24"/>
          <w:lang w:val="sl-SI"/>
        </w:rPr>
      </w:pPr>
    </w:p>
    <w:p w:rsidR="00E077D2" w:rsidRPr="00FC253D" w:rsidRDefault="00E077D2" w:rsidP="00E077D2">
      <w:pPr>
        <w:numPr>
          <w:ilvl w:val="12"/>
          <w:numId w:val="0"/>
        </w:numPr>
        <w:jc w:val="both"/>
        <w:rPr>
          <w:rFonts w:ascii="Bookman Old Style" w:hAnsi="Bookman Old Style"/>
          <w:sz w:val="24"/>
        </w:rPr>
      </w:pPr>
      <w:r w:rsidRPr="00FC253D">
        <w:rPr>
          <w:rFonts w:ascii="Bookman Old Style" w:hAnsi="Bookman Old Style"/>
          <w:sz w:val="24"/>
        </w:rPr>
        <w:t>Tajnik fakultete:</w:t>
      </w:r>
    </w:p>
    <w:p w:rsidR="00E077D2" w:rsidRPr="00FC253D" w:rsidRDefault="00E077D2" w:rsidP="00E077D2">
      <w:pPr>
        <w:numPr>
          <w:ilvl w:val="0"/>
          <w:numId w:val="57"/>
        </w:numPr>
        <w:jc w:val="both"/>
        <w:rPr>
          <w:rFonts w:ascii="Bookman Old Style" w:hAnsi="Bookman Old Style"/>
          <w:sz w:val="24"/>
        </w:rPr>
      </w:pPr>
      <w:r w:rsidRPr="00FC253D">
        <w:rPr>
          <w:rFonts w:ascii="Bookman Old Style" w:hAnsi="Bookman Old Style"/>
          <w:sz w:val="24"/>
        </w:rPr>
        <w:t>vodi tajništvo fakultete,</w:t>
      </w:r>
    </w:p>
    <w:p w:rsidR="00E077D2" w:rsidRPr="00E077D2" w:rsidRDefault="00E077D2" w:rsidP="00E077D2">
      <w:pPr>
        <w:numPr>
          <w:ilvl w:val="0"/>
          <w:numId w:val="57"/>
        </w:numPr>
        <w:jc w:val="both"/>
        <w:rPr>
          <w:rFonts w:ascii="Bookman Old Style" w:hAnsi="Bookman Old Style"/>
          <w:sz w:val="24"/>
          <w:lang w:val="it-IT"/>
        </w:rPr>
      </w:pPr>
      <w:r w:rsidRPr="00E077D2">
        <w:rPr>
          <w:rFonts w:ascii="Bookman Old Style" w:hAnsi="Bookman Old Style"/>
          <w:sz w:val="24"/>
          <w:lang w:val="it-IT"/>
        </w:rPr>
        <w:t xml:space="preserve">organizira in usklajuje delo posameznih strokovnih služb oziroma enot,  </w:t>
      </w:r>
    </w:p>
    <w:p w:rsidR="00E077D2" w:rsidRPr="00E077D2" w:rsidRDefault="00E077D2" w:rsidP="00E077D2">
      <w:pPr>
        <w:numPr>
          <w:ilvl w:val="0"/>
          <w:numId w:val="57"/>
        </w:numPr>
        <w:jc w:val="both"/>
        <w:rPr>
          <w:rFonts w:ascii="Bookman Old Style" w:hAnsi="Bookman Old Style"/>
          <w:sz w:val="24"/>
          <w:lang w:val="it-IT"/>
        </w:rPr>
      </w:pPr>
      <w:r w:rsidRPr="00E077D2">
        <w:rPr>
          <w:rFonts w:ascii="Bookman Old Style" w:hAnsi="Bookman Old Style"/>
          <w:sz w:val="24"/>
          <w:lang w:val="it-IT"/>
        </w:rPr>
        <w:t xml:space="preserve">skrbi za pravilno, pravočasno in strokovno opravljeno delo, </w:t>
      </w:r>
    </w:p>
    <w:p w:rsidR="00E077D2" w:rsidRPr="00E077D2" w:rsidRDefault="00E077D2" w:rsidP="00E077D2">
      <w:pPr>
        <w:numPr>
          <w:ilvl w:val="0"/>
          <w:numId w:val="57"/>
        </w:numPr>
        <w:jc w:val="both"/>
        <w:rPr>
          <w:rFonts w:ascii="Bookman Old Style" w:hAnsi="Bookman Old Style"/>
          <w:sz w:val="24"/>
          <w:lang w:val="it-IT"/>
        </w:rPr>
      </w:pPr>
      <w:r w:rsidRPr="00E077D2">
        <w:rPr>
          <w:rFonts w:ascii="Bookman Old Style" w:hAnsi="Bookman Old Style"/>
          <w:sz w:val="24"/>
          <w:lang w:val="it-IT"/>
        </w:rPr>
        <w:t>sodeluje z dekanom in prodekani pri izvajanju nalog fakultete,</w:t>
      </w:r>
    </w:p>
    <w:p w:rsidR="00E077D2" w:rsidRPr="00E077D2" w:rsidRDefault="00E077D2" w:rsidP="00E077D2">
      <w:pPr>
        <w:numPr>
          <w:ilvl w:val="0"/>
          <w:numId w:val="57"/>
        </w:numPr>
        <w:jc w:val="both"/>
        <w:rPr>
          <w:rFonts w:ascii="Bookman Old Style" w:hAnsi="Bookman Old Style"/>
          <w:sz w:val="24"/>
          <w:lang w:val="it-IT"/>
        </w:rPr>
      </w:pPr>
      <w:r w:rsidRPr="00E077D2">
        <w:rPr>
          <w:rFonts w:ascii="Bookman Old Style" w:hAnsi="Bookman Old Style"/>
          <w:sz w:val="24"/>
          <w:lang w:val="it-IT"/>
        </w:rPr>
        <w:t>skrbi za pravočasno pripravo gradiv za seje organov,</w:t>
      </w:r>
    </w:p>
    <w:p w:rsidR="00E077D2" w:rsidRPr="00E077D2" w:rsidRDefault="00E077D2" w:rsidP="00E077D2">
      <w:pPr>
        <w:numPr>
          <w:ilvl w:val="0"/>
          <w:numId w:val="57"/>
        </w:numPr>
        <w:jc w:val="both"/>
        <w:rPr>
          <w:rFonts w:ascii="Bookman Old Style" w:hAnsi="Bookman Old Style"/>
          <w:sz w:val="24"/>
          <w:lang w:val="it-IT"/>
        </w:rPr>
      </w:pPr>
      <w:r w:rsidRPr="00E077D2">
        <w:rPr>
          <w:rFonts w:ascii="Bookman Old Style" w:hAnsi="Bookman Old Style"/>
          <w:sz w:val="24"/>
          <w:lang w:val="it-IT"/>
        </w:rPr>
        <w:t>skrbi za pripravo odločb in sklepov s področja delovnih razmerij,</w:t>
      </w:r>
    </w:p>
    <w:p w:rsidR="00E077D2" w:rsidRPr="00E077D2" w:rsidRDefault="00E077D2" w:rsidP="00E077D2">
      <w:pPr>
        <w:numPr>
          <w:ilvl w:val="0"/>
          <w:numId w:val="57"/>
        </w:numPr>
        <w:jc w:val="both"/>
        <w:rPr>
          <w:rFonts w:ascii="Bookman Old Style" w:hAnsi="Bookman Old Style"/>
          <w:sz w:val="24"/>
          <w:lang w:val="it-IT"/>
        </w:rPr>
      </w:pPr>
      <w:r w:rsidRPr="00E077D2">
        <w:rPr>
          <w:rFonts w:ascii="Bookman Old Style" w:hAnsi="Bookman Old Style"/>
          <w:sz w:val="24"/>
          <w:lang w:val="it-IT"/>
        </w:rPr>
        <w:t>sodeluje na sejah organov fakultete,</w:t>
      </w:r>
    </w:p>
    <w:p w:rsidR="00E077D2" w:rsidRPr="00E077D2" w:rsidRDefault="00E077D2" w:rsidP="00E077D2">
      <w:pPr>
        <w:numPr>
          <w:ilvl w:val="0"/>
          <w:numId w:val="57"/>
        </w:numPr>
        <w:jc w:val="both"/>
        <w:rPr>
          <w:rFonts w:ascii="Bookman Old Style" w:hAnsi="Bookman Old Style"/>
          <w:sz w:val="24"/>
          <w:lang w:val="it-IT"/>
        </w:rPr>
      </w:pPr>
      <w:r w:rsidRPr="00E077D2">
        <w:rPr>
          <w:rFonts w:ascii="Bookman Old Style" w:hAnsi="Bookman Old Style"/>
          <w:sz w:val="24"/>
          <w:lang w:val="it-IT"/>
        </w:rPr>
        <w:t>opravlja druga dela in naloge po pooblastilu dekana ter druga dela in naloge, določene s statutom univerze in drugimi splošnimi akti univerze in fakultete.</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36. člen</w:t>
      </w:r>
    </w:p>
    <w:p w:rsidR="00E077D2" w:rsidRPr="00EE4774" w:rsidRDefault="00E077D2" w:rsidP="00E077D2">
      <w:pPr>
        <w:numPr>
          <w:ilvl w:val="12"/>
          <w:numId w:val="0"/>
        </w:numPr>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Tajništvo fakultete opravlja tudi upravno-administrativne in finančno-gospodarske naloge v zvezi z izvajanjem dejavnosti fakultete iz 8. člena teh pravil.</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37. člen</w:t>
      </w:r>
    </w:p>
    <w:p w:rsidR="00E077D2" w:rsidRPr="00EE4774" w:rsidRDefault="00E077D2" w:rsidP="00E077D2">
      <w:pPr>
        <w:jc w:val="center"/>
        <w:rPr>
          <w:rFonts w:ascii="Bookman Old Style" w:hAnsi="Bookman Old Style"/>
          <w:sz w:val="24"/>
          <w:lang w:val="sl-SI"/>
        </w:rPr>
      </w:pPr>
    </w:p>
    <w:p w:rsidR="00E077D2"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 xml:space="preserve">Sistemizacija potrebnih delovnih mest za opravljanje nalog tajništva se določi v skladu z enotno sistemizacijo univerze za izvajanje nalog </w:t>
      </w:r>
      <w:r w:rsidRPr="00EE4774">
        <w:rPr>
          <w:rFonts w:ascii="Bookman Old Style" w:hAnsi="Bookman Old Style"/>
          <w:sz w:val="24"/>
          <w:lang w:val="sl-SI"/>
        </w:rPr>
        <w:lastRenderedPageBreak/>
        <w:t>nacionalnega programa visokega šolstva in nacionalnega programa raziskovalnega ter razvojnega dela kot tudi za izvajanje nalog iz 16. člena statuta univerze oziroma 8. člena teh pravil.</w:t>
      </w:r>
    </w:p>
    <w:p w:rsidR="0089174C" w:rsidRDefault="0089174C" w:rsidP="00E077D2">
      <w:pPr>
        <w:numPr>
          <w:ilvl w:val="12"/>
          <w:numId w:val="0"/>
        </w:numPr>
        <w:jc w:val="both"/>
        <w:rPr>
          <w:rFonts w:ascii="Bookman Old Style" w:hAnsi="Bookman Old Style"/>
          <w:sz w:val="24"/>
          <w:lang w:val="sl-SI"/>
        </w:rPr>
      </w:pPr>
    </w:p>
    <w:p w:rsidR="0089174C" w:rsidRPr="00EE4774" w:rsidRDefault="0089174C"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pStyle w:val="Heading2"/>
        <w:numPr>
          <w:ilvl w:val="1"/>
          <w:numId w:val="34"/>
        </w:numPr>
        <w:spacing w:after="0"/>
        <w:rPr>
          <w:rFonts w:ascii="Bookman Old Style" w:hAnsi="Bookman Old Style"/>
        </w:rPr>
      </w:pPr>
      <w:bookmarkStart w:id="80" w:name="_Toc39125539"/>
      <w:bookmarkStart w:id="81" w:name="_Toc39125851"/>
      <w:bookmarkStart w:id="82" w:name="_Toc101925721"/>
      <w:bookmarkStart w:id="83" w:name="_Toc311014206"/>
      <w:bookmarkStart w:id="84" w:name="_Toc311014287"/>
      <w:bookmarkStart w:id="85" w:name="_Toc311019772"/>
      <w:r w:rsidRPr="00EE4774">
        <w:rPr>
          <w:rFonts w:ascii="Bookman Old Style" w:hAnsi="Bookman Old Style"/>
        </w:rPr>
        <w:t>KNJIŽNICA Z ARNES VOZLIŠČEM</w:t>
      </w:r>
      <w:bookmarkEnd w:id="80"/>
      <w:bookmarkEnd w:id="81"/>
      <w:bookmarkEnd w:id="82"/>
      <w:bookmarkEnd w:id="83"/>
      <w:bookmarkEnd w:id="84"/>
      <w:bookmarkEnd w:id="85"/>
    </w:p>
    <w:p w:rsidR="00E077D2" w:rsidRPr="00EE4774" w:rsidRDefault="00E077D2" w:rsidP="00E077D2">
      <w:pPr>
        <w:rPr>
          <w:rFonts w:ascii="Bookman Old Style" w:hAnsi="Bookman Old Style"/>
          <w:iCs/>
          <w:sz w:val="24"/>
          <w:lang w:val="sl-SI"/>
        </w:rPr>
      </w:pPr>
    </w:p>
    <w:p w:rsidR="00E077D2" w:rsidRPr="00EE4774" w:rsidRDefault="00E077D2" w:rsidP="00E077D2">
      <w:pPr>
        <w:rPr>
          <w:rFonts w:ascii="Bookman Old Style" w:hAnsi="Bookman Old Style"/>
          <w:iCs/>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38. člen</w:t>
      </w:r>
    </w:p>
    <w:p w:rsidR="00E077D2" w:rsidRPr="00EE4774" w:rsidRDefault="00E077D2" w:rsidP="00E077D2">
      <w:pPr>
        <w:rPr>
          <w:rFonts w:ascii="Bookman Old Style" w:hAnsi="Bookman Old Style"/>
          <w:iCs/>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Dejavnost knjižnice fakultete je namenjena vzgojnoizobraževalnem</w:t>
      </w:r>
      <w:r>
        <w:rPr>
          <w:rFonts w:ascii="Bookman Old Style" w:hAnsi="Bookman Old Style"/>
          <w:sz w:val="24"/>
          <w:lang w:val="sl-SI"/>
        </w:rPr>
        <w:t>u</w:t>
      </w:r>
      <w:r w:rsidRPr="00EE4774">
        <w:rPr>
          <w:rFonts w:ascii="Bookman Old Style" w:hAnsi="Bookman Old Style"/>
          <w:sz w:val="24"/>
          <w:lang w:val="sl-SI"/>
        </w:rPr>
        <w:t xml:space="preserve"> procesu, raziskovalnemu, razvojnemu in strokovnemu delu študentov in delavcev fakultete.</w:t>
      </w:r>
    </w:p>
    <w:p w:rsidR="00E077D2" w:rsidRPr="00EE4774" w:rsidRDefault="00E077D2" w:rsidP="00E077D2">
      <w:pPr>
        <w:jc w:val="both"/>
        <w:rPr>
          <w:rFonts w:ascii="Bookman Old Style" w:hAnsi="Bookman Old Style"/>
          <w:sz w:val="24"/>
          <w:lang w:val="sl-SI"/>
        </w:rPr>
      </w:pPr>
    </w:p>
    <w:p w:rsidR="0089174C" w:rsidRDefault="00E077D2" w:rsidP="00E077D2">
      <w:pPr>
        <w:jc w:val="both"/>
        <w:rPr>
          <w:rFonts w:ascii="Bookman Old Style" w:hAnsi="Bookman Old Style"/>
          <w:sz w:val="24"/>
          <w:lang w:val="sl-SI"/>
        </w:rPr>
      </w:pPr>
      <w:r w:rsidRPr="00EE4774">
        <w:rPr>
          <w:rFonts w:ascii="Bookman Old Style" w:hAnsi="Bookman Old Style"/>
          <w:sz w:val="24"/>
          <w:lang w:val="sl-SI"/>
        </w:rPr>
        <w:t>Dejavnost, organizacija in sistemizacija dela knjižnice fakultete se urejajo na podlagi predpisov, ki urejajo knjižničarstvo, kakor tudi na podlagi določb</w:t>
      </w:r>
      <w:r w:rsidRPr="00EE4774">
        <w:rPr>
          <w:rFonts w:ascii="Bookman Old Style" w:hAnsi="Bookman Old Style"/>
          <w:i/>
          <w:sz w:val="24"/>
          <w:lang w:val="sl-SI"/>
        </w:rPr>
        <w:t xml:space="preserve"> Pravilnika o izdajateljski in založniški dejavnosti,</w:t>
      </w:r>
      <w:r w:rsidRPr="00EE4774">
        <w:rPr>
          <w:rFonts w:ascii="Bookman Old Style" w:hAnsi="Bookman Old Style"/>
          <w:sz w:val="24"/>
          <w:lang w:val="sl-SI"/>
        </w:rPr>
        <w:t xml:space="preserve"> ki ga sprejme senat fakultete.</w:t>
      </w:r>
    </w:p>
    <w:p w:rsidR="0089174C" w:rsidRDefault="0089174C" w:rsidP="00E077D2">
      <w:pPr>
        <w:jc w:val="both"/>
        <w:rPr>
          <w:rFonts w:ascii="Bookman Old Style" w:hAnsi="Bookman Old Style"/>
          <w:sz w:val="24"/>
          <w:lang w:val="sl-SI"/>
        </w:rPr>
      </w:pPr>
    </w:p>
    <w:p w:rsidR="0089174C" w:rsidRDefault="0089174C" w:rsidP="00E077D2">
      <w:pPr>
        <w:jc w:val="both"/>
        <w:rPr>
          <w:rFonts w:ascii="Bookman Old Style" w:hAnsi="Bookman Old Style"/>
          <w:sz w:val="24"/>
          <w:lang w:val="sl-SI"/>
        </w:rPr>
      </w:pPr>
    </w:p>
    <w:p w:rsidR="007F7C5C" w:rsidRPr="00EE4774" w:rsidRDefault="007F7C5C" w:rsidP="007F7C5C">
      <w:pPr>
        <w:pStyle w:val="Heading2"/>
        <w:numPr>
          <w:ilvl w:val="1"/>
          <w:numId w:val="34"/>
        </w:numPr>
        <w:spacing w:after="0"/>
        <w:rPr>
          <w:rFonts w:ascii="Bookman Old Style" w:hAnsi="Bookman Old Style"/>
        </w:rPr>
      </w:pPr>
      <w:r>
        <w:rPr>
          <w:rFonts w:ascii="Bookman Old Style" w:hAnsi="Bookman Old Style"/>
        </w:rPr>
        <w:t xml:space="preserve">ALUMNI KLUB </w:t>
      </w:r>
    </w:p>
    <w:p w:rsidR="007F7C5C" w:rsidRPr="00EE4774" w:rsidRDefault="007F7C5C" w:rsidP="00E077D2">
      <w:pPr>
        <w:jc w:val="both"/>
        <w:rPr>
          <w:rFonts w:ascii="Bookman Old Style" w:hAnsi="Bookman Old Style"/>
          <w:sz w:val="24"/>
          <w:lang w:val="sl-SI"/>
        </w:rPr>
      </w:pPr>
    </w:p>
    <w:p w:rsidR="007F0A5E" w:rsidRDefault="007F0A5E" w:rsidP="007F0A5E">
      <w:pPr>
        <w:jc w:val="center"/>
        <w:rPr>
          <w:rFonts w:ascii="Bookman Old Style" w:hAnsi="Bookman Old Style"/>
          <w:b/>
          <w:sz w:val="24"/>
          <w:lang w:val="sl-SI"/>
        </w:rPr>
      </w:pPr>
      <w:r w:rsidRPr="00EE4774">
        <w:rPr>
          <w:rFonts w:ascii="Bookman Old Style" w:hAnsi="Bookman Old Style"/>
          <w:b/>
          <w:sz w:val="24"/>
          <w:lang w:val="sl-SI"/>
        </w:rPr>
        <w:t xml:space="preserve">38. </w:t>
      </w:r>
      <w:r>
        <w:rPr>
          <w:rFonts w:ascii="Bookman Old Style" w:hAnsi="Bookman Old Style"/>
          <w:b/>
          <w:sz w:val="24"/>
          <w:lang w:val="sl-SI"/>
        </w:rPr>
        <w:t xml:space="preserve">a </w:t>
      </w:r>
      <w:r w:rsidRPr="00EE4774">
        <w:rPr>
          <w:rFonts w:ascii="Bookman Old Style" w:hAnsi="Bookman Old Style"/>
          <w:b/>
          <w:sz w:val="24"/>
          <w:lang w:val="sl-SI"/>
        </w:rPr>
        <w:t>člen</w:t>
      </w:r>
    </w:p>
    <w:p w:rsidR="007F0A5E" w:rsidRDefault="007F0A5E" w:rsidP="007F0A5E">
      <w:pPr>
        <w:jc w:val="center"/>
        <w:rPr>
          <w:rFonts w:ascii="Bookman Old Style" w:hAnsi="Bookman Old Style"/>
          <w:b/>
          <w:sz w:val="24"/>
          <w:lang w:val="sl-SI"/>
        </w:rPr>
      </w:pPr>
    </w:p>
    <w:p w:rsidR="007F0A5E" w:rsidRPr="0089174C" w:rsidRDefault="007F0A5E" w:rsidP="007F0A5E">
      <w:pPr>
        <w:rPr>
          <w:rFonts w:ascii="Bookman Old Style" w:hAnsi="Bookman Old Style"/>
          <w:sz w:val="24"/>
          <w:szCs w:val="24"/>
        </w:rPr>
      </w:pPr>
      <w:r w:rsidRPr="0089174C">
        <w:rPr>
          <w:rFonts w:ascii="Bookman Old Style" w:hAnsi="Bookman Old Style"/>
          <w:sz w:val="24"/>
          <w:szCs w:val="24"/>
        </w:rPr>
        <w:t>Alumni klub UL FPP</w:t>
      </w:r>
    </w:p>
    <w:p w:rsidR="007F0A5E" w:rsidRPr="007F0A5E" w:rsidRDefault="007F0A5E" w:rsidP="007F0A5E">
      <w:pPr>
        <w:rPr>
          <w:rFonts w:ascii="Bookman Old Style" w:hAnsi="Bookman Old Style"/>
          <w:sz w:val="24"/>
          <w:szCs w:val="24"/>
        </w:rPr>
      </w:pPr>
    </w:p>
    <w:p w:rsidR="007F0A5E" w:rsidRPr="007F0A5E" w:rsidRDefault="007F0A5E" w:rsidP="007F0A5E">
      <w:pPr>
        <w:pStyle w:val="ListParagraph"/>
        <w:ind w:left="0"/>
        <w:jc w:val="both"/>
        <w:rPr>
          <w:rFonts w:ascii="Bookman Old Style" w:hAnsi="Bookman Old Style"/>
          <w:szCs w:val="24"/>
        </w:rPr>
      </w:pPr>
      <w:r w:rsidRPr="007F0A5E">
        <w:rPr>
          <w:rFonts w:ascii="Bookman Old Style" w:hAnsi="Bookman Old Style"/>
          <w:szCs w:val="24"/>
        </w:rPr>
        <w:t>Na Fakulteti za pomorstvo in promet je vzpostavljen alumni klub UL FPP, ki združuje diplomante fakultete in povezuje ter ohranja medgeneracijske vezi med fakulteto in diplomanti. Klub sestavljajo diplomanti različnih vpisnih generacij Fakultete za pomorstvo in promet.</w:t>
      </w:r>
    </w:p>
    <w:p w:rsidR="007F0A5E" w:rsidRPr="007F0A5E" w:rsidRDefault="007F0A5E" w:rsidP="007F0A5E">
      <w:pPr>
        <w:jc w:val="both"/>
        <w:rPr>
          <w:rFonts w:ascii="Bookman Old Style" w:hAnsi="Bookman Old Style"/>
          <w:sz w:val="24"/>
          <w:szCs w:val="24"/>
        </w:rPr>
      </w:pPr>
    </w:p>
    <w:p w:rsidR="007F0A5E" w:rsidRPr="007F0A5E" w:rsidRDefault="007F0A5E" w:rsidP="007F0A5E">
      <w:pPr>
        <w:jc w:val="both"/>
        <w:rPr>
          <w:rFonts w:ascii="Bookman Old Style" w:hAnsi="Bookman Old Style"/>
          <w:sz w:val="24"/>
          <w:szCs w:val="24"/>
        </w:rPr>
      </w:pPr>
      <w:r w:rsidRPr="007F0A5E">
        <w:rPr>
          <w:rFonts w:ascii="Bookman Old Style" w:hAnsi="Bookman Old Style"/>
          <w:sz w:val="24"/>
          <w:szCs w:val="24"/>
        </w:rPr>
        <w:t xml:space="preserve">Namen Alumni kluba UL FPP je omogočiti druženje, povezovanje in sodelovanje med diplomanti in povezovanje s predstavniki fakultete in svojimi diplomanti. </w:t>
      </w:r>
    </w:p>
    <w:p w:rsidR="007F0A5E" w:rsidRDefault="007F0A5E" w:rsidP="007F0A5E">
      <w:pPr>
        <w:jc w:val="both"/>
        <w:rPr>
          <w:rFonts w:ascii="Bookman Old Style" w:hAnsi="Bookman Old Style"/>
          <w:sz w:val="24"/>
          <w:szCs w:val="24"/>
        </w:rPr>
      </w:pPr>
    </w:p>
    <w:p w:rsidR="007F0A5E" w:rsidRPr="007F0A5E" w:rsidRDefault="007F0A5E" w:rsidP="007F0A5E">
      <w:pPr>
        <w:jc w:val="both"/>
        <w:rPr>
          <w:rFonts w:ascii="Bookman Old Style" w:hAnsi="Bookman Old Style"/>
          <w:sz w:val="24"/>
          <w:szCs w:val="24"/>
        </w:rPr>
      </w:pPr>
    </w:p>
    <w:p w:rsidR="007F0A5E" w:rsidRPr="007F0A5E" w:rsidRDefault="007F0A5E" w:rsidP="007F0A5E">
      <w:pPr>
        <w:jc w:val="both"/>
        <w:rPr>
          <w:rFonts w:ascii="Bookman Old Style" w:hAnsi="Bookman Old Style"/>
          <w:sz w:val="24"/>
          <w:szCs w:val="24"/>
        </w:rPr>
      </w:pPr>
      <w:r w:rsidRPr="007F0A5E">
        <w:rPr>
          <w:rFonts w:ascii="Bookman Old Style" w:hAnsi="Bookman Old Style"/>
          <w:sz w:val="24"/>
          <w:szCs w:val="24"/>
        </w:rPr>
        <w:t xml:space="preserve">Aktivnosti Alumni kluba UL FPP so: </w:t>
      </w:r>
    </w:p>
    <w:p w:rsidR="007F0A5E" w:rsidRPr="007F0A5E" w:rsidRDefault="007F0A5E" w:rsidP="007F0A5E">
      <w:pPr>
        <w:pStyle w:val="ListParagraph"/>
        <w:numPr>
          <w:ilvl w:val="0"/>
          <w:numId w:val="84"/>
        </w:numPr>
        <w:spacing w:line="276" w:lineRule="auto"/>
        <w:ind w:left="0" w:firstLine="0"/>
        <w:jc w:val="both"/>
        <w:rPr>
          <w:rFonts w:ascii="Bookman Old Style" w:hAnsi="Bookman Old Style"/>
          <w:szCs w:val="24"/>
        </w:rPr>
      </w:pPr>
      <w:r w:rsidRPr="007F0A5E">
        <w:rPr>
          <w:rFonts w:ascii="Bookman Old Style" w:hAnsi="Bookman Old Style"/>
          <w:szCs w:val="24"/>
        </w:rPr>
        <w:t xml:space="preserve">Strokovna in znanstvena srečanja ter ekskurzije </w:t>
      </w:r>
    </w:p>
    <w:p w:rsidR="007F0A5E" w:rsidRPr="007F0A5E" w:rsidRDefault="007F0A5E" w:rsidP="007F0A5E">
      <w:pPr>
        <w:pStyle w:val="ListParagraph"/>
        <w:numPr>
          <w:ilvl w:val="0"/>
          <w:numId w:val="84"/>
        </w:numPr>
        <w:spacing w:line="276" w:lineRule="auto"/>
        <w:ind w:left="0" w:firstLine="0"/>
        <w:jc w:val="both"/>
        <w:rPr>
          <w:rFonts w:ascii="Bookman Old Style" w:hAnsi="Bookman Old Style"/>
          <w:szCs w:val="24"/>
        </w:rPr>
      </w:pPr>
      <w:r w:rsidRPr="007F0A5E">
        <w:rPr>
          <w:rFonts w:ascii="Bookman Old Style" w:hAnsi="Bookman Old Style"/>
          <w:szCs w:val="24"/>
        </w:rPr>
        <w:t xml:space="preserve">Strokovna izobraževanja in usposabljanja </w:t>
      </w:r>
    </w:p>
    <w:p w:rsidR="007F0A5E" w:rsidRPr="007F0A5E" w:rsidRDefault="007F0A5E" w:rsidP="007F0A5E">
      <w:pPr>
        <w:pStyle w:val="ListParagraph"/>
        <w:numPr>
          <w:ilvl w:val="0"/>
          <w:numId w:val="84"/>
        </w:numPr>
        <w:spacing w:line="276" w:lineRule="auto"/>
        <w:ind w:left="0" w:firstLine="0"/>
        <w:jc w:val="both"/>
        <w:rPr>
          <w:rFonts w:ascii="Bookman Old Style" w:hAnsi="Bookman Old Style"/>
          <w:szCs w:val="24"/>
        </w:rPr>
      </w:pPr>
      <w:r w:rsidRPr="007F0A5E">
        <w:rPr>
          <w:rFonts w:ascii="Bookman Old Style" w:hAnsi="Bookman Old Style"/>
          <w:szCs w:val="24"/>
        </w:rPr>
        <w:t>Družabna in športna srečanja</w:t>
      </w:r>
    </w:p>
    <w:p w:rsidR="007F0A5E" w:rsidRPr="007F0A5E" w:rsidRDefault="007F0A5E" w:rsidP="007F0A5E">
      <w:pPr>
        <w:pStyle w:val="ListParagraph"/>
        <w:numPr>
          <w:ilvl w:val="0"/>
          <w:numId w:val="84"/>
        </w:numPr>
        <w:spacing w:line="276" w:lineRule="auto"/>
        <w:ind w:left="0" w:firstLine="0"/>
        <w:jc w:val="both"/>
        <w:rPr>
          <w:rFonts w:ascii="Bookman Old Style" w:hAnsi="Bookman Old Style"/>
          <w:szCs w:val="24"/>
        </w:rPr>
      </w:pPr>
      <w:r w:rsidRPr="007F0A5E">
        <w:rPr>
          <w:rFonts w:ascii="Bookman Old Style" w:hAnsi="Bookman Old Style"/>
          <w:szCs w:val="24"/>
        </w:rPr>
        <w:t xml:space="preserve">Pretok informacij iz stroke in povezovanje </w:t>
      </w:r>
    </w:p>
    <w:p w:rsidR="007F0A5E" w:rsidRPr="007F0A5E" w:rsidRDefault="007F0A5E" w:rsidP="007F0A5E">
      <w:pPr>
        <w:pStyle w:val="ListParagraph"/>
        <w:numPr>
          <w:ilvl w:val="0"/>
          <w:numId w:val="84"/>
        </w:numPr>
        <w:spacing w:line="276" w:lineRule="auto"/>
        <w:ind w:left="0" w:firstLine="0"/>
        <w:jc w:val="both"/>
        <w:rPr>
          <w:rFonts w:ascii="Bookman Old Style" w:hAnsi="Bookman Old Style"/>
          <w:szCs w:val="24"/>
        </w:rPr>
      </w:pPr>
      <w:r w:rsidRPr="007F0A5E">
        <w:rPr>
          <w:rFonts w:ascii="Bookman Old Style" w:hAnsi="Bookman Old Style"/>
          <w:szCs w:val="24"/>
        </w:rPr>
        <w:t>Skrb za promocijo poklicev s področja pomorstva in prometa</w:t>
      </w:r>
    </w:p>
    <w:p w:rsidR="007F0A5E" w:rsidRPr="007F0A5E" w:rsidRDefault="007F0A5E" w:rsidP="007F0A5E">
      <w:pPr>
        <w:jc w:val="both"/>
        <w:rPr>
          <w:rFonts w:ascii="Bookman Old Style" w:hAnsi="Bookman Old Style"/>
          <w:sz w:val="24"/>
          <w:szCs w:val="24"/>
        </w:rPr>
      </w:pPr>
      <w:r w:rsidRPr="007F0A5E">
        <w:rPr>
          <w:rFonts w:ascii="Bookman Old Style" w:hAnsi="Bookman Old Style"/>
          <w:sz w:val="24"/>
          <w:szCs w:val="24"/>
        </w:rPr>
        <w:t>Alumni klub  UL FPP vodi in predstavlja vsakokratni dekan fakultete.</w:t>
      </w:r>
    </w:p>
    <w:p w:rsidR="007F0A5E" w:rsidRPr="007F0A5E" w:rsidRDefault="007F0A5E" w:rsidP="007F0A5E">
      <w:pPr>
        <w:rPr>
          <w:rFonts w:ascii="Bookman Old Style" w:hAnsi="Bookman Old Style"/>
          <w:sz w:val="24"/>
          <w:szCs w:val="24"/>
        </w:rPr>
      </w:pPr>
    </w:p>
    <w:p w:rsidR="00E077D2" w:rsidRPr="00EE4774" w:rsidRDefault="00E077D2" w:rsidP="007F0A5E">
      <w:pPr>
        <w:jc w:val="center"/>
        <w:rPr>
          <w:rFonts w:ascii="Bookman Old Style" w:hAnsi="Bookman Old Style"/>
          <w:sz w:val="24"/>
          <w:lang w:val="sl-SI"/>
        </w:rPr>
      </w:pPr>
    </w:p>
    <w:p w:rsidR="00E077D2" w:rsidRPr="00EE4774" w:rsidRDefault="00E077D2" w:rsidP="00E077D2">
      <w:pPr>
        <w:pStyle w:val="Heading1"/>
        <w:numPr>
          <w:ilvl w:val="0"/>
          <w:numId w:val="28"/>
        </w:numPr>
        <w:ind w:left="0" w:firstLine="0"/>
        <w:rPr>
          <w:rFonts w:ascii="Bookman Old Style" w:hAnsi="Bookman Old Style"/>
        </w:rPr>
      </w:pPr>
      <w:bookmarkStart w:id="86" w:name="_Toc454333151"/>
      <w:bookmarkStart w:id="87" w:name="_Toc39125540"/>
      <w:bookmarkStart w:id="88" w:name="_Toc39125852"/>
      <w:bookmarkStart w:id="89" w:name="_Toc101925722"/>
      <w:bookmarkStart w:id="90" w:name="_Toc311014207"/>
      <w:bookmarkStart w:id="91" w:name="_Toc311014288"/>
      <w:bookmarkStart w:id="92" w:name="_Toc311019773"/>
      <w:r w:rsidRPr="00EE4774">
        <w:rPr>
          <w:rFonts w:ascii="Bookman Old Style" w:hAnsi="Bookman Old Style"/>
        </w:rPr>
        <w:lastRenderedPageBreak/>
        <w:t>ORGANI</w:t>
      </w:r>
      <w:bookmarkEnd w:id="86"/>
      <w:r w:rsidRPr="00EE4774">
        <w:rPr>
          <w:rFonts w:ascii="Bookman Old Style" w:hAnsi="Bookman Old Style"/>
        </w:rPr>
        <w:t xml:space="preserve"> FAKULTETE</w:t>
      </w:r>
      <w:bookmarkEnd w:id="87"/>
      <w:bookmarkEnd w:id="88"/>
      <w:bookmarkEnd w:id="89"/>
      <w:bookmarkEnd w:id="90"/>
      <w:bookmarkEnd w:id="91"/>
      <w:bookmarkEnd w:id="92"/>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39.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Organi fakultete so:</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0"/>
          <w:numId w:val="56"/>
        </w:numPr>
        <w:jc w:val="both"/>
        <w:rPr>
          <w:rFonts w:ascii="Bookman Old Style" w:hAnsi="Bookman Old Style"/>
          <w:sz w:val="24"/>
          <w:lang w:val="sl-SI"/>
        </w:rPr>
      </w:pPr>
      <w:r w:rsidRPr="00EE4774">
        <w:rPr>
          <w:rFonts w:ascii="Bookman Old Style" w:hAnsi="Bookman Old Style"/>
          <w:sz w:val="24"/>
          <w:lang w:val="sl-SI"/>
        </w:rPr>
        <w:t>dekan,</w:t>
      </w:r>
    </w:p>
    <w:p w:rsidR="00E077D2" w:rsidRPr="00EE4774" w:rsidRDefault="00E077D2" w:rsidP="00E077D2">
      <w:pPr>
        <w:numPr>
          <w:ilvl w:val="0"/>
          <w:numId w:val="56"/>
        </w:numPr>
        <w:jc w:val="both"/>
        <w:rPr>
          <w:rFonts w:ascii="Bookman Old Style" w:hAnsi="Bookman Old Style"/>
          <w:sz w:val="24"/>
          <w:lang w:val="sl-SI"/>
        </w:rPr>
      </w:pPr>
      <w:r w:rsidRPr="00EE4774">
        <w:rPr>
          <w:rFonts w:ascii="Bookman Old Style" w:hAnsi="Bookman Old Style"/>
          <w:sz w:val="24"/>
          <w:lang w:val="sl-SI"/>
        </w:rPr>
        <w:t>senat,</w:t>
      </w:r>
    </w:p>
    <w:p w:rsidR="00E077D2" w:rsidRPr="00EE4774" w:rsidRDefault="00E077D2" w:rsidP="00E077D2">
      <w:pPr>
        <w:numPr>
          <w:ilvl w:val="0"/>
          <w:numId w:val="56"/>
        </w:numPr>
        <w:jc w:val="both"/>
        <w:rPr>
          <w:rFonts w:ascii="Bookman Old Style" w:hAnsi="Bookman Old Style"/>
          <w:sz w:val="24"/>
          <w:lang w:val="sl-SI"/>
        </w:rPr>
      </w:pPr>
      <w:r w:rsidRPr="00EE4774">
        <w:rPr>
          <w:rFonts w:ascii="Bookman Old Style" w:hAnsi="Bookman Old Style"/>
          <w:sz w:val="24"/>
          <w:lang w:val="sl-SI"/>
        </w:rPr>
        <w:t>akademski zbor,</w:t>
      </w:r>
    </w:p>
    <w:p w:rsidR="00E077D2" w:rsidRPr="00EE4774" w:rsidRDefault="00E077D2" w:rsidP="00E077D2">
      <w:pPr>
        <w:numPr>
          <w:ilvl w:val="0"/>
          <w:numId w:val="56"/>
        </w:numPr>
        <w:jc w:val="both"/>
        <w:rPr>
          <w:rFonts w:ascii="Bookman Old Style" w:hAnsi="Bookman Old Style"/>
          <w:sz w:val="24"/>
          <w:lang w:val="sl-SI"/>
        </w:rPr>
      </w:pPr>
      <w:r w:rsidRPr="00EE4774">
        <w:rPr>
          <w:rFonts w:ascii="Bookman Old Style" w:hAnsi="Bookman Old Style"/>
          <w:sz w:val="24"/>
          <w:lang w:val="sl-SI"/>
        </w:rPr>
        <w:t>upravni odbor,</w:t>
      </w:r>
    </w:p>
    <w:p w:rsidR="00E077D2" w:rsidRPr="00EE4774" w:rsidRDefault="00E077D2" w:rsidP="00E077D2">
      <w:pPr>
        <w:numPr>
          <w:ilvl w:val="0"/>
          <w:numId w:val="56"/>
        </w:numPr>
        <w:jc w:val="both"/>
        <w:rPr>
          <w:rFonts w:ascii="Bookman Old Style" w:hAnsi="Bookman Old Style"/>
          <w:sz w:val="24"/>
          <w:lang w:val="sl-SI"/>
        </w:rPr>
      </w:pPr>
      <w:r w:rsidRPr="00EE4774">
        <w:rPr>
          <w:rFonts w:ascii="Bookman Old Style" w:hAnsi="Bookman Old Style"/>
          <w:sz w:val="24"/>
          <w:lang w:val="sl-SI"/>
        </w:rPr>
        <w:t>študentski svet.</w:t>
      </w:r>
    </w:p>
    <w:p w:rsidR="00E077D2" w:rsidRDefault="00E077D2" w:rsidP="00E077D2">
      <w:pPr>
        <w:jc w:val="both"/>
        <w:rPr>
          <w:rFonts w:ascii="Bookman Old Style" w:hAnsi="Bookman Old Style"/>
          <w:sz w:val="24"/>
          <w:lang w:val="sl-SI"/>
        </w:rPr>
      </w:pPr>
      <w:r w:rsidRPr="00EE4774">
        <w:rPr>
          <w:rFonts w:ascii="Bookman Old Style" w:hAnsi="Bookman Old Style"/>
          <w:sz w:val="24"/>
          <w:lang w:val="sl-SI"/>
        </w:rPr>
        <w:t>Fakulteta lahko poleg navedenih oblikuje še druge organe, katerih sestava in pristojnosti se določijo s sklepom senata fakultete.</w:t>
      </w:r>
    </w:p>
    <w:p w:rsidR="0089174C" w:rsidRDefault="0089174C" w:rsidP="00E077D2">
      <w:pPr>
        <w:jc w:val="both"/>
        <w:rPr>
          <w:rFonts w:ascii="Bookman Old Style" w:hAnsi="Bookman Old Style"/>
          <w:sz w:val="24"/>
          <w:lang w:val="sl-SI"/>
        </w:rPr>
      </w:pPr>
    </w:p>
    <w:p w:rsidR="0089174C" w:rsidRDefault="0089174C" w:rsidP="00E077D2">
      <w:pPr>
        <w:jc w:val="both"/>
        <w:rPr>
          <w:rFonts w:ascii="Bookman Old Style" w:hAnsi="Bookman Old Style"/>
          <w:sz w:val="24"/>
          <w:lang w:val="sl-SI"/>
        </w:rPr>
      </w:pPr>
    </w:p>
    <w:p w:rsidR="0089174C" w:rsidRDefault="0089174C" w:rsidP="00E077D2">
      <w:pPr>
        <w:jc w:val="both"/>
        <w:rPr>
          <w:rFonts w:ascii="Bookman Old Style" w:hAnsi="Bookman Old Style"/>
          <w:sz w:val="24"/>
          <w:lang w:val="sl-SI"/>
        </w:rPr>
      </w:pPr>
    </w:p>
    <w:p w:rsidR="007F7C5C" w:rsidRPr="00EE4774" w:rsidRDefault="007F7C5C" w:rsidP="00E077D2">
      <w:pPr>
        <w:jc w:val="both"/>
        <w:rPr>
          <w:rFonts w:ascii="Bookman Old Style" w:hAnsi="Bookman Old Style"/>
          <w:spacing w:val="-3"/>
          <w:sz w:val="24"/>
          <w:lang w:val="sl-SI"/>
        </w:rPr>
      </w:pPr>
    </w:p>
    <w:p w:rsidR="00E077D2" w:rsidRPr="00EE4774" w:rsidRDefault="00E077D2" w:rsidP="00E077D2">
      <w:pPr>
        <w:pStyle w:val="Heading2"/>
        <w:numPr>
          <w:ilvl w:val="1"/>
          <w:numId w:val="35"/>
        </w:numPr>
        <w:spacing w:after="0"/>
        <w:rPr>
          <w:rFonts w:ascii="Bookman Old Style" w:hAnsi="Bookman Old Style"/>
        </w:rPr>
      </w:pPr>
      <w:bookmarkStart w:id="93" w:name="_Toc454333152"/>
      <w:bookmarkStart w:id="94" w:name="_Toc39125541"/>
      <w:bookmarkStart w:id="95" w:name="_Toc39125853"/>
      <w:bookmarkStart w:id="96" w:name="_Toc101925723"/>
      <w:bookmarkStart w:id="97" w:name="_Toc311014208"/>
      <w:bookmarkStart w:id="98" w:name="_Toc311014289"/>
      <w:bookmarkStart w:id="99" w:name="_Toc311019774"/>
      <w:r w:rsidRPr="00EE4774">
        <w:rPr>
          <w:rFonts w:ascii="Bookman Old Style" w:hAnsi="Bookman Old Style"/>
        </w:rPr>
        <w:t>DEKAN</w:t>
      </w:r>
      <w:bookmarkEnd w:id="93"/>
      <w:r w:rsidRPr="00EE4774">
        <w:rPr>
          <w:rFonts w:ascii="Bookman Old Style" w:hAnsi="Bookman Old Style"/>
        </w:rPr>
        <w:t xml:space="preserve"> FAKULTETE</w:t>
      </w:r>
      <w:bookmarkEnd w:id="94"/>
      <w:bookmarkEnd w:id="95"/>
      <w:bookmarkEnd w:id="96"/>
      <w:bookmarkEnd w:id="97"/>
      <w:bookmarkEnd w:id="98"/>
      <w:bookmarkEnd w:id="99"/>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40. člen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Dekan vodi, zastopa in predstavlja fakulteto ter je strokovni vodja, ki opravlja naloge v skladu s predpisi in pooblastili rektorja, ki jih le ta prenese na dekana s pisnim pooblastilom.</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V primerih iz 8. člena  teh pravil je dekan  tudi poslovodni organ fakultete.</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41. člen</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Dekan pri izvajanju nacionalnega programa visokega šolstva ter nacionalnega programa raziskovalnega in razvojnega dela predvsem:</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0"/>
          <w:numId w:val="55"/>
        </w:numPr>
        <w:jc w:val="both"/>
        <w:rPr>
          <w:rFonts w:ascii="Bookman Old Style" w:hAnsi="Bookman Old Style"/>
          <w:sz w:val="24"/>
          <w:lang w:val="sl-SI"/>
        </w:rPr>
      </w:pPr>
      <w:r w:rsidRPr="00EE4774">
        <w:rPr>
          <w:rFonts w:ascii="Bookman Old Style" w:hAnsi="Bookman Old Style"/>
          <w:sz w:val="24"/>
          <w:lang w:val="sl-SI"/>
        </w:rPr>
        <w:t>usklajuje izobraževalno, raziskovalno in razvojno delo na fakulteti,</w:t>
      </w:r>
    </w:p>
    <w:p w:rsidR="00E077D2" w:rsidRPr="00EE4774" w:rsidRDefault="00E077D2" w:rsidP="00E077D2">
      <w:pPr>
        <w:numPr>
          <w:ilvl w:val="0"/>
          <w:numId w:val="55"/>
        </w:numPr>
        <w:jc w:val="both"/>
        <w:rPr>
          <w:rFonts w:ascii="Bookman Old Style" w:hAnsi="Bookman Old Style"/>
          <w:sz w:val="24"/>
          <w:lang w:val="sl-SI"/>
        </w:rPr>
      </w:pPr>
      <w:r w:rsidRPr="00EE4774">
        <w:rPr>
          <w:rFonts w:ascii="Bookman Old Style" w:hAnsi="Bookman Old Style"/>
          <w:sz w:val="24"/>
          <w:lang w:val="sl-SI"/>
        </w:rPr>
        <w:t>spremlja, ugotavlja in zagotavlja kakovost dela fakultete, študijskih programov raziskovalnega in razvojnega ter strokovnega dela in pripravo letnega poročila o kakovosti (samoevalvacija fakultete),</w:t>
      </w:r>
    </w:p>
    <w:p w:rsidR="00E077D2" w:rsidRPr="00EE4774" w:rsidRDefault="00E077D2" w:rsidP="00E077D2">
      <w:pPr>
        <w:numPr>
          <w:ilvl w:val="0"/>
          <w:numId w:val="55"/>
        </w:numPr>
        <w:jc w:val="both"/>
        <w:rPr>
          <w:rFonts w:ascii="Bookman Old Style" w:hAnsi="Bookman Old Style"/>
          <w:sz w:val="24"/>
          <w:lang w:val="sl-SI"/>
        </w:rPr>
      </w:pPr>
      <w:r w:rsidRPr="00EE4774">
        <w:rPr>
          <w:rFonts w:ascii="Bookman Old Style" w:hAnsi="Bookman Old Style"/>
          <w:sz w:val="24"/>
          <w:lang w:val="sl-SI"/>
        </w:rPr>
        <w:t>v skladu s svojimi pooblastili skrbi za zakonitost dela fakultete,</w:t>
      </w:r>
    </w:p>
    <w:p w:rsidR="00E077D2" w:rsidRPr="00EE4774" w:rsidRDefault="00E077D2" w:rsidP="00E077D2">
      <w:pPr>
        <w:numPr>
          <w:ilvl w:val="0"/>
          <w:numId w:val="55"/>
        </w:numPr>
        <w:jc w:val="both"/>
        <w:rPr>
          <w:rFonts w:ascii="Bookman Old Style" w:hAnsi="Bookman Old Style"/>
          <w:i/>
          <w:sz w:val="24"/>
          <w:lang w:val="sl-SI"/>
        </w:rPr>
      </w:pPr>
      <w:r w:rsidRPr="00EE4774">
        <w:rPr>
          <w:rFonts w:ascii="Bookman Old Style" w:hAnsi="Bookman Old Style"/>
          <w:sz w:val="24"/>
          <w:lang w:val="sl-SI"/>
        </w:rPr>
        <w:t>skrbi za mednarodno sodelovanje z drugimi domačimi in tujimi sorodnimi izobraževalnimi ter znanstvenoraziskovalnimi organizacijami</w:t>
      </w:r>
      <w:r w:rsidRPr="00EE4774">
        <w:rPr>
          <w:rFonts w:ascii="Bookman Old Style" w:hAnsi="Bookman Old Style"/>
          <w:i/>
          <w:sz w:val="24"/>
          <w:lang w:val="sl-SI"/>
        </w:rPr>
        <w:t>,</w:t>
      </w:r>
    </w:p>
    <w:p w:rsidR="00E077D2" w:rsidRPr="00EE4774" w:rsidRDefault="00E077D2" w:rsidP="00E077D2">
      <w:pPr>
        <w:numPr>
          <w:ilvl w:val="0"/>
          <w:numId w:val="55"/>
        </w:numPr>
        <w:jc w:val="both"/>
        <w:rPr>
          <w:rFonts w:ascii="Bookman Old Style" w:hAnsi="Bookman Old Style"/>
          <w:sz w:val="24"/>
          <w:lang w:val="sl-SI"/>
        </w:rPr>
      </w:pPr>
      <w:r w:rsidRPr="00EE4774">
        <w:rPr>
          <w:rFonts w:ascii="Bookman Old Style" w:hAnsi="Bookman Old Style"/>
          <w:sz w:val="24"/>
          <w:lang w:val="sl-SI"/>
        </w:rPr>
        <w:t>odloča o izvrševanju tistih opravil s področja materialnega poslovanja fakultete, ki so potrebna za tekoče in nemoteno izvajanje sprejetih programov iz nacionalnega programa visokega šolstva,</w:t>
      </w:r>
    </w:p>
    <w:p w:rsidR="00E077D2" w:rsidRPr="00EE4774" w:rsidRDefault="00E077D2" w:rsidP="00E077D2">
      <w:pPr>
        <w:numPr>
          <w:ilvl w:val="0"/>
          <w:numId w:val="55"/>
        </w:numPr>
        <w:jc w:val="both"/>
        <w:rPr>
          <w:rFonts w:ascii="Bookman Old Style" w:hAnsi="Bookman Old Style"/>
          <w:sz w:val="24"/>
          <w:lang w:val="sl-SI"/>
        </w:rPr>
      </w:pPr>
      <w:r w:rsidRPr="00EE4774">
        <w:rPr>
          <w:rFonts w:ascii="Bookman Old Style" w:hAnsi="Bookman Old Style"/>
          <w:sz w:val="24"/>
          <w:lang w:val="sl-SI"/>
        </w:rPr>
        <w:t>najmanj enkrat na leto poroča o delu senatu fakultete, akademskemu zboru in rektorju,</w:t>
      </w:r>
    </w:p>
    <w:p w:rsidR="00E077D2" w:rsidRPr="00EE4774" w:rsidRDefault="00E077D2" w:rsidP="00E077D2">
      <w:pPr>
        <w:numPr>
          <w:ilvl w:val="0"/>
          <w:numId w:val="55"/>
        </w:numPr>
        <w:jc w:val="both"/>
        <w:rPr>
          <w:rFonts w:ascii="Bookman Old Style" w:hAnsi="Bookman Old Style"/>
          <w:sz w:val="24"/>
          <w:lang w:val="sl-SI"/>
        </w:rPr>
      </w:pPr>
      <w:r w:rsidRPr="00EE4774">
        <w:rPr>
          <w:rFonts w:ascii="Bookman Old Style" w:hAnsi="Bookman Old Style"/>
          <w:sz w:val="24"/>
          <w:lang w:val="sl-SI"/>
        </w:rPr>
        <w:lastRenderedPageBreak/>
        <w:t>sklicuje in vodi seje senata fakultete,</w:t>
      </w:r>
    </w:p>
    <w:p w:rsidR="00E077D2" w:rsidRPr="00EE4774" w:rsidRDefault="00E077D2" w:rsidP="00E077D2">
      <w:pPr>
        <w:numPr>
          <w:ilvl w:val="0"/>
          <w:numId w:val="55"/>
        </w:numPr>
        <w:jc w:val="both"/>
        <w:rPr>
          <w:rFonts w:ascii="Bookman Old Style" w:hAnsi="Bookman Old Style"/>
          <w:sz w:val="24"/>
          <w:lang w:val="sl-SI"/>
        </w:rPr>
      </w:pPr>
      <w:r w:rsidRPr="00EE4774">
        <w:rPr>
          <w:rFonts w:ascii="Bookman Old Style" w:hAnsi="Bookman Old Style"/>
          <w:sz w:val="24"/>
          <w:lang w:val="sl-SI"/>
        </w:rPr>
        <w:t>odloča o zadevah s področja delovnih razmerij delavcev fakultete, razen o zadevah, za katere je po statutu univerze izrecno pristojen rektor,</w:t>
      </w:r>
    </w:p>
    <w:p w:rsidR="00E077D2" w:rsidRPr="00EE4774" w:rsidRDefault="00E077D2" w:rsidP="00E077D2">
      <w:pPr>
        <w:numPr>
          <w:ilvl w:val="0"/>
          <w:numId w:val="55"/>
        </w:numPr>
        <w:jc w:val="both"/>
        <w:rPr>
          <w:rFonts w:ascii="Bookman Old Style" w:hAnsi="Bookman Old Style"/>
          <w:sz w:val="24"/>
          <w:lang w:val="sl-SI"/>
        </w:rPr>
      </w:pPr>
      <w:r w:rsidRPr="00EE4774">
        <w:rPr>
          <w:rFonts w:ascii="Bookman Old Style" w:hAnsi="Bookman Old Style"/>
          <w:sz w:val="24"/>
          <w:lang w:val="sl-SI"/>
        </w:rPr>
        <w:t>predlaga rektorju odločitve v zvezi z delovnimi razmerji visokošolskih učiteljev, znanstvenih delavcev, visokošolskih sodelavcev in drugih delavcev, potrebnih za izvajanje študijskih ter raziskovalnih in razvojnih programov iz nacionalnega programa visokega šolstva,</w:t>
      </w:r>
    </w:p>
    <w:p w:rsidR="00E077D2" w:rsidRPr="00EE4774" w:rsidRDefault="00E077D2" w:rsidP="00E077D2">
      <w:pPr>
        <w:numPr>
          <w:ilvl w:val="0"/>
          <w:numId w:val="55"/>
        </w:numPr>
        <w:jc w:val="both"/>
        <w:rPr>
          <w:rFonts w:ascii="Bookman Old Style" w:hAnsi="Bookman Old Style"/>
          <w:sz w:val="24"/>
          <w:lang w:val="sl-SI"/>
        </w:rPr>
      </w:pPr>
      <w:r w:rsidRPr="00EE4774">
        <w:rPr>
          <w:rFonts w:ascii="Bookman Old Style" w:hAnsi="Bookman Old Style"/>
          <w:sz w:val="24"/>
          <w:lang w:val="sl-SI"/>
        </w:rPr>
        <w:t>predlaga senatu fakultete kandidate za prodekane,</w:t>
      </w:r>
    </w:p>
    <w:p w:rsidR="00E077D2" w:rsidRPr="00EE4774" w:rsidRDefault="00E077D2" w:rsidP="00E077D2">
      <w:pPr>
        <w:numPr>
          <w:ilvl w:val="0"/>
          <w:numId w:val="55"/>
        </w:numPr>
        <w:jc w:val="both"/>
        <w:rPr>
          <w:rFonts w:ascii="Bookman Old Style" w:hAnsi="Bookman Old Style"/>
          <w:sz w:val="24"/>
          <w:lang w:val="sl-SI"/>
        </w:rPr>
      </w:pPr>
      <w:r w:rsidRPr="00EE4774">
        <w:rPr>
          <w:rFonts w:ascii="Bookman Old Style" w:hAnsi="Bookman Old Style"/>
          <w:sz w:val="24"/>
          <w:lang w:val="sl-SI"/>
        </w:rPr>
        <w:t>kot prvostopenjski organ odloča o vlogah študentov fakultete v študijskih zadevah, če ni s statutom univerze določeno drugače,</w:t>
      </w:r>
    </w:p>
    <w:p w:rsidR="00E077D2" w:rsidRPr="00EE4774" w:rsidRDefault="00E077D2" w:rsidP="00E077D2">
      <w:pPr>
        <w:numPr>
          <w:ilvl w:val="0"/>
          <w:numId w:val="55"/>
        </w:numPr>
        <w:jc w:val="both"/>
        <w:rPr>
          <w:rFonts w:ascii="Bookman Old Style" w:hAnsi="Bookman Old Style"/>
          <w:sz w:val="24"/>
          <w:lang w:val="sl-SI"/>
        </w:rPr>
      </w:pPr>
      <w:r w:rsidRPr="00EE4774">
        <w:rPr>
          <w:rFonts w:ascii="Bookman Old Style" w:hAnsi="Bookman Old Style"/>
          <w:sz w:val="24"/>
          <w:lang w:val="sl-SI"/>
        </w:rPr>
        <w:t>skrbi za  gospodarno poslovanje fakultete,</w:t>
      </w:r>
    </w:p>
    <w:p w:rsidR="00E077D2" w:rsidRPr="00EE4774" w:rsidRDefault="00E077D2" w:rsidP="00E077D2">
      <w:pPr>
        <w:numPr>
          <w:ilvl w:val="0"/>
          <w:numId w:val="55"/>
        </w:numPr>
        <w:jc w:val="both"/>
        <w:rPr>
          <w:rFonts w:ascii="Bookman Old Style" w:hAnsi="Bookman Old Style"/>
          <w:sz w:val="24"/>
          <w:lang w:val="sl-SI"/>
        </w:rPr>
      </w:pPr>
      <w:r w:rsidRPr="00EE4774">
        <w:rPr>
          <w:rFonts w:ascii="Bookman Old Style" w:hAnsi="Bookman Old Style"/>
          <w:sz w:val="24"/>
          <w:lang w:val="sl-SI"/>
        </w:rPr>
        <w:t>skrbi za stike z javnostjo oziroma določi osebo, ki je za to odgovorna,</w:t>
      </w:r>
    </w:p>
    <w:p w:rsidR="00E077D2" w:rsidRPr="00EE4774" w:rsidRDefault="00E077D2" w:rsidP="00E077D2">
      <w:pPr>
        <w:numPr>
          <w:ilvl w:val="0"/>
          <w:numId w:val="55"/>
        </w:numPr>
        <w:jc w:val="both"/>
        <w:rPr>
          <w:rFonts w:ascii="Bookman Old Style" w:hAnsi="Bookman Old Style"/>
          <w:sz w:val="24"/>
          <w:lang w:val="sl-SI"/>
        </w:rPr>
      </w:pPr>
      <w:r w:rsidRPr="00EE4774">
        <w:rPr>
          <w:rFonts w:ascii="Bookman Old Style" w:hAnsi="Bookman Old Style"/>
          <w:sz w:val="24"/>
          <w:lang w:val="sl-SI"/>
        </w:rPr>
        <w:t>senatu predlaga v izvolitev kandidata za člana senata univerze,</w:t>
      </w:r>
    </w:p>
    <w:p w:rsidR="00E077D2" w:rsidRPr="00EE4774" w:rsidRDefault="00E077D2" w:rsidP="00E077D2">
      <w:pPr>
        <w:pStyle w:val="BodyText2"/>
        <w:numPr>
          <w:ilvl w:val="0"/>
          <w:numId w:val="55"/>
        </w:numPr>
        <w:suppressAutoHyphens w:val="0"/>
        <w:rPr>
          <w:rFonts w:ascii="Bookman Old Style" w:hAnsi="Bookman Old Style"/>
          <w:spacing w:val="0"/>
          <w:lang w:val="sl-SI"/>
        </w:rPr>
      </w:pPr>
      <w:r w:rsidRPr="00EE4774">
        <w:rPr>
          <w:rFonts w:ascii="Bookman Old Style" w:hAnsi="Bookman Old Style"/>
          <w:spacing w:val="0"/>
          <w:lang w:val="sl-SI"/>
        </w:rPr>
        <w:t>na predlog tajnika odloča o vprašanjih s področja delovnih razmerij nepedagoških delavcev,</w:t>
      </w:r>
    </w:p>
    <w:p w:rsidR="00E077D2" w:rsidRPr="00EE4774" w:rsidRDefault="00E077D2" w:rsidP="00E077D2">
      <w:pPr>
        <w:numPr>
          <w:ilvl w:val="0"/>
          <w:numId w:val="54"/>
        </w:numPr>
        <w:jc w:val="both"/>
        <w:rPr>
          <w:rFonts w:ascii="Bookman Old Style" w:hAnsi="Bookman Old Style"/>
          <w:sz w:val="24"/>
          <w:lang w:val="sl-SI"/>
        </w:rPr>
      </w:pPr>
      <w:r w:rsidRPr="00EE4774">
        <w:rPr>
          <w:rFonts w:ascii="Bookman Old Style" w:hAnsi="Bookman Old Style"/>
          <w:sz w:val="24"/>
          <w:lang w:val="sl-SI"/>
        </w:rPr>
        <w:t>v skladu s statutom univerze podpisuje listine, pogodbe in druge pravne akte,</w:t>
      </w:r>
    </w:p>
    <w:p w:rsidR="00E077D2" w:rsidRPr="00EE4774" w:rsidRDefault="00E077D2" w:rsidP="00E077D2">
      <w:pPr>
        <w:numPr>
          <w:ilvl w:val="0"/>
          <w:numId w:val="54"/>
        </w:numPr>
        <w:jc w:val="both"/>
        <w:rPr>
          <w:rFonts w:ascii="Bookman Old Style" w:hAnsi="Bookman Old Style"/>
          <w:sz w:val="24"/>
          <w:lang w:val="sl-SI"/>
        </w:rPr>
      </w:pPr>
      <w:r w:rsidRPr="00EE4774">
        <w:rPr>
          <w:rFonts w:ascii="Bookman Old Style" w:hAnsi="Bookman Old Style"/>
          <w:sz w:val="24"/>
          <w:lang w:val="sl-SI"/>
        </w:rPr>
        <w:t>sprejema sklepe o razpisu in volitvah članov organov fakultete,</w:t>
      </w:r>
    </w:p>
    <w:p w:rsidR="00E077D2" w:rsidRPr="00EE4774" w:rsidRDefault="00E077D2" w:rsidP="00E077D2">
      <w:pPr>
        <w:numPr>
          <w:ilvl w:val="0"/>
          <w:numId w:val="54"/>
        </w:numPr>
        <w:jc w:val="both"/>
        <w:rPr>
          <w:rFonts w:ascii="Bookman Old Style" w:hAnsi="Bookman Old Style"/>
          <w:b/>
          <w:spacing w:val="-3"/>
          <w:sz w:val="24"/>
          <w:lang w:val="sl-SI"/>
        </w:rPr>
      </w:pPr>
      <w:r w:rsidRPr="00EE4774">
        <w:rPr>
          <w:rFonts w:ascii="Bookman Old Style" w:hAnsi="Bookman Old Style"/>
          <w:spacing w:val="-3"/>
          <w:sz w:val="24"/>
          <w:lang w:val="sl-SI"/>
        </w:rPr>
        <w:t xml:space="preserve">določa sistemizacijo delovnih mest za dejavnost iz  8. člena teh  pravil  in </w:t>
      </w:r>
      <w:r w:rsidRPr="00EE4774">
        <w:rPr>
          <w:rFonts w:ascii="Bookman Old Style" w:hAnsi="Bookman Old Style"/>
          <w:sz w:val="24"/>
          <w:lang w:val="sl-SI"/>
        </w:rPr>
        <w:t>odloča o pravicah in dolžnostih iz delovnih razmerij delavcev fakultete, ki opravljajo to dejavnost,</w:t>
      </w:r>
    </w:p>
    <w:p w:rsidR="00E077D2" w:rsidRPr="00EE4774" w:rsidRDefault="00E077D2" w:rsidP="00E077D2">
      <w:pPr>
        <w:numPr>
          <w:ilvl w:val="0"/>
          <w:numId w:val="54"/>
        </w:numPr>
        <w:jc w:val="both"/>
        <w:rPr>
          <w:rFonts w:ascii="Bookman Old Style" w:hAnsi="Bookman Old Style"/>
          <w:spacing w:val="-3"/>
          <w:sz w:val="24"/>
          <w:lang w:val="sl-SI"/>
        </w:rPr>
      </w:pPr>
      <w:r w:rsidRPr="00EE4774">
        <w:rPr>
          <w:rFonts w:ascii="Bookman Old Style" w:hAnsi="Bookman Old Style"/>
          <w:spacing w:val="-3"/>
          <w:sz w:val="24"/>
          <w:lang w:val="sl-SI"/>
        </w:rPr>
        <w:t>podeljuje nagrade in priznanja fakultete,</w:t>
      </w:r>
    </w:p>
    <w:p w:rsidR="00E077D2" w:rsidRPr="00EE4774" w:rsidRDefault="00E077D2" w:rsidP="00E077D2">
      <w:pPr>
        <w:numPr>
          <w:ilvl w:val="0"/>
          <w:numId w:val="54"/>
        </w:numPr>
        <w:jc w:val="both"/>
        <w:rPr>
          <w:rFonts w:ascii="Bookman Old Style" w:hAnsi="Bookman Old Style"/>
          <w:spacing w:val="-3"/>
          <w:sz w:val="24"/>
          <w:lang w:val="sl-SI"/>
        </w:rPr>
      </w:pPr>
      <w:r w:rsidRPr="00EE4774">
        <w:rPr>
          <w:rFonts w:ascii="Bookman Old Style" w:hAnsi="Bookman Old Style"/>
          <w:spacing w:val="-3"/>
          <w:sz w:val="24"/>
          <w:lang w:val="sl-SI"/>
        </w:rPr>
        <w:t>dovoli predčasno opravljanje izpitov na podlagi vloge študenta,</w:t>
      </w:r>
    </w:p>
    <w:p w:rsidR="00E077D2" w:rsidRPr="00EE4774" w:rsidRDefault="00E077D2" w:rsidP="00E077D2">
      <w:pPr>
        <w:numPr>
          <w:ilvl w:val="0"/>
          <w:numId w:val="54"/>
        </w:numPr>
        <w:jc w:val="both"/>
        <w:rPr>
          <w:rFonts w:ascii="Bookman Old Style" w:hAnsi="Bookman Old Style"/>
          <w:sz w:val="24"/>
          <w:lang w:val="sl-SI"/>
        </w:rPr>
      </w:pPr>
      <w:r w:rsidRPr="00EE4774">
        <w:rPr>
          <w:rFonts w:ascii="Bookman Old Style" w:hAnsi="Bookman Old Style"/>
          <w:spacing w:val="-3"/>
          <w:sz w:val="24"/>
          <w:lang w:val="sl-SI"/>
        </w:rPr>
        <w:t>odloča o službeni odsotnosti delavcev fakultete do 30 delovnih dni,</w:t>
      </w:r>
    </w:p>
    <w:p w:rsidR="00E077D2" w:rsidRPr="00EE4774" w:rsidRDefault="00E077D2" w:rsidP="00E077D2">
      <w:pPr>
        <w:numPr>
          <w:ilvl w:val="0"/>
          <w:numId w:val="54"/>
        </w:numPr>
        <w:jc w:val="both"/>
        <w:rPr>
          <w:rFonts w:ascii="Bookman Old Style" w:hAnsi="Bookman Old Style"/>
          <w:spacing w:val="-3"/>
          <w:sz w:val="24"/>
          <w:lang w:val="sl-SI"/>
        </w:rPr>
      </w:pPr>
      <w:r w:rsidRPr="00EE4774">
        <w:rPr>
          <w:rFonts w:ascii="Bookman Old Style" w:hAnsi="Bookman Old Style"/>
          <w:spacing w:val="-3"/>
          <w:sz w:val="24"/>
          <w:lang w:val="sl-SI"/>
        </w:rPr>
        <w:t>predlaga senatu kandidate za naziv zaslužni profesor,</w:t>
      </w:r>
    </w:p>
    <w:p w:rsidR="00E077D2" w:rsidRPr="00EE4774" w:rsidRDefault="00E077D2" w:rsidP="00E077D2">
      <w:pPr>
        <w:numPr>
          <w:ilvl w:val="0"/>
          <w:numId w:val="54"/>
        </w:numPr>
        <w:jc w:val="both"/>
        <w:rPr>
          <w:rFonts w:ascii="Bookman Old Style" w:hAnsi="Bookman Old Style"/>
          <w:sz w:val="24"/>
          <w:lang w:val="sl-SI"/>
        </w:rPr>
      </w:pPr>
      <w:r w:rsidRPr="00EE4774">
        <w:rPr>
          <w:rFonts w:ascii="Bookman Old Style" w:hAnsi="Bookman Old Style"/>
          <w:sz w:val="24"/>
          <w:lang w:val="sl-SI"/>
        </w:rPr>
        <w:t>opravlja druge naloge v skladu s statutom in drugimi splošnimi akti univerze, temi pravili in pooblastili rektorja.</w:t>
      </w:r>
    </w:p>
    <w:p w:rsidR="00E077D2" w:rsidRPr="00EE4774" w:rsidRDefault="00E077D2" w:rsidP="00E077D2">
      <w:pPr>
        <w:tabs>
          <w:tab w:val="left" w:pos="360"/>
        </w:tabs>
        <w:jc w:val="both"/>
        <w:rPr>
          <w:rFonts w:ascii="Bookman Old Style" w:hAnsi="Bookman Old Style"/>
          <w:sz w:val="24"/>
          <w:lang w:val="sl-SI"/>
        </w:rPr>
      </w:pPr>
    </w:p>
    <w:p w:rsidR="00E077D2" w:rsidRPr="00EE4774" w:rsidRDefault="00E077D2" w:rsidP="00E077D2">
      <w:pPr>
        <w:tabs>
          <w:tab w:val="left" w:pos="360"/>
        </w:tabs>
        <w:jc w:val="both"/>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42. člen</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Postopek za imenovanje dekana se začne šest mesecev pred iztekom njegovega mandata. </w:t>
      </w: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BodyText2"/>
        <w:suppressAutoHyphens w:val="0"/>
        <w:rPr>
          <w:rFonts w:ascii="Bookman Old Style" w:hAnsi="Bookman Old Style"/>
          <w:lang w:val="sl-SI"/>
        </w:rPr>
      </w:pPr>
      <w:r w:rsidRPr="00EE4774">
        <w:rPr>
          <w:rFonts w:ascii="Bookman Old Style" w:hAnsi="Bookman Old Style"/>
          <w:lang w:val="sl-SI"/>
        </w:rPr>
        <w:t xml:space="preserve">Senat fakultete sprejme sklep o začetku postopka za izvolitev novega dekana ter imenuje volilno komisijo za izvedbo volitev. </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43. člen</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Za dekana lahko kandidirajo vsi visokošolski učitelji, ki so na fakulteti  zaposleni s polnim delovnim časom.</w:t>
      </w:r>
    </w:p>
    <w:p w:rsidR="00E077D2" w:rsidRPr="00EE4774" w:rsidRDefault="00E077D2" w:rsidP="00E077D2">
      <w:pPr>
        <w:jc w:val="both"/>
        <w:rPr>
          <w:rFonts w:ascii="Bookman Old Style" w:hAnsi="Bookman Old Style"/>
          <w:sz w:val="24"/>
          <w:lang w:val="sl-SI"/>
        </w:rPr>
      </w:pPr>
    </w:p>
    <w:p w:rsidR="00E077D2" w:rsidRDefault="00E077D2" w:rsidP="00E077D2">
      <w:pPr>
        <w:jc w:val="both"/>
        <w:rPr>
          <w:rFonts w:ascii="Bookman Old Style" w:hAnsi="Bookman Old Style"/>
          <w:sz w:val="24"/>
          <w:lang w:val="sl-SI"/>
        </w:rPr>
      </w:pPr>
      <w:r w:rsidRPr="00EE4774">
        <w:rPr>
          <w:rFonts w:ascii="Bookman Old Style" w:hAnsi="Bookman Old Style"/>
          <w:sz w:val="24"/>
          <w:lang w:val="sl-SI"/>
        </w:rPr>
        <w:t>Kandidate lahko predlagajo katedre ali učitelji.</w:t>
      </w:r>
    </w:p>
    <w:p w:rsidR="00202196" w:rsidRDefault="00202196" w:rsidP="00E077D2">
      <w:pPr>
        <w:jc w:val="both"/>
        <w:rPr>
          <w:rFonts w:ascii="Bookman Old Style" w:hAnsi="Bookman Old Style"/>
          <w:sz w:val="24"/>
          <w:lang w:val="sl-SI"/>
        </w:rPr>
      </w:pPr>
    </w:p>
    <w:p w:rsidR="00202196" w:rsidRPr="00EE4774" w:rsidRDefault="00202196"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Heading3"/>
        <w:numPr>
          <w:ilvl w:val="2"/>
          <w:numId w:val="36"/>
        </w:numPr>
        <w:spacing w:before="0" w:after="0"/>
        <w:rPr>
          <w:rFonts w:ascii="Bookman Old Style" w:hAnsi="Bookman Old Style"/>
          <w:i w:val="0"/>
        </w:rPr>
      </w:pPr>
      <w:bookmarkStart w:id="100" w:name="_Toc39125542"/>
      <w:bookmarkStart w:id="101" w:name="_Toc39125854"/>
      <w:bookmarkStart w:id="102" w:name="_Toc101925724"/>
      <w:bookmarkStart w:id="103" w:name="_Toc311014209"/>
      <w:bookmarkStart w:id="104" w:name="_Toc311014290"/>
      <w:bookmarkStart w:id="105" w:name="_Toc311019775"/>
      <w:r w:rsidRPr="00EE4774">
        <w:rPr>
          <w:rFonts w:ascii="Bookman Old Style" w:hAnsi="Bookman Old Style"/>
          <w:i w:val="0"/>
        </w:rPr>
        <w:lastRenderedPageBreak/>
        <w:t>Imenovanje dekana</w:t>
      </w:r>
      <w:bookmarkEnd w:id="100"/>
      <w:bookmarkEnd w:id="101"/>
      <w:bookmarkEnd w:id="102"/>
      <w:bookmarkEnd w:id="103"/>
      <w:bookmarkEnd w:id="104"/>
      <w:bookmarkEnd w:id="105"/>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44. člen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Dekana  imenuje rektor univerze za dobo dveh let na predlog senata fakultete z možnostjo ponovnega imenovanja.</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pStyle w:val="BodyText2"/>
        <w:numPr>
          <w:ilvl w:val="12"/>
          <w:numId w:val="0"/>
        </w:numPr>
        <w:suppressAutoHyphens w:val="0"/>
        <w:rPr>
          <w:rFonts w:ascii="Bookman Old Style" w:hAnsi="Bookman Old Style"/>
          <w:spacing w:val="0"/>
          <w:lang w:val="sl-SI"/>
        </w:rPr>
      </w:pPr>
      <w:r w:rsidRPr="00EE4774">
        <w:rPr>
          <w:rFonts w:ascii="Bookman Old Style" w:hAnsi="Bookman Old Style"/>
          <w:spacing w:val="0"/>
          <w:lang w:val="sl-SI"/>
        </w:rPr>
        <w:t>Če senat fakultete do izteka mandata dekana ne oblikuje predloga za imenovanje dekana v novem mandatnem obdobju, imenuje dekana rektor univerze izmed učiteljev fakultete, ki izpolnjujejo pogoje za izvolitev v senat univerze.</w:t>
      </w:r>
    </w:p>
    <w:p w:rsidR="00E077D2" w:rsidRPr="00EE4774" w:rsidRDefault="00E077D2" w:rsidP="00E077D2">
      <w:pPr>
        <w:numPr>
          <w:ilvl w:val="12"/>
          <w:numId w:val="0"/>
        </w:numPr>
        <w:jc w:val="both"/>
        <w:rPr>
          <w:rFonts w:ascii="Bookman Old Style" w:hAnsi="Bookman Old Style"/>
          <w:sz w:val="24"/>
          <w:lang w:val="sl-SI"/>
        </w:rPr>
      </w:pPr>
    </w:p>
    <w:p w:rsidR="00E077D2"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 xml:space="preserve">Postopek izvolitve dekana  ureja </w:t>
      </w:r>
      <w:r w:rsidRPr="00EE4774">
        <w:rPr>
          <w:rFonts w:ascii="Bookman Old Style" w:hAnsi="Bookman Old Style"/>
          <w:i/>
          <w:sz w:val="24"/>
          <w:lang w:val="sl-SI"/>
        </w:rPr>
        <w:t>Pravilnik o kandidiranju in volitvah dekana fakultete</w:t>
      </w:r>
      <w:r w:rsidRPr="00EE4774">
        <w:rPr>
          <w:rFonts w:ascii="Bookman Old Style" w:hAnsi="Bookman Old Style"/>
          <w:sz w:val="24"/>
          <w:lang w:val="sl-SI"/>
        </w:rPr>
        <w:t>, ki ga sprejme senat fakultete z večino glasov vseh članov senata.</w:t>
      </w:r>
    </w:p>
    <w:p w:rsidR="00202196" w:rsidRPr="00EE4774" w:rsidRDefault="00202196" w:rsidP="00E077D2">
      <w:pPr>
        <w:numPr>
          <w:ilvl w:val="12"/>
          <w:numId w:val="0"/>
        </w:numPr>
        <w:jc w:val="both"/>
        <w:rPr>
          <w:rFonts w:ascii="Bookman Old Style" w:hAnsi="Bookman Old Style"/>
          <w:sz w:val="24"/>
          <w:lang w:val="sl-SI"/>
        </w:rPr>
      </w:pPr>
    </w:p>
    <w:p w:rsidR="00E077D2" w:rsidRPr="00EE4774" w:rsidRDefault="00E077D2" w:rsidP="00E077D2">
      <w:pPr>
        <w:pStyle w:val="Heading3"/>
        <w:numPr>
          <w:ilvl w:val="2"/>
          <w:numId w:val="36"/>
        </w:numPr>
        <w:spacing w:before="0" w:after="0"/>
        <w:rPr>
          <w:rFonts w:ascii="Bookman Old Style" w:hAnsi="Bookman Old Style"/>
          <w:i w:val="0"/>
        </w:rPr>
      </w:pPr>
      <w:bookmarkStart w:id="106" w:name="_Toc454333155"/>
      <w:bookmarkStart w:id="107" w:name="_Toc39125543"/>
      <w:bookmarkStart w:id="108" w:name="_Toc39125855"/>
      <w:bookmarkStart w:id="109" w:name="_Toc101925725"/>
      <w:bookmarkStart w:id="110" w:name="_Toc311014210"/>
      <w:bookmarkStart w:id="111" w:name="_Toc311014291"/>
      <w:bookmarkStart w:id="112" w:name="_Toc311019776"/>
      <w:r w:rsidRPr="00EE4774">
        <w:rPr>
          <w:rFonts w:ascii="Bookman Old Style" w:hAnsi="Bookman Old Style"/>
          <w:i w:val="0"/>
        </w:rPr>
        <w:t>Prodekani</w:t>
      </w:r>
      <w:bookmarkEnd w:id="106"/>
      <w:bookmarkEnd w:id="107"/>
      <w:bookmarkEnd w:id="108"/>
      <w:bookmarkEnd w:id="109"/>
      <w:bookmarkEnd w:id="110"/>
      <w:bookmarkEnd w:id="111"/>
      <w:bookmarkEnd w:id="112"/>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45. člen</w:t>
      </w:r>
    </w:p>
    <w:p w:rsidR="00E077D2" w:rsidRPr="00EE4774" w:rsidRDefault="00E077D2" w:rsidP="00E077D2">
      <w:pPr>
        <w:jc w:val="both"/>
        <w:rPr>
          <w:rFonts w:ascii="Bookman Old Style" w:hAnsi="Bookman Old Style"/>
          <w:sz w:val="24"/>
          <w:lang w:val="sl-SI"/>
        </w:rPr>
      </w:pPr>
    </w:p>
    <w:p w:rsidR="00F45AC0" w:rsidRPr="0089174C" w:rsidRDefault="00F45AC0" w:rsidP="00F45AC0">
      <w:pPr>
        <w:jc w:val="both"/>
        <w:rPr>
          <w:rFonts w:ascii="Bookman Old Style" w:hAnsi="Bookman Old Style"/>
          <w:strike/>
          <w:sz w:val="24"/>
          <w:szCs w:val="24"/>
          <w:lang w:val="sl-SI"/>
        </w:rPr>
      </w:pPr>
      <w:r w:rsidRPr="0089174C">
        <w:rPr>
          <w:rFonts w:ascii="Bookman Old Style" w:hAnsi="Bookman Old Style"/>
          <w:sz w:val="24"/>
          <w:szCs w:val="24"/>
          <w:lang w:val="it-IT"/>
        </w:rPr>
        <w:t>Fakulteta ima lahko tri prodekane:</w:t>
      </w:r>
    </w:p>
    <w:p w:rsidR="00F45AC0" w:rsidRPr="00F45AC0" w:rsidRDefault="00F45AC0" w:rsidP="00F45AC0">
      <w:pPr>
        <w:numPr>
          <w:ilvl w:val="0"/>
          <w:numId w:val="53"/>
        </w:numPr>
        <w:jc w:val="both"/>
        <w:rPr>
          <w:rFonts w:ascii="Bookman Old Style" w:hAnsi="Bookman Old Style" w:cs="Tahoma"/>
          <w:sz w:val="24"/>
          <w:szCs w:val="24"/>
        </w:rPr>
      </w:pPr>
      <w:r w:rsidRPr="00F45AC0">
        <w:rPr>
          <w:rFonts w:ascii="Bookman Old Style" w:hAnsi="Bookman Old Style" w:cs="Tahoma"/>
          <w:sz w:val="24"/>
          <w:szCs w:val="24"/>
        </w:rPr>
        <w:t>prodekana za študijske zadeve,</w:t>
      </w:r>
    </w:p>
    <w:p w:rsidR="00F45AC0" w:rsidRPr="00F45AC0" w:rsidRDefault="00F45AC0" w:rsidP="00F45AC0">
      <w:pPr>
        <w:numPr>
          <w:ilvl w:val="0"/>
          <w:numId w:val="53"/>
        </w:numPr>
        <w:jc w:val="both"/>
        <w:rPr>
          <w:rFonts w:ascii="Bookman Old Style" w:hAnsi="Bookman Old Style" w:cs="Tahoma"/>
          <w:sz w:val="24"/>
          <w:szCs w:val="24"/>
        </w:rPr>
      </w:pPr>
      <w:r w:rsidRPr="00F45AC0">
        <w:rPr>
          <w:rFonts w:ascii="Bookman Old Style" w:hAnsi="Bookman Old Style" w:cs="Tahoma"/>
          <w:sz w:val="24"/>
          <w:szCs w:val="24"/>
        </w:rPr>
        <w:t>prodekana za raziskovalno in razvojno delo,</w:t>
      </w:r>
    </w:p>
    <w:p w:rsidR="00F45AC0" w:rsidRPr="00F45AC0" w:rsidRDefault="00F45AC0" w:rsidP="00F45AC0">
      <w:pPr>
        <w:numPr>
          <w:ilvl w:val="0"/>
          <w:numId w:val="53"/>
        </w:numPr>
        <w:jc w:val="both"/>
        <w:rPr>
          <w:rFonts w:ascii="Bookman Old Style" w:hAnsi="Bookman Old Style" w:cs="Tahoma"/>
          <w:sz w:val="24"/>
          <w:szCs w:val="24"/>
        </w:rPr>
      </w:pPr>
      <w:r w:rsidRPr="00F45AC0">
        <w:rPr>
          <w:rFonts w:ascii="Bookman Old Style" w:hAnsi="Bookman Old Style" w:cs="Tahoma"/>
          <w:sz w:val="24"/>
          <w:szCs w:val="24"/>
        </w:rPr>
        <w:t>prodekana za gospodarske zadeve</w:t>
      </w:r>
    </w:p>
    <w:p w:rsidR="00F45AC0" w:rsidRDefault="00F45AC0" w:rsidP="00F45AC0">
      <w:pPr>
        <w:jc w:val="both"/>
        <w:rPr>
          <w:rFonts w:ascii="Bookman Old Style" w:hAnsi="Bookman Old Style" w:cs="Tahoma"/>
          <w:sz w:val="24"/>
          <w:szCs w:val="24"/>
        </w:rPr>
      </w:pPr>
    </w:p>
    <w:p w:rsidR="00F45AC0" w:rsidRPr="00F45AC0" w:rsidRDefault="00F45AC0" w:rsidP="00F45AC0">
      <w:pPr>
        <w:jc w:val="both"/>
        <w:rPr>
          <w:rFonts w:ascii="Bookman Old Style" w:hAnsi="Bookman Old Style" w:cs="Tahoma"/>
          <w:sz w:val="24"/>
          <w:szCs w:val="24"/>
        </w:rPr>
      </w:pPr>
      <w:r w:rsidRPr="00F45AC0">
        <w:rPr>
          <w:rFonts w:ascii="Bookman Old Style" w:hAnsi="Bookman Old Style" w:cs="Tahoma"/>
          <w:sz w:val="24"/>
          <w:szCs w:val="24"/>
        </w:rPr>
        <w:t>Prodekan je lahko učitelj, ki je zaposlen na fakulteti s polnim delovnim časom.</w:t>
      </w:r>
    </w:p>
    <w:p w:rsidR="00F45AC0" w:rsidRDefault="00F45AC0" w:rsidP="00F45AC0">
      <w:pPr>
        <w:jc w:val="both"/>
        <w:rPr>
          <w:rFonts w:ascii="Bookman Old Style" w:hAnsi="Bookman Old Style" w:cs="Tahoma"/>
          <w:sz w:val="24"/>
          <w:szCs w:val="24"/>
        </w:rPr>
      </w:pPr>
    </w:p>
    <w:p w:rsidR="00F45AC0" w:rsidRPr="00F45AC0" w:rsidRDefault="00F45AC0" w:rsidP="00F45AC0">
      <w:pPr>
        <w:jc w:val="both"/>
        <w:rPr>
          <w:rFonts w:ascii="Bookman Old Style" w:hAnsi="Bookman Old Style" w:cs="Tahoma"/>
          <w:sz w:val="24"/>
          <w:szCs w:val="24"/>
        </w:rPr>
      </w:pPr>
      <w:r w:rsidRPr="00F45AC0">
        <w:rPr>
          <w:rFonts w:ascii="Bookman Old Style" w:hAnsi="Bookman Old Style" w:cs="Tahoma"/>
          <w:sz w:val="24"/>
          <w:szCs w:val="24"/>
        </w:rPr>
        <w:t>Prodekan</w:t>
      </w:r>
      <w:r w:rsidRPr="00202196">
        <w:rPr>
          <w:rFonts w:ascii="Bookman Old Style" w:hAnsi="Bookman Old Style" w:cs="Tahoma"/>
          <w:sz w:val="24"/>
          <w:szCs w:val="24"/>
        </w:rPr>
        <w:t>e</w:t>
      </w:r>
      <w:r w:rsidRPr="00F45AC0">
        <w:rPr>
          <w:rFonts w:ascii="Bookman Old Style" w:hAnsi="Bookman Old Style" w:cs="Tahoma"/>
          <w:sz w:val="24"/>
          <w:szCs w:val="24"/>
        </w:rPr>
        <w:t xml:space="preserve"> izvoli senat fakultete z večino navzočih članov na predlog dekana. Prodekan je za svoje delo odgovoren dekanu. Mandat prodekana je enak mandatu dekana. </w:t>
      </w:r>
    </w:p>
    <w:p w:rsidR="00E077D2" w:rsidRPr="00EE4774" w:rsidRDefault="00E077D2" w:rsidP="00E077D2">
      <w:pPr>
        <w:pStyle w:val="Header"/>
        <w:tabs>
          <w:tab w:val="clear" w:pos="4153"/>
          <w:tab w:val="clear" w:pos="8306"/>
        </w:tabs>
        <w:rPr>
          <w:rFonts w:ascii="Bookman Old Style" w:hAnsi="Bookman Old Style"/>
          <w:lang w:val="sl-SI"/>
        </w:rPr>
      </w:pPr>
    </w:p>
    <w:p w:rsidR="00E077D2" w:rsidRPr="00EE4774" w:rsidRDefault="00E077D2" w:rsidP="00E077D2">
      <w:pPr>
        <w:pStyle w:val="Header"/>
        <w:tabs>
          <w:tab w:val="clear" w:pos="4153"/>
          <w:tab w:val="clear" w:pos="8306"/>
        </w:tabs>
        <w:rPr>
          <w:rFonts w:ascii="Bookman Old Style" w:hAnsi="Bookman Old Style"/>
          <w:lang w:val="sl-SI"/>
        </w:rPr>
      </w:pPr>
    </w:p>
    <w:p w:rsidR="00E077D2" w:rsidRPr="00EE4774" w:rsidRDefault="00E077D2" w:rsidP="00E077D2">
      <w:pPr>
        <w:pStyle w:val="Heading4"/>
        <w:numPr>
          <w:ilvl w:val="3"/>
          <w:numId w:val="38"/>
        </w:numPr>
        <w:rPr>
          <w:rFonts w:ascii="Bookman Old Style" w:hAnsi="Bookman Old Style"/>
          <w:shadow/>
          <w:szCs w:val="24"/>
        </w:rPr>
      </w:pPr>
      <w:bookmarkStart w:id="113" w:name="_Toc454333156"/>
      <w:bookmarkStart w:id="114" w:name="_Toc39125544"/>
      <w:bookmarkStart w:id="115" w:name="_Toc39125856"/>
      <w:bookmarkStart w:id="116" w:name="_Toc101925726"/>
      <w:bookmarkStart w:id="117" w:name="_Toc311014211"/>
      <w:bookmarkStart w:id="118" w:name="_Toc311014292"/>
      <w:bookmarkStart w:id="119" w:name="_Toc311019777"/>
      <w:r w:rsidRPr="00EE4774">
        <w:rPr>
          <w:rFonts w:ascii="Bookman Old Style" w:hAnsi="Bookman Old Style"/>
          <w:shadow/>
          <w:szCs w:val="24"/>
        </w:rPr>
        <w:t xml:space="preserve">Prodekan za </w:t>
      </w:r>
      <w:bookmarkEnd w:id="113"/>
      <w:r w:rsidRPr="00EE4774">
        <w:rPr>
          <w:rFonts w:ascii="Bookman Old Style" w:hAnsi="Bookman Old Style"/>
          <w:shadow/>
          <w:szCs w:val="24"/>
        </w:rPr>
        <w:t>študijske zadeve</w:t>
      </w:r>
      <w:bookmarkEnd w:id="114"/>
      <w:bookmarkEnd w:id="115"/>
      <w:bookmarkEnd w:id="116"/>
      <w:bookmarkEnd w:id="117"/>
      <w:bookmarkEnd w:id="118"/>
      <w:bookmarkEnd w:id="119"/>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46. člen</w:t>
      </w:r>
    </w:p>
    <w:p w:rsidR="00E077D2" w:rsidRPr="00EE4774" w:rsidRDefault="00E077D2" w:rsidP="00E077D2">
      <w:pPr>
        <w:jc w:val="both"/>
        <w:rPr>
          <w:rFonts w:ascii="Bookman Old Style" w:hAnsi="Bookman Old Style"/>
          <w:sz w:val="24"/>
          <w:lang w:val="sl-SI"/>
        </w:rPr>
      </w:pPr>
    </w:p>
    <w:p w:rsidR="00FD7678" w:rsidRPr="0089174C" w:rsidRDefault="00FD7678" w:rsidP="00FD7678">
      <w:pPr>
        <w:jc w:val="both"/>
        <w:rPr>
          <w:rFonts w:ascii="Bookman Old Style" w:hAnsi="Bookman Old Style"/>
          <w:sz w:val="24"/>
          <w:lang w:val="sl-SI"/>
        </w:rPr>
      </w:pPr>
      <w:r w:rsidRPr="0089174C">
        <w:rPr>
          <w:rFonts w:ascii="Bookman Old Style" w:hAnsi="Bookman Old Style"/>
          <w:sz w:val="24"/>
          <w:lang w:val="sl-SI"/>
        </w:rPr>
        <w:t xml:space="preserve">Prodekan za študijske zadeve odgovarja za pedagoški proces, študente, dodiplomski in podiplomski študij  ter druge oblike izobraževanja. </w:t>
      </w:r>
    </w:p>
    <w:p w:rsidR="00FD7678" w:rsidRPr="0089174C" w:rsidRDefault="00FD7678" w:rsidP="00FD7678">
      <w:pPr>
        <w:jc w:val="both"/>
        <w:rPr>
          <w:rFonts w:ascii="Bookman Old Style" w:hAnsi="Bookman Old Style"/>
          <w:sz w:val="24"/>
          <w:lang w:val="sl-SI"/>
        </w:rPr>
      </w:pPr>
    </w:p>
    <w:p w:rsidR="00FD7678" w:rsidRPr="0089174C" w:rsidRDefault="00FD7678" w:rsidP="00FD7678">
      <w:pPr>
        <w:jc w:val="both"/>
        <w:rPr>
          <w:rFonts w:ascii="Bookman Old Style" w:hAnsi="Bookman Old Style"/>
          <w:sz w:val="24"/>
          <w:lang w:val="sl-SI"/>
        </w:rPr>
      </w:pPr>
      <w:r w:rsidRPr="0089174C">
        <w:rPr>
          <w:rFonts w:ascii="Bookman Old Style" w:hAnsi="Bookman Old Style"/>
          <w:sz w:val="24"/>
          <w:lang w:val="sl-SI"/>
        </w:rPr>
        <w:t>Prodekan za študijske zadeve je predsednik komisije za študijske zadeve ter komisije za Prešernovo nagrado in druge nagrade za študente fakultete.</w:t>
      </w:r>
    </w:p>
    <w:p w:rsidR="00FD7678" w:rsidRPr="0089174C" w:rsidRDefault="00FD7678" w:rsidP="00FD7678">
      <w:pPr>
        <w:jc w:val="both"/>
        <w:rPr>
          <w:rFonts w:ascii="Bookman Old Style" w:hAnsi="Bookman Old Style"/>
          <w:sz w:val="24"/>
          <w:lang w:val="sl-SI"/>
        </w:rPr>
      </w:pPr>
    </w:p>
    <w:p w:rsidR="00FD7678" w:rsidRPr="0089174C" w:rsidRDefault="00FD7678" w:rsidP="00FD7678">
      <w:pPr>
        <w:jc w:val="both"/>
        <w:rPr>
          <w:rFonts w:ascii="Bookman Old Style" w:hAnsi="Bookman Old Style"/>
          <w:sz w:val="24"/>
          <w:lang w:val="sl-SI"/>
        </w:rPr>
      </w:pPr>
      <w:r w:rsidRPr="0089174C">
        <w:rPr>
          <w:rFonts w:ascii="Bookman Old Style" w:hAnsi="Bookman Old Style"/>
          <w:sz w:val="24"/>
          <w:lang w:val="sl-SI"/>
        </w:rPr>
        <w:t>Prodekan za študijske zadeve je odgovoren zlasti za naslednje naloge:</w:t>
      </w:r>
    </w:p>
    <w:p w:rsidR="00FD7678" w:rsidRPr="0089174C" w:rsidRDefault="00FD7678" w:rsidP="00FD7678">
      <w:pPr>
        <w:jc w:val="both"/>
        <w:rPr>
          <w:rFonts w:ascii="Bookman Old Style" w:hAnsi="Bookman Old Style"/>
          <w:sz w:val="24"/>
          <w:lang w:val="sl-SI"/>
        </w:rPr>
      </w:pPr>
    </w:p>
    <w:p w:rsidR="00FD7678" w:rsidRPr="0089174C" w:rsidRDefault="00FD7678" w:rsidP="00FD7678">
      <w:pPr>
        <w:numPr>
          <w:ilvl w:val="0"/>
          <w:numId w:val="52"/>
        </w:numPr>
        <w:jc w:val="both"/>
        <w:rPr>
          <w:rFonts w:ascii="Bookman Old Style" w:hAnsi="Bookman Old Style"/>
          <w:sz w:val="24"/>
          <w:lang w:val="sl-SI"/>
        </w:rPr>
      </w:pPr>
      <w:r w:rsidRPr="0089174C">
        <w:rPr>
          <w:rFonts w:ascii="Bookman Old Style" w:hAnsi="Bookman Old Style"/>
          <w:sz w:val="24"/>
          <w:lang w:val="sl-SI"/>
        </w:rPr>
        <w:lastRenderedPageBreak/>
        <w:t>skrbi za pravilno in pravočasno najavo pedagoških storitev fakultete za prihodnje študijsko leto,</w:t>
      </w:r>
    </w:p>
    <w:p w:rsidR="00FD7678" w:rsidRPr="0089174C" w:rsidRDefault="00FD7678" w:rsidP="00FD7678">
      <w:pPr>
        <w:numPr>
          <w:ilvl w:val="0"/>
          <w:numId w:val="52"/>
        </w:numPr>
        <w:jc w:val="both"/>
        <w:rPr>
          <w:rFonts w:ascii="Bookman Old Style" w:hAnsi="Bookman Old Style"/>
          <w:sz w:val="24"/>
          <w:lang w:val="sl-SI"/>
        </w:rPr>
      </w:pPr>
      <w:r w:rsidRPr="0089174C">
        <w:rPr>
          <w:rFonts w:ascii="Bookman Old Style" w:hAnsi="Bookman Old Style"/>
          <w:spacing w:val="-3"/>
          <w:sz w:val="24"/>
          <w:lang w:val="sl-SI"/>
        </w:rPr>
        <w:t>koordinira delo predstojnikov kateder, ki je povezano s kakovostjo izobraževalnega procesa vseh dodiplomskih in podiplomskih programov,</w:t>
      </w:r>
    </w:p>
    <w:p w:rsidR="00FD7678" w:rsidRPr="0089174C" w:rsidRDefault="00FD7678" w:rsidP="00FD7678">
      <w:pPr>
        <w:numPr>
          <w:ilvl w:val="0"/>
          <w:numId w:val="52"/>
        </w:numPr>
        <w:jc w:val="both"/>
        <w:rPr>
          <w:rFonts w:ascii="Bookman Old Style" w:hAnsi="Bookman Old Style"/>
          <w:spacing w:val="-3"/>
          <w:sz w:val="24"/>
          <w:lang w:val="sl-SI"/>
        </w:rPr>
      </w:pPr>
      <w:r w:rsidRPr="0089174C">
        <w:rPr>
          <w:rFonts w:ascii="Bookman Old Style" w:hAnsi="Bookman Old Style"/>
          <w:spacing w:val="-3"/>
          <w:sz w:val="24"/>
          <w:lang w:val="sl-SI"/>
        </w:rPr>
        <w:t>koordinira izdelavo učnih načrtov za tekoče študijsko leto,</w:t>
      </w:r>
    </w:p>
    <w:p w:rsidR="00FD7678" w:rsidRPr="0089174C" w:rsidRDefault="00FD7678" w:rsidP="00FD7678">
      <w:pPr>
        <w:numPr>
          <w:ilvl w:val="0"/>
          <w:numId w:val="52"/>
        </w:numPr>
        <w:jc w:val="both"/>
        <w:rPr>
          <w:rFonts w:ascii="Bookman Old Style" w:hAnsi="Bookman Old Style"/>
          <w:spacing w:val="-3"/>
          <w:sz w:val="24"/>
          <w:lang w:val="sl-SI"/>
        </w:rPr>
      </w:pPr>
      <w:r w:rsidRPr="0089174C">
        <w:rPr>
          <w:rFonts w:ascii="Bookman Old Style" w:hAnsi="Bookman Old Style"/>
          <w:spacing w:val="-3"/>
          <w:sz w:val="24"/>
          <w:lang w:val="sl-SI"/>
        </w:rPr>
        <w:t>pripravlja razpis za vpis v dodiplomske in podiplomske študijske programe,</w:t>
      </w:r>
    </w:p>
    <w:p w:rsidR="00FD7678" w:rsidRPr="0089174C" w:rsidRDefault="00FD7678" w:rsidP="00FD7678">
      <w:pPr>
        <w:numPr>
          <w:ilvl w:val="0"/>
          <w:numId w:val="52"/>
        </w:numPr>
        <w:jc w:val="both"/>
        <w:rPr>
          <w:rFonts w:ascii="Bookman Old Style" w:hAnsi="Bookman Old Style"/>
          <w:spacing w:val="-3"/>
          <w:sz w:val="24"/>
          <w:lang w:val="sl-SI"/>
        </w:rPr>
      </w:pPr>
      <w:r w:rsidRPr="0089174C">
        <w:rPr>
          <w:rFonts w:ascii="Bookman Old Style" w:hAnsi="Bookman Old Style"/>
          <w:spacing w:val="-3"/>
          <w:sz w:val="24"/>
          <w:lang w:val="sl-SI"/>
        </w:rPr>
        <w:t>zbira predloge za izboljšanje študijskih programov,</w:t>
      </w:r>
    </w:p>
    <w:p w:rsidR="00FD7678" w:rsidRPr="0089174C" w:rsidRDefault="00FD7678" w:rsidP="00FD7678">
      <w:pPr>
        <w:numPr>
          <w:ilvl w:val="0"/>
          <w:numId w:val="52"/>
        </w:numPr>
        <w:jc w:val="both"/>
        <w:rPr>
          <w:rFonts w:ascii="Bookman Old Style" w:hAnsi="Bookman Old Style"/>
          <w:spacing w:val="-3"/>
          <w:sz w:val="24"/>
          <w:lang w:val="sl-SI"/>
        </w:rPr>
      </w:pPr>
      <w:r w:rsidRPr="0089174C">
        <w:rPr>
          <w:rFonts w:ascii="Bookman Old Style" w:hAnsi="Bookman Old Style"/>
          <w:spacing w:val="-3"/>
          <w:sz w:val="24"/>
          <w:lang w:val="sl-SI"/>
        </w:rPr>
        <w:t>koordinira izdelavo urnikov,</w:t>
      </w:r>
    </w:p>
    <w:p w:rsidR="00FD7678" w:rsidRPr="00EE4774" w:rsidRDefault="00FD7678" w:rsidP="00FD7678">
      <w:pPr>
        <w:numPr>
          <w:ilvl w:val="0"/>
          <w:numId w:val="52"/>
        </w:numPr>
        <w:jc w:val="both"/>
        <w:rPr>
          <w:rFonts w:ascii="Bookman Old Style" w:hAnsi="Bookman Old Style"/>
          <w:spacing w:val="-3"/>
          <w:sz w:val="24"/>
          <w:lang w:val="sl-SI"/>
        </w:rPr>
      </w:pPr>
      <w:r w:rsidRPr="00EE4774">
        <w:rPr>
          <w:rFonts w:ascii="Bookman Old Style" w:hAnsi="Bookman Old Style"/>
          <w:spacing w:val="-3"/>
          <w:sz w:val="24"/>
          <w:lang w:val="sl-SI"/>
        </w:rPr>
        <w:t>oblikuje predloge za izboljšanje pedagoškega dela in učinkovitosti študija na fakulteti,</w:t>
      </w:r>
    </w:p>
    <w:p w:rsidR="00FD7678" w:rsidRPr="00EE4774" w:rsidRDefault="00FD7678" w:rsidP="00FD7678">
      <w:pPr>
        <w:numPr>
          <w:ilvl w:val="0"/>
          <w:numId w:val="52"/>
        </w:numPr>
        <w:jc w:val="both"/>
        <w:rPr>
          <w:rFonts w:ascii="Bookman Old Style" w:hAnsi="Bookman Old Style"/>
          <w:spacing w:val="-3"/>
          <w:sz w:val="24"/>
          <w:lang w:val="sl-SI"/>
        </w:rPr>
      </w:pPr>
      <w:r w:rsidRPr="00EE4774">
        <w:rPr>
          <w:rFonts w:ascii="Bookman Old Style" w:hAnsi="Bookman Old Style"/>
          <w:spacing w:val="-3"/>
          <w:sz w:val="24"/>
          <w:lang w:val="sl-SI"/>
        </w:rPr>
        <w:t>organizira in koordinira izdelavo informacijskega gradiva za študente,</w:t>
      </w:r>
    </w:p>
    <w:p w:rsidR="00FD7678" w:rsidRPr="00EE4774" w:rsidRDefault="00FD7678" w:rsidP="00FD7678">
      <w:pPr>
        <w:numPr>
          <w:ilvl w:val="0"/>
          <w:numId w:val="52"/>
        </w:numPr>
        <w:jc w:val="both"/>
        <w:rPr>
          <w:rFonts w:ascii="Bookman Old Style" w:hAnsi="Bookman Old Style"/>
          <w:spacing w:val="-3"/>
          <w:sz w:val="24"/>
          <w:lang w:val="sl-SI"/>
        </w:rPr>
      </w:pPr>
      <w:r w:rsidRPr="00EE4774">
        <w:rPr>
          <w:rFonts w:ascii="Bookman Old Style" w:hAnsi="Bookman Old Style"/>
          <w:spacing w:val="-3"/>
          <w:sz w:val="24"/>
          <w:lang w:val="sl-SI"/>
        </w:rPr>
        <w:t>predlaga senatu vpis študentov v skladu z razpisnimi pogoji,</w:t>
      </w:r>
    </w:p>
    <w:p w:rsidR="00FD7678" w:rsidRPr="00EE4774" w:rsidRDefault="00FD7678" w:rsidP="00FD7678">
      <w:pPr>
        <w:numPr>
          <w:ilvl w:val="0"/>
          <w:numId w:val="52"/>
        </w:numPr>
        <w:jc w:val="both"/>
        <w:rPr>
          <w:rFonts w:ascii="Bookman Old Style" w:hAnsi="Bookman Old Style"/>
          <w:spacing w:val="-3"/>
          <w:sz w:val="24"/>
          <w:lang w:val="sl-SI"/>
        </w:rPr>
      </w:pPr>
      <w:r w:rsidRPr="00EE4774">
        <w:rPr>
          <w:rFonts w:ascii="Bookman Old Style" w:hAnsi="Bookman Old Style"/>
          <w:spacing w:val="-3"/>
          <w:sz w:val="24"/>
          <w:lang w:val="sl-SI"/>
        </w:rPr>
        <w:t>koordinira izdelavo študijskega koledarja za tekoče študijsko leto,</w:t>
      </w:r>
    </w:p>
    <w:p w:rsidR="00FD7678" w:rsidRPr="00EE4774" w:rsidRDefault="00FD7678" w:rsidP="00FD7678">
      <w:pPr>
        <w:numPr>
          <w:ilvl w:val="0"/>
          <w:numId w:val="52"/>
        </w:numPr>
        <w:jc w:val="both"/>
        <w:rPr>
          <w:rFonts w:ascii="Bookman Old Style" w:hAnsi="Bookman Old Style"/>
          <w:spacing w:val="-3"/>
          <w:sz w:val="24"/>
          <w:lang w:val="sl-SI"/>
        </w:rPr>
      </w:pPr>
      <w:r w:rsidRPr="00EE4774">
        <w:rPr>
          <w:rFonts w:ascii="Bookman Old Style" w:hAnsi="Bookman Old Style"/>
          <w:spacing w:val="-3"/>
          <w:sz w:val="24"/>
          <w:lang w:val="sl-SI"/>
        </w:rPr>
        <w:t>sodeluje pri delu odbora za izvajanje standardov kakovosti,</w:t>
      </w:r>
    </w:p>
    <w:p w:rsidR="00FD7678" w:rsidRPr="00EE4774" w:rsidRDefault="00FD7678" w:rsidP="00FD7678">
      <w:pPr>
        <w:numPr>
          <w:ilvl w:val="0"/>
          <w:numId w:val="52"/>
        </w:numPr>
        <w:jc w:val="both"/>
        <w:rPr>
          <w:rFonts w:ascii="Bookman Old Style" w:hAnsi="Bookman Old Style"/>
          <w:sz w:val="24"/>
          <w:lang w:val="sl-SI"/>
        </w:rPr>
      </w:pPr>
      <w:r w:rsidRPr="00EE4774">
        <w:rPr>
          <w:rFonts w:ascii="Bookman Old Style" w:hAnsi="Bookman Old Style"/>
          <w:sz w:val="24"/>
          <w:lang w:val="sl-SI"/>
        </w:rPr>
        <w:t>po pooblastilu dekana opravlja dela in naloge iz njegove pristojnosti,</w:t>
      </w:r>
    </w:p>
    <w:p w:rsidR="00FD7678" w:rsidRPr="00EE4774" w:rsidRDefault="00FD7678" w:rsidP="00FD7678">
      <w:pPr>
        <w:numPr>
          <w:ilvl w:val="0"/>
          <w:numId w:val="52"/>
        </w:numPr>
        <w:jc w:val="both"/>
        <w:rPr>
          <w:rFonts w:ascii="Bookman Old Style" w:hAnsi="Bookman Old Style"/>
          <w:sz w:val="24"/>
          <w:lang w:val="sl-SI"/>
        </w:rPr>
      </w:pPr>
      <w:r w:rsidRPr="00EE4774">
        <w:rPr>
          <w:rFonts w:ascii="Bookman Old Style" w:hAnsi="Bookman Old Style"/>
          <w:sz w:val="24"/>
          <w:lang w:val="sl-SI"/>
        </w:rPr>
        <w:t xml:space="preserve">opravlja druge naloge, ki jih določi senat fakultete.  </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Heading4"/>
        <w:numPr>
          <w:ilvl w:val="3"/>
          <w:numId w:val="38"/>
        </w:numPr>
        <w:rPr>
          <w:rFonts w:ascii="Bookman Old Style" w:hAnsi="Bookman Old Style"/>
          <w:shadow/>
          <w:szCs w:val="24"/>
        </w:rPr>
      </w:pPr>
      <w:bookmarkStart w:id="120" w:name="_Toc101925727"/>
      <w:bookmarkStart w:id="121" w:name="_Toc311014212"/>
      <w:bookmarkStart w:id="122" w:name="_Toc311014293"/>
      <w:bookmarkStart w:id="123" w:name="_Toc311019778"/>
      <w:bookmarkStart w:id="124" w:name="_Toc454333157"/>
      <w:bookmarkStart w:id="125" w:name="_Toc39125545"/>
      <w:bookmarkStart w:id="126" w:name="_Toc39125857"/>
      <w:r w:rsidRPr="00EE4774">
        <w:rPr>
          <w:rFonts w:ascii="Bookman Old Style" w:hAnsi="Bookman Old Style"/>
          <w:shadow/>
          <w:szCs w:val="24"/>
        </w:rPr>
        <w:t>Prodekan za raziskovalno in razvojno delo</w:t>
      </w:r>
      <w:bookmarkEnd w:id="120"/>
      <w:bookmarkEnd w:id="121"/>
      <w:bookmarkEnd w:id="122"/>
      <w:bookmarkEnd w:id="123"/>
      <w:r w:rsidRPr="00EE4774">
        <w:rPr>
          <w:rFonts w:ascii="Bookman Old Style" w:hAnsi="Bookman Old Style"/>
          <w:shadow/>
          <w:szCs w:val="24"/>
        </w:rPr>
        <w:t xml:space="preserve"> </w:t>
      </w:r>
      <w:bookmarkEnd w:id="124"/>
      <w:bookmarkEnd w:id="125"/>
      <w:bookmarkEnd w:id="126"/>
    </w:p>
    <w:p w:rsidR="00E077D2" w:rsidRPr="00EE4774" w:rsidRDefault="00E077D2" w:rsidP="00E077D2">
      <w:pPr>
        <w:pStyle w:val="Heading4"/>
        <w:jc w:val="left"/>
        <w:rPr>
          <w:rFonts w:ascii="Bookman Old Style" w:hAnsi="Bookman Old Style"/>
          <w:b w:val="0"/>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47. člen</w:t>
      </w:r>
    </w:p>
    <w:p w:rsidR="00E077D2" w:rsidRPr="00EE4774" w:rsidRDefault="00E077D2" w:rsidP="00E077D2">
      <w:pPr>
        <w:jc w:val="both"/>
        <w:rPr>
          <w:rFonts w:ascii="Bookman Old Style" w:hAnsi="Bookman Old Style"/>
          <w:sz w:val="24"/>
          <w:lang w:val="sl-SI"/>
        </w:rPr>
      </w:pPr>
    </w:p>
    <w:p w:rsidR="00FD7678" w:rsidRPr="00EE4774" w:rsidRDefault="00FD7678" w:rsidP="00FD7678">
      <w:pPr>
        <w:jc w:val="both"/>
        <w:rPr>
          <w:rFonts w:ascii="Bookman Old Style" w:hAnsi="Bookman Old Style"/>
          <w:sz w:val="24"/>
          <w:lang w:val="sl-SI"/>
        </w:rPr>
      </w:pPr>
      <w:r w:rsidRPr="00EE4774">
        <w:rPr>
          <w:rFonts w:ascii="Bookman Old Style" w:hAnsi="Bookman Old Style"/>
          <w:sz w:val="24"/>
          <w:lang w:val="sl-SI"/>
        </w:rPr>
        <w:t xml:space="preserve">Prodekan za </w:t>
      </w:r>
      <w:r w:rsidRPr="00EE4774">
        <w:rPr>
          <w:rFonts w:ascii="Bookman Old Style" w:hAnsi="Bookman Old Style"/>
          <w:sz w:val="24"/>
          <w:szCs w:val="24"/>
          <w:lang w:val="sl-SI"/>
        </w:rPr>
        <w:t>raziskovalno</w:t>
      </w:r>
      <w:r w:rsidRPr="00EE4774">
        <w:rPr>
          <w:rFonts w:ascii="Bookman Old Style" w:hAnsi="Bookman Old Style"/>
          <w:b/>
          <w:lang w:val="sl-SI"/>
        </w:rPr>
        <w:t xml:space="preserve"> </w:t>
      </w:r>
      <w:r w:rsidRPr="00EE4774">
        <w:rPr>
          <w:rFonts w:ascii="Bookman Old Style" w:hAnsi="Bookman Old Style"/>
          <w:sz w:val="24"/>
          <w:szCs w:val="24"/>
          <w:lang w:val="sl-SI"/>
        </w:rPr>
        <w:t>in razvojno</w:t>
      </w:r>
      <w:r w:rsidRPr="00EE4774">
        <w:rPr>
          <w:rFonts w:ascii="Bookman Old Style" w:hAnsi="Bookman Old Style"/>
          <w:sz w:val="24"/>
          <w:lang w:val="sl-SI"/>
        </w:rPr>
        <w:t xml:space="preserve"> delo je odgovoren za raziskovalno </w:t>
      </w:r>
      <w:r w:rsidRPr="00EE4774">
        <w:rPr>
          <w:rFonts w:ascii="Bookman Old Style" w:hAnsi="Bookman Old Style"/>
          <w:sz w:val="24"/>
          <w:szCs w:val="24"/>
          <w:lang w:val="sl-SI"/>
        </w:rPr>
        <w:t>in razvojno delo</w:t>
      </w:r>
      <w:r w:rsidRPr="00EE4774">
        <w:rPr>
          <w:rFonts w:ascii="Bookman Old Style" w:hAnsi="Bookman Old Style"/>
          <w:b/>
          <w:lang w:val="sl-SI"/>
        </w:rPr>
        <w:t xml:space="preserve"> </w:t>
      </w:r>
      <w:r w:rsidRPr="00EE4774">
        <w:rPr>
          <w:rFonts w:ascii="Bookman Old Style" w:hAnsi="Bookman Old Style"/>
          <w:sz w:val="24"/>
          <w:lang w:val="sl-SI"/>
        </w:rPr>
        <w:t>fakultete in koordinacijo raziskovalnih skupin.</w:t>
      </w:r>
    </w:p>
    <w:p w:rsidR="00FD7678" w:rsidRPr="0089174C" w:rsidRDefault="00FD7678" w:rsidP="00FD7678">
      <w:pPr>
        <w:jc w:val="both"/>
        <w:rPr>
          <w:rFonts w:ascii="Bookman Old Style" w:hAnsi="Bookman Old Style"/>
          <w:sz w:val="24"/>
          <w:lang w:val="sl-SI"/>
        </w:rPr>
      </w:pPr>
    </w:p>
    <w:p w:rsidR="00FD7678" w:rsidRPr="0089174C" w:rsidRDefault="00FD7678" w:rsidP="00FD7678">
      <w:pPr>
        <w:jc w:val="both"/>
        <w:rPr>
          <w:rFonts w:ascii="Bookman Old Style" w:hAnsi="Bookman Old Style"/>
          <w:sz w:val="24"/>
          <w:lang w:val="sl-SI"/>
        </w:rPr>
      </w:pPr>
      <w:r w:rsidRPr="0089174C">
        <w:rPr>
          <w:rFonts w:ascii="Bookman Old Style" w:hAnsi="Bookman Old Style"/>
          <w:sz w:val="24"/>
          <w:lang w:val="sl-SI"/>
        </w:rPr>
        <w:t xml:space="preserve">Prodekan za </w:t>
      </w:r>
      <w:r w:rsidRPr="0089174C">
        <w:rPr>
          <w:rFonts w:ascii="Bookman Old Style" w:hAnsi="Bookman Old Style"/>
          <w:sz w:val="24"/>
          <w:szCs w:val="24"/>
          <w:lang w:val="sl-SI"/>
        </w:rPr>
        <w:t>raziskovalno</w:t>
      </w:r>
      <w:r w:rsidRPr="0089174C">
        <w:rPr>
          <w:rFonts w:ascii="Bookman Old Style" w:hAnsi="Bookman Old Style"/>
          <w:b/>
          <w:lang w:val="sl-SI"/>
        </w:rPr>
        <w:t xml:space="preserve"> </w:t>
      </w:r>
      <w:r w:rsidRPr="0089174C">
        <w:rPr>
          <w:rFonts w:ascii="Bookman Old Style" w:hAnsi="Bookman Old Style"/>
          <w:sz w:val="24"/>
          <w:szCs w:val="24"/>
          <w:lang w:val="sl-SI"/>
        </w:rPr>
        <w:t>in razvojno</w:t>
      </w:r>
      <w:r w:rsidRPr="0089174C">
        <w:rPr>
          <w:rFonts w:ascii="Bookman Old Style" w:hAnsi="Bookman Old Style"/>
          <w:sz w:val="24"/>
          <w:lang w:val="sl-SI"/>
        </w:rPr>
        <w:t xml:space="preserve"> delo je predsednik komisije za </w:t>
      </w:r>
      <w:r w:rsidRPr="0089174C">
        <w:rPr>
          <w:rFonts w:ascii="Bookman Old Style" w:hAnsi="Bookman Old Style"/>
          <w:sz w:val="24"/>
          <w:szCs w:val="24"/>
          <w:lang w:val="sl-SI"/>
        </w:rPr>
        <w:t>raziskovalno</w:t>
      </w:r>
      <w:r w:rsidRPr="0089174C">
        <w:rPr>
          <w:rFonts w:ascii="Bookman Old Style" w:hAnsi="Bookman Old Style"/>
          <w:b/>
          <w:lang w:val="sl-SI"/>
        </w:rPr>
        <w:t xml:space="preserve"> </w:t>
      </w:r>
      <w:r w:rsidRPr="0089174C">
        <w:rPr>
          <w:rFonts w:ascii="Bookman Old Style" w:hAnsi="Bookman Old Style"/>
          <w:sz w:val="24"/>
          <w:szCs w:val="24"/>
          <w:lang w:val="sl-SI"/>
        </w:rPr>
        <w:t>in razvojno delo</w:t>
      </w:r>
      <w:r w:rsidRPr="0089174C">
        <w:rPr>
          <w:rFonts w:ascii="Bookman Old Style" w:hAnsi="Bookman Old Style"/>
          <w:sz w:val="24"/>
          <w:lang w:val="sl-SI"/>
        </w:rPr>
        <w:t xml:space="preserve"> in predstojnik </w:t>
      </w:r>
      <w:r w:rsidRPr="0089174C">
        <w:rPr>
          <w:rFonts w:ascii="Bookman Old Style" w:hAnsi="Bookman Old Style"/>
          <w:strike/>
          <w:sz w:val="24"/>
          <w:lang w:val="sl-SI"/>
        </w:rPr>
        <w:t>podiplomskega</w:t>
      </w:r>
      <w:r w:rsidRPr="0089174C">
        <w:rPr>
          <w:rFonts w:ascii="Bookman Old Style" w:hAnsi="Bookman Old Style"/>
          <w:sz w:val="24"/>
          <w:lang w:val="sl-SI"/>
        </w:rPr>
        <w:t xml:space="preserve"> doktorskega študija.</w:t>
      </w:r>
    </w:p>
    <w:p w:rsidR="00FD7678" w:rsidRPr="0089174C" w:rsidRDefault="00FD7678" w:rsidP="00FD7678">
      <w:pPr>
        <w:jc w:val="both"/>
        <w:rPr>
          <w:rFonts w:ascii="Bookman Old Style" w:hAnsi="Bookman Old Style"/>
          <w:sz w:val="24"/>
          <w:lang w:val="sl-SI"/>
        </w:rPr>
      </w:pPr>
    </w:p>
    <w:p w:rsidR="00FD7678" w:rsidRPr="0089174C" w:rsidRDefault="00FD7678" w:rsidP="00FD7678">
      <w:pPr>
        <w:jc w:val="both"/>
        <w:rPr>
          <w:rFonts w:ascii="Bookman Old Style" w:hAnsi="Bookman Old Style"/>
          <w:sz w:val="24"/>
          <w:lang w:val="sl-SI"/>
        </w:rPr>
      </w:pPr>
      <w:r w:rsidRPr="0089174C">
        <w:rPr>
          <w:rFonts w:ascii="Bookman Old Style" w:hAnsi="Bookman Old Style"/>
          <w:sz w:val="24"/>
          <w:lang w:val="sl-SI"/>
        </w:rPr>
        <w:t xml:space="preserve">Prodekan za </w:t>
      </w:r>
      <w:r w:rsidRPr="0089174C">
        <w:rPr>
          <w:rFonts w:ascii="Bookman Old Style" w:hAnsi="Bookman Old Style"/>
          <w:sz w:val="24"/>
          <w:szCs w:val="24"/>
          <w:lang w:val="sl-SI"/>
        </w:rPr>
        <w:t>raziskovalno</w:t>
      </w:r>
      <w:r w:rsidRPr="0089174C">
        <w:rPr>
          <w:rFonts w:ascii="Bookman Old Style" w:hAnsi="Bookman Old Style"/>
          <w:b/>
          <w:lang w:val="sl-SI"/>
        </w:rPr>
        <w:t xml:space="preserve"> </w:t>
      </w:r>
      <w:r w:rsidRPr="0089174C">
        <w:rPr>
          <w:rFonts w:ascii="Bookman Old Style" w:hAnsi="Bookman Old Style"/>
          <w:sz w:val="24"/>
          <w:szCs w:val="24"/>
          <w:lang w:val="sl-SI"/>
        </w:rPr>
        <w:t>in razvojno</w:t>
      </w:r>
      <w:r w:rsidRPr="0089174C">
        <w:rPr>
          <w:rFonts w:ascii="Bookman Old Style" w:hAnsi="Bookman Old Style"/>
          <w:sz w:val="24"/>
          <w:lang w:val="sl-SI"/>
        </w:rPr>
        <w:t xml:space="preserve"> delo je odgovoren zlasti za naslednje naloge:</w:t>
      </w:r>
    </w:p>
    <w:p w:rsidR="00FD7678" w:rsidRPr="0089174C" w:rsidRDefault="00FD7678" w:rsidP="00FD7678">
      <w:pPr>
        <w:numPr>
          <w:ilvl w:val="0"/>
          <w:numId w:val="51"/>
        </w:numPr>
        <w:jc w:val="both"/>
        <w:rPr>
          <w:rFonts w:ascii="Bookman Old Style" w:hAnsi="Bookman Old Style"/>
          <w:sz w:val="24"/>
          <w:lang w:val="sl-SI"/>
        </w:rPr>
      </w:pPr>
      <w:r w:rsidRPr="0089174C">
        <w:rPr>
          <w:rFonts w:ascii="Bookman Old Style" w:hAnsi="Bookman Old Style"/>
          <w:sz w:val="24"/>
          <w:lang w:val="sl-SI"/>
        </w:rPr>
        <w:t>skrbi za zaposlovanje raziskovalcev,</w:t>
      </w:r>
    </w:p>
    <w:p w:rsidR="00FD7678" w:rsidRPr="0089174C" w:rsidRDefault="00FD7678" w:rsidP="00FD7678">
      <w:pPr>
        <w:numPr>
          <w:ilvl w:val="0"/>
          <w:numId w:val="51"/>
        </w:numPr>
        <w:jc w:val="both"/>
        <w:rPr>
          <w:rFonts w:ascii="Bookman Old Style" w:hAnsi="Bookman Old Style"/>
          <w:sz w:val="24"/>
          <w:lang w:val="sl-SI"/>
        </w:rPr>
      </w:pPr>
      <w:r w:rsidRPr="0089174C">
        <w:rPr>
          <w:rFonts w:ascii="Bookman Old Style" w:hAnsi="Bookman Old Style"/>
          <w:sz w:val="24"/>
          <w:lang w:val="sl-SI"/>
        </w:rPr>
        <w:t>skrbi za  eksperimentalno, aplikativno in drugo raziskovalno delo na fakulteti,</w:t>
      </w:r>
    </w:p>
    <w:p w:rsidR="00FD7678" w:rsidRPr="0089174C" w:rsidRDefault="00FD7678" w:rsidP="00FD7678">
      <w:pPr>
        <w:numPr>
          <w:ilvl w:val="0"/>
          <w:numId w:val="51"/>
        </w:numPr>
        <w:jc w:val="both"/>
        <w:rPr>
          <w:rFonts w:ascii="Bookman Old Style" w:hAnsi="Bookman Old Style"/>
          <w:sz w:val="24"/>
          <w:lang w:val="sl-SI"/>
        </w:rPr>
      </w:pPr>
      <w:r w:rsidRPr="0089174C">
        <w:rPr>
          <w:rFonts w:ascii="Bookman Old Style" w:hAnsi="Bookman Old Style"/>
          <w:sz w:val="24"/>
          <w:lang w:val="sl-SI"/>
        </w:rPr>
        <w:t>koordinira opremljanje fakultete s sodobno raziskovalno opremo,</w:t>
      </w:r>
    </w:p>
    <w:p w:rsidR="00FD7678" w:rsidRPr="0089174C" w:rsidRDefault="00FD7678" w:rsidP="00FD7678">
      <w:pPr>
        <w:numPr>
          <w:ilvl w:val="0"/>
          <w:numId w:val="51"/>
        </w:numPr>
        <w:jc w:val="both"/>
        <w:rPr>
          <w:rFonts w:ascii="Bookman Old Style" w:hAnsi="Bookman Old Style"/>
          <w:sz w:val="24"/>
          <w:lang w:val="sl-SI"/>
        </w:rPr>
      </w:pPr>
      <w:r w:rsidRPr="0089174C">
        <w:rPr>
          <w:rFonts w:ascii="Bookman Old Style" w:hAnsi="Bookman Old Style"/>
          <w:sz w:val="24"/>
          <w:lang w:val="sl-SI"/>
        </w:rPr>
        <w:t>skrbi za pravočasno sprejemanje programov individualnega raziskovalnega dela visokošolskih učiteljev in visokošolskih sodelavcev,</w:t>
      </w:r>
    </w:p>
    <w:p w:rsidR="00FD7678" w:rsidRPr="0089174C" w:rsidRDefault="00FD7678" w:rsidP="00FD7678">
      <w:pPr>
        <w:numPr>
          <w:ilvl w:val="0"/>
          <w:numId w:val="51"/>
        </w:numPr>
        <w:jc w:val="both"/>
        <w:rPr>
          <w:rFonts w:ascii="Bookman Old Style" w:hAnsi="Bookman Old Style"/>
          <w:sz w:val="24"/>
          <w:lang w:val="sl-SI"/>
        </w:rPr>
      </w:pPr>
      <w:r w:rsidRPr="0089174C">
        <w:rPr>
          <w:rFonts w:ascii="Bookman Old Style" w:hAnsi="Bookman Old Style"/>
          <w:sz w:val="24"/>
          <w:lang w:val="sl-SI"/>
        </w:rPr>
        <w:t xml:space="preserve">izdeluje in ocenjuje vsakoletne analize raziskovalnih </w:t>
      </w:r>
      <w:r w:rsidRPr="0089174C">
        <w:rPr>
          <w:rFonts w:ascii="Bookman Old Style" w:hAnsi="Bookman Old Style"/>
          <w:sz w:val="24"/>
          <w:szCs w:val="24"/>
          <w:lang w:val="sl-SI"/>
        </w:rPr>
        <w:t>in razvojnih</w:t>
      </w:r>
      <w:r w:rsidRPr="0089174C">
        <w:rPr>
          <w:rFonts w:ascii="Bookman Old Style" w:hAnsi="Bookman Old Style"/>
          <w:b/>
          <w:lang w:val="sl-SI"/>
        </w:rPr>
        <w:t xml:space="preserve"> </w:t>
      </w:r>
      <w:r w:rsidRPr="0089174C">
        <w:rPr>
          <w:rFonts w:ascii="Bookman Old Style" w:hAnsi="Bookman Old Style"/>
          <w:sz w:val="24"/>
          <w:lang w:val="sl-SI"/>
        </w:rPr>
        <w:t>dosežkov raziskovalcev,</w:t>
      </w:r>
    </w:p>
    <w:p w:rsidR="00FD7678" w:rsidRPr="0089174C" w:rsidRDefault="00FD7678" w:rsidP="00FD7678">
      <w:pPr>
        <w:numPr>
          <w:ilvl w:val="0"/>
          <w:numId w:val="51"/>
        </w:numPr>
        <w:jc w:val="both"/>
        <w:rPr>
          <w:rFonts w:ascii="Bookman Old Style" w:hAnsi="Bookman Old Style"/>
          <w:sz w:val="24"/>
          <w:lang w:val="sl-SI"/>
        </w:rPr>
      </w:pPr>
      <w:r w:rsidRPr="0089174C">
        <w:rPr>
          <w:rFonts w:ascii="Bookman Old Style" w:hAnsi="Bookman Old Style"/>
          <w:sz w:val="24"/>
          <w:lang w:val="sl-SI"/>
        </w:rPr>
        <w:t xml:space="preserve">izdela letno poročilo o raziskovalnih </w:t>
      </w:r>
      <w:r w:rsidRPr="0089174C">
        <w:rPr>
          <w:rFonts w:ascii="Bookman Old Style" w:hAnsi="Bookman Old Style"/>
          <w:sz w:val="24"/>
          <w:szCs w:val="24"/>
          <w:lang w:val="sl-SI"/>
        </w:rPr>
        <w:t>in razvojnih</w:t>
      </w:r>
      <w:r w:rsidRPr="0089174C">
        <w:rPr>
          <w:rFonts w:ascii="Bookman Old Style" w:hAnsi="Bookman Old Style"/>
          <w:sz w:val="24"/>
          <w:lang w:val="sl-SI"/>
        </w:rPr>
        <w:t xml:space="preserve"> dosežkih fakultete,</w:t>
      </w:r>
    </w:p>
    <w:p w:rsidR="00FD7678" w:rsidRPr="0089174C" w:rsidRDefault="00FD7678" w:rsidP="00FD7678">
      <w:pPr>
        <w:numPr>
          <w:ilvl w:val="0"/>
          <w:numId w:val="51"/>
        </w:numPr>
        <w:jc w:val="both"/>
        <w:rPr>
          <w:rFonts w:ascii="Bookman Old Style" w:hAnsi="Bookman Old Style"/>
          <w:sz w:val="24"/>
          <w:lang w:val="sl-SI"/>
        </w:rPr>
      </w:pPr>
      <w:r w:rsidRPr="0089174C">
        <w:rPr>
          <w:rFonts w:ascii="Bookman Old Style" w:hAnsi="Bookman Old Style"/>
          <w:sz w:val="24"/>
          <w:lang w:val="sl-SI"/>
        </w:rPr>
        <w:t xml:space="preserve">izdela statistično poročilo o raziskovalni </w:t>
      </w:r>
      <w:r w:rsidRPr="0089174C">
        <w:rPr>
          <w:rFonts w:ascii="Bookman Old Style" w:hAnsi="Bookman Old Style"/>
          <w:sz w:val="24"/>
          <w:szCs w:val="24"/>
          <w:lang w:val="sl-SI"/>
        </w:rPr>
        <w:t>in razvojni</w:t>
      </w:r>
      <w:r w:rsidRPr="0089174C">
        <w:rPr>
          <w:rFonts w:ascii="Bookman Old Style" w:hAnsi="Bookman Old Style"/>
          <w:sz w:val="24"/>
          <w:lang w:val="sl-SI"/>
        </w:rPr>
        <w:t xml:space="preserve"> dejavnosti fakultete, ki ga zahteva Statistični urad Republike Slovenije,</w:t>
      </w:r>
    </w:p>
    <w:p w:rsidR="00FD7678" w:rsidRPr="0089174C" w:rsidRDefault="00FD7678" w:rsidP="00FD7678">
      <w:pPr>
        <w:numPr>
          <w:ilvl w:val="0"/>
          <w:numId w:val="51"/>
        </w:numPr>
        <w:jc w:val="both"/>
        <w:rPr>
          <w:rFonts w:ascii="Bookman Old Style" w:hAnsi="Bookman Old Style"/>
          <w:sz w:val="24"/>
          <w:lang w:val="sl-SI"/>
        </w:rPr>
      </w:pPr>
      <w:r w:rsidRPr="0089174C">
        <w:rPr>
          <w:rFonts w:ascii="Bookman Old Style" w:hAnsi="Bookman Old Style"/>
          <w:sz w:val="24"/>
          <w:lang w:val="sl-SI"/>
        </w:rPr>
        <w:t>skrbi za predstavitev raziskovalnih dosežkov širši strokovni javnosti,</w:t>
      </w:r>
    </w:p>
    <w:p w:rsidR="00FD7678" w:rsidRPr="00202196" w:rsidRDefault="00FD7678" w:rsidP="00FD7678">
      <w:pPr>
        <w:numPr>
          <w:ilvl w:val="0"/>
          <w:numId w:val="51"/>
        </w:numPr>
        <w:jc w:val="both"/>
        <w:rPr>
          <w:rFonts w:ascii="Bookman Old Style" w:hAnsi="Bookman Old Style"/>
          <w:color w:val="000000"/>
          <w:sz w:val="24"/>
          <w:lang w:val="sl-SI"/>
        </w:rPr>
      </w:pPr>
      <w:r w:rsidRPr="00202196">
        <w:rPr>
          <w:rFonts w:ascii="Bookman Old Style" w:hAnsi="Bookman Old Style"/>
          <w:sz w:val="24"/>
          <w:lang w:val="sl-SI"/>
        </w:rPr>
        <w:t>skrbi za organizacijo in izvedbo doktorskega študijs</w:t>
      </w:r>
      <w:r w:rsidR="00202196" w:rsidRPr="00202196">
        <w:rPr>
          <w:rFonts w:ascii="Bookman Old Style" w:hAnsi="Bookman Old Style"/>
          <w:sz w:val="24"/>
          <w:lang w:val="sl-SI"/>
        </w:rPr>
        <w:t>k</w:t>
      </w:r>
      <w:r w:rsidRPr="00202196">
        <w:rPr>
          <w:rFonts w:ascii="Bookman Old Style" w:hAnsi="Bookman Old Style"/>
          <w:sz w:val="24"/>
          <w:lang w:val="sl-SI"/>
        </w:rPr>
        <w:t xml:space="preserve">ega </w:t>
      </w:r>
      <w:r w:rsidRPr="00202196">
        <w:rPr>
          <w:rFonts w:ascii="Bookman Old Style" w:hAnsi="Bookman Old Style"/>
          <w:color w:val="000000"/>
          <w:sz w:val="24"/>
          <w:lang w:val="sl-SI"/>
        </w:rPr>
        <w:t>program</w:t>
      </w:r>
      <w:r w:rsidRPr="00202196">
        <w:rPr>
          <w:rFonts w:ascii="Bookman Old Style" w:hAnsi="Bookman Old Style"/>
          <w:sz w:val="24"/>
          <w:lang w:val="sl-SI"/>
        </w:rPr>
        <w:t>a</w:t>
      </w:r>
      <w:r w:rsidRPr="00202196">
        <w:rPr>
          <w:rFonts w:ascii="Bookman Old Style" w:hAnsi="Bookman Old Style"/>
          <w:color w:val="000000"/>
          <w:sz w:val="24"/>
          <w:lang w:val="sl-SI"/>
        </w:rPr>
        <w:t xml:space="preserve"> koordinira delo inštituta in raziskovalnih skupin fakultete in</w:t>
      </w:r>
    </w:p>
    <w:p w:rsidR="00F45AC0" w:rsidRPr="00202196" w:rsidRDefault="00FD7678" w:rsidP="00FD7678">
      <w:pPr>
        <w:numPr>
          <w:ilvl w:val="0"/>
          <w:numId w:val="51"/>
        </w:numPr>
        <w:jc w:val="both"/>
        <w:rPr>
          <w:rFonts w:ascii="Bookman Old Style" w:hAnsi="Bookman Old Style"/>
          <w:sz w:val="24"/>
          <w:lang w:val="sl-SI"/>
        </w:rPr>
      </w:pPr>
      <w:r w:rsidRPr="00EE4774">
        <w:rPr>
          <w:rFonts w:ascii="Bookman Old Style" w:hAnsi="Bookman Old Style"/>
          <w:sz w:val="24"/>
          <w:lang w:val="sl-SI"/>
        </w:rPr>
        <w:t>izvaja druge naloge, ki jih določi senat ali dekan</w:t>
      </w:r>
      <w:r w:rsidR="00202196">
        <w:rPr>
          <w:rFonts w:ascii="Bookman Old Style" w:hAnsi="Bookman Old Style"/>
          <w:sz w:val="24"/>
          <w:lang w:val="sl-SI"/>
        </w:rPr>
        <w:t>a.</w:t>
      </w:r>
    </w:p>
    <w:p w:rsidR="00F45AC0" w:rsidRPr="00650CDD" w:rsidRDefault="00F45AC0" w:rsidP="00FD7678">
      <w:pPr>
        <w:jc w:val="both"/>
        <w:rPr>
          <w:rFonts w:ascii="Bookman Old Style" w:hAnsi="Bookman Old Style"/>
          <w:strike/>
          <w:sz w:val="24"/>
          <w:lang w:val="sl-SI"/>
        </w:rPr>
      </w:pPr>
    </w:p>
    <w:p w:rsidR="00E077D2" w:rsidRPr="00960AE2" w:rsidRDefault="00E077D2" w:rsidP="00202196">
      <w:pPr>
        <w:pStyle w:val="Heading4"/>
        <w:numPr>
          <w:ilvl w:val="3"/>
          <w:numId w:val="38"/>
        </w:numPr>
        <w:jc w:val="left"/>
        <w:rPr>
          <w:rFonts w:ascii="Bookman Old Style" w:hAnsi="Bookman Old Style"/>
          <w:shadow/>
        </w:rPr>
      </w:pPr>
      <w:bookmarkStart w:id="127" w:name="_Toc311014213"/>
      <w:bookmarkStart w:id="128" w:name="_Toc311014294"/>
      <w:bookmarkStart w:id="129" w:name="_Toc311019779"/>
      <w:r w:rsidRPr="00960AE2">
        <w:rPr>
          <w:rFonts w:ascii="Bookman Old Style" w:hAnsi="Bookman Old Style"/>
          <w:shadow/>
        </w:rPr>
        <w:t>Prodekan za gospodarske zadeve</w:t>
      </w:r>
      <w:bookmarkEnd w:id="127"/>
      <w:bookmarkEnd w:id="128"/>
      <w:bookmarkEnd w:id="129"/>
      <w:r w:rsidRPr="00960AE2">
        <w:rPr>
          <w:rFonts w:ascii="Bookman Old Style" w:hAnsi="Bookman Old Style"/>
          <w:shadow/>
        </w:rPr>
        <w:t xml:space="preserve"> </w:t>
      </w:r>
    </w:p>
    <w:p w:rsidR="00E077D2" w:rsidRDefault="00E077D2" w:rsidP="00E077D2">
      <w:pPr>
        <w:jc w:val="center"/>
        <w:rPr>
          <w:rFonts w:ascii="Bookman Old Style" w:hAnsi="Bookman Old Style"/>
          <w:sz w:val="24"/>
        </w:rPr>
      </w:pPr>
    </w:p>
    <w:p w:rsidR="00960AE2" w:rsidRPr="00FC253D" w:rsidRDefault="00960AE2" w:rsidP="00E077D2">
      <w:pPr>
        <w:jc w:val="center"/>
        <w:rPr>
          <w:rFonts w:ascii="Bookman Old Style" w:hAnsi="Bookman Old Style"/>
          <w:sz w:val="24"/>
        </w:rPr>
      </w:pPr>
    </w:p>
    <w:p w:rsidR="00E077D2" w:rsidRPr="00960AE2" w:rsidRDefault="00E077D2" w:rsidP="00E077D2">
      <w:pPr>
        <w:jc w:val="center"/>
        <w:rPr>
          <w:rFonts w:ascii="Bookman Old Style" w:hAnsi="Bookman Old Style"/>
          <w:b/>
          <w:sz w:val="24"/>
        </w:rPr>
      </w:pPr>
      <w:r w:rsidRPr="00960AE2">
        <w:rPr>
          <w:rFonts w:ascii="Bookman Old Style" w:hAnsi="Bookman Old Style"/>
          <w:b/>
          <w:sz w:val="24"/>
        </w:rPr>
        <w:t>47. a člen</w:t>
      </w:r>
    </w:p>
    <w:p w:rsidR="00960AE2" w:rsidRPr="00FC253D" w:rsidRDefault="00960AE2" w:rsidP="00E077D2">
      <w:pPr>
        <w:jc w:val="center"/>
        <w:rPr>
          <w:rFonts w:ascii="Bookman Old Style" w:hAnsi="Bookman Old Style"/>
          <w:sz w:val="24"/>
        </w:rPr>
      </w:pPr>
    </w:p>
    <w:p w:rsidR="00E077D2" w:rsidRPr="00FC253D" w:rsidRDefault="00E077D2" w:rsidP="00E077D2">
      <w:pPr>
        <w:jc w:val="both"/>
        <w:rPr>
          <w:rFonts w:ascii="Bookman Old Style" w:hAnsi="Bookman Old Style"/>
          <w:sz w:val="24"/>
        </w:rPr>
      </w:pPr>
      <w:r w:rsidRPr="00FC253D">
        <w:rPr>
          <w:rFonts w:ascii="Bookman Old Style" w:hAnsi="Bookman Old Style"/>
          <w:sz w:val="24"/>
        </w:rPr>
        <w:t xml:space="preserve">Prodekan za gospodarske zadeve je odgovoren za gospodarno poslovanje fakultete in je zlasti odgovoren za naslednje naloge: </w:t>
      </w:r>
    </w:p>
    <w:p w:rsidR="00E077D2" w:rsidRPr="00FC253D" w:rsidRDefault="00E077D2" w:rsidP="00E077D2">
      <w:pPr>
        <w:jc w:val="both"/>
        <w:rPr>
          <w:rFonts w:ascii="Bookman Old Style" w:hAnsi="Bookman Old Style"/>
          <w:sz w:val="24"/>
        </w:rPr>
      </w:pPr>
    </w:p>
    <w:p w:rsidR="00E077D2" w:rsidRPr="00FC253D" w:rsidRDefault="00E077D2" w:rsidP="00E077D2">
      <w:pPr>
        <w:numPr>
          <w:ilvl w:val="0"/>
          <w:numId w:val="57"/>
        </w:numPr>
        <w:suppressAutoHyphens/>
        <w:jc w:val="both"/>
        <w:rPr>
          <w:rFonts w:ascii="Bookman Old Style" w:hAnsi="Bookman Old Style"/>
          <w:sz w:val="24"/>
        </w:rPr>
      </w:pPr>
      <w:r w:rsidRPr="00FC253D">
        <w:rPr>
          <w:rFonts w:ascii="Bookman Old Style" w:hAnsi="Bookman Old Style"/>
          <w:sz w:val="24"/>
        </w:rPr>
        <w:t>pregleduje finančna sredstva fakultete in njej zaupano premoženje ter o tem poroča senatu in upravnemu odboru fakultete,</w:t>
      </w:r>
    </w:p>
    <w:p w:rsidR="00E077D2" w:rsidRPr="00E077D2" w:rsidRDefault="00E077D2" w:rsidP="00E077D2">
      <w:pPr>
        <w:numPr>
          <w:ilvl w:val="0"/>
          <w:numId w:val="57"/>
        </w:numPr>
        <w:suppressAutoHyphens/>
        <w:jc w:val="both"/>
        <w:rPr>
          <w:rFonts w:ascii="Bookman Old Style" w:hAnsi="Bookman Old Style"/>
          <w:sz w:val="24"/>
          <w:lang w:val="it-IT"/>
        </w:rPr>
      </w:pPr>
      <w:r w:rsidRPr="00E077D2">
        <w:rPr>
          <w:rFonts w:ascii="Bookman Old Style" w:hAnsi="Bookman Old Style"/>
          <w:sz w:val="24"/>
          <w:lang w:val="it-IT"/>
        </w:rPr>
        <w:t>koordinira in sestavlja planske akte,</w:t>
      </w:r>
    </w:p>
    <w:p w:rsidR="00E077D2" w:rsidRPr="00FC253D" w:rsidRDefault="00E077D2" w:rsidP="00E077D2">
      <w:pPr>
        <w:numPr>
          <w:ilvl w:val="0"/>
          <w:numId w:val="57"/>
        </w:numPr>
        <w:suppressAutoHyphens/>
        <w:jc w:val="both"/>
        <w:rPr>
          <w:rFonts w:ascii="Bookman Old Style" w:hAnsi="Bookman Old Style"/>
          <w:sz w:val="24"/>
        </w:rPr>
      </w:pPr>
      <w:r w:rsidRPr="00FC253D">
        <w:rPr>
          <w:rFonts w:ascii="Bookman Old Style" w:hAnsi="Bookman Old Style"/>
          <w:sz w:val="24"/>
        </w:rPr>
        <w:t>vodi investicijsko vzdrževanje,</w:t>
      </w:r>
    </w:p>
    <w:p w:rsidR="00E077D2" w:rsidRPr="00E077D2" w:rsidRDefault="00E077D2" w:rsidP="00E077D2">
      <w:pPr>
        <w:numPr>
          <w:ilvl w:val="0"/>
          <w:numId w:val="57"/>
        </w:numPr>
        <w:suppressAutoHyphens/>
        <w:jc w:val="both"/>
        <w:rPr>
          <w:rFonts w:ascii="Bookman Old Style" w:hAnsi="Bookman Old Style"/>
          <w:sz w:val="24"/>
          <w:lang w:val="it-IT"/>
        </w:rPr>
      </w:pPr>
      <w:r w:rsidRPr="00E077D2">
        <w:rPr>
          <w:rFonts w:ascii="Bookman Old Style" w:hAnsi="Bookman Old Style"/>
          <w:sz w:val="24"/>
          <w:lang w:val="it-IT"/>
        </w:rPr>
        <w:t>usklajuje ter pripravlja plane tekočega in investicijskega vzdrževanja nepremičnin in opreme,</w:t>
      </w:r>
    </w:p>
    <w:p w:rsidR="00E077D2" w:rsidRPr="00E077D2" w:rsidRDefault="00E077D2" w:rsidP="00E077D2">
      <w:pPr>
        <w:numPr>
          <w:ilvl w:val="0"/>
          <w:numId w:val="57"/>
        </w:numPr>
        <w:suppressAutoHyphens/>
        <w:jc w:val="both"/>
        <w:rPr>
          <w:rFonts w:ascii="Bookman Old Style" w:hAnsi="Bookman Old Style"/>
          <w:sz w:val="24"/>
          <w:lang w:val="it-IT"/>
        </w:rPr>
      </w:pPr>
      <w:r w:rsidRPr="00E077D2">
        <w:rPr>
          <w:rFonts w:ascii="Bookman Old Style" w:hAnsi="Bookman Old Style"/>
          <w:sz w:val="24"/>
          <w:lang w:val="it-IT"/>
        </w:rPr>
        <w:t xml:space="preserve">koordinira, pripravlja in nadzira izvajanje investicijskih programov ter o tem redno poroča senatu in upravnemu odboru fakultete, </w:t>
      </w:r>
    </w:p>
    <w:p w:rsidR="00E077D2" w:rsidRPr="00E077D2" w:rsidRDefault="00E077D2" w:rsidP="00E077D2">
      <w:pPr>
        <w:numPr>
          <w:ilvl w:val="0"/>
          <w:numId w:val="57"/>
        </w:numPr>
        <w:suppressAutoHyphens/>
        <w:jc w:val="both"/>
        <w:rPr>
          <w:rFonts w:ascii="Bookman Old Style" w:hAnsi="Bookman Old Style"/>
          <w:sz w:val="24"/>
          <w:lang w:val="it-IT"/>
        </w:rPr>
      </w:pPr>
      <w:r w:rsidRPr="00E077D2">
        <w:rPr>
          <w:rFonts w:ascii="Bookman Old Style" w:hAnsi="Bookman Old Style"/>
          <w:sz w:val="24"/>
          <w:lang w:val="it-IT"/>
        </w:rPr>
        <w:t>skrbi za izvajanje sprejetega plana investicij in investicijskega vzdrževanja nepremičnin in opreme,</w:t>
      </w:r>
    </w:p>
    <w:p w:rsidR="00E077D2" w:rsidRPr="00E077D2" w:rsidRDefault="00E077D2" w:rsidP="00E077D2">
      <w:pPr>
        <w:numPr>
          <w:ilvl w:val="0"/>
          <w:numId w:val="57"/>
        </w:numPr>
        <w:suppressAutoHyphens/>
        <w:jc w:val="both"/>
        <w:rPr>
          <w:rFonts w:ascii="Bookman Old Style" w:hAnsi="Bookman Old Style"/>
          <w:sz w:val="24"/>
          <w:lang w:val="it-IT"/>
        </w:rPr>
      </w:pPr>
      <w:r w:rsidRPr="00E077D2">
        <w:rPr>
          <w:rFonts w:ascii="Bookman Old Style" w:hAnsi="Bookman Old Style"/>
          <w:sz w:val="24"/>
          <w:lang w:val="it-IT"/>
        </w:rPr>
        <w:t>nadzira plansko porabo sredstev ter o tem redno poroča senatu in upravnemu odboru fakultete,</w:t>
      </w:r>
    </w:p>
    <w:p w:rsidR="00E077D2" w:rsidRPr="00E077D2" w:rsidRDefault="00E077D2" w:rsidP="00E077D2">
      <w:pPr>
        <w:numPr>
          <w:ilvl w:val="0"/>
          <w:numId w:val="57"/>
        </w:numPr>
        <w:suppressAutoHyphens/>
        <w:jc w:val="both"/>
        <w:rPr>
          <w:rFonts w:ascii="Bookman Old Style" w:hAnsi="Bookman Old Style"/>
          <w:sz w:val="24"/>
          <w:lang w:val="it-IT"/>
        </w:rPr>
      </w:pPr>
      <w:r w:rsidRPr="00E077D2">
        <w:rPr>
          <w:rFonts w:ascii="Bookman Old Style" w:hAnsi="Bookman Old Style"/>
          <w:sz w:val="24"/>
          <w:lang w:val="it-IT"/>
        </w:rPr>
        <w:t>kot dober gospodar skrbi za premoženje, ki je zaupano fakulteti, v skladu s sklepi senata in upravnega odbora fakultete,</w:t>
      </w:r>
    </w:p>
    <w:p w:rsidR="00E077D2" w:rsidRPr="00FC253D" w:rsidRDefault="00E077D2" w:rsidP="00E077D2">
      <w:pPr>
        <w:numPr>
          <w:ilvl w:val="0"/>
          <w:numId w:val="57"/>
        </w:numPr>
        <w:jc w:val="both"/>
        <w:rPr>
          <w:rFonts w:ascii="Bookman Old Style" w:hAnsi="Bookman Old Style"/>
          <w:sz w:val="24"/>
        </w:rPr>
      </w:pPr>
      <w:r w:rsidRPr="00FC253D">
        <w:rPr>
          <w:rFonts w:ascii="Bookman Old Style" w:hAnsi="Bookman Old Style"/>
          <w:sz w:val="24"/>
        </w:rPr>
        <w:t>izvaja druge naloge, ki jih določi senat ali dekan.</w:t>
      </w:r>
    </w:p>
    <w:p w:rsidR="00CF4658" w:rsidRDefault="00CF4658" w:rsidP="00CF4658">
      <w:pPr>
        <w:jc w:val="both"/>
        <w:rPr>
          <w:rFonts w:ascii="Bookman Old Style" w:hAnsi="Bookman Old Style"/>
          <w:sz w:val="24"/>
          <w:lang w:val="sl-SI"/>
        </w:rPr>
      </w:pPr>
      <w:r>
        <w:rPr>
          <w:rFonts w:ascii="Bookman Old Style" w:hAnsi="Bookman Old Style"/>
          <w:sz w:val="24"/>
          <w:lang w:val="sl-SI"/>
        </w:rPr>
        <w:t>(glej sklep štev. 6.1 s 4. redne seje Senata FPP z dne 27.09.2007)</w:t>
      </w:r>
    </w:p>
    <w:p w:rsidR="00E077D2" w:rsidRDefault="00E077D2" w:rsidP="00E077D2">
      <w:pPr>
        <w:jc w:val="both"/>
        <w:rPr>
          <w:rFonts w:ascii="Bookman Old Style" w:hAnsi="Bookman Old Style"/>
          <w:sz w:val="24"/>
        </w:rPr>
      </w:pPr>
    </w:p>
    <w:p w:rsidR="003762FD" w:rsidRPr="0089174C" w:rsidRDefault="003762FD" w:rsidP="003762FD">
      <w:pPr>
        <w:jc w:val="both"/>
        <w:rPr>
          <w:rFonts w:ascii="Bookman Old Style" w:hAnsi="Bookman Old Style"/>
          <w:sz w:val="24"/>
        </w:rPr>
      </w:pPr>
      <w:r w:rsidRPr="0089174C">
        <w:rPr>
          <w:rFonts w:ascii="Bookman Old Style" w:hAnsi="Bookman Old Style"/>
          <w:sz w:val="24"/>
        </w:rPr>
        <w:t>Kadar v posameznem mandatu dekan ne predlaga v izvolitev prodekana za gospodarske zadeve, opravlja naloge iz prejšnjega odstavka tajnik fakultete.</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Heading3"/>
        <w:numPr>
          <w:ilvl w:val="2"/>
          <w:numId w:val="36"/>
        </w:numPr>
        <w:spacing w:before="0" w:after="0"/>
        <w:rPr>
          <w:rFonts w:ascii="Bookman Old Style" w:hAnsi="Bookman Old Style"/>
          <w:i w:val="0"/>
        </w:rPr>
      </w:pPr>
      <w:bookmarkStart w:id="130" w:name="_Toc454333159"/>
      <w:bookmarkStart w:id="131" w:name="_Toc39125546"/>
      <w:bookmarkStart w:id="132" w:name="_Toc39125858"/>
      <w:bookmarkStart w:id="133" w:name="_Toc101925728"/>
      <w:bookmarkStart w:id="134" w:name="_Toc311014214"/>
      <w:bookmarkStart w:id="135" w:name="_Toc311014295"/>
      <w:bookmarkStart w:id="136" w:name="_Toc311019780"/>
      <w:r w:rsidRPr="00EE4774">
        <w:rPr>
          <w:rFonts w:ascii="Bookman Old Style" w:hAnsi="Bookman Old Style"/>
          <w:i w:val="0"/>
        </w:rPr>
        <w:t>Kolegij dekana</w:t>
      </w:r>
      <w:bookmarkEnd w:id="130"/>
      <w:bookmarkEnd w:id="131"/>
      <w:bookmarkEnd w:id="132"/>
      <w:bookmarkEnd w:id="133"/>
      <w:bookmarkEnd w:id="134"/>
      <w:bookmarkEnd w:id="135"/>
      <w:bookmarkEnd w:id="136"/>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48. člen</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Kolegij dekana je posvetovalno telo. Sestavljajo ga dekan, prodekana, izvoljeni predstavnik fakultete v senatu univerze in tajnik fakultete. </w:t>
      </w:r>
    </w:p>
    <w:p w:rsidR="00E077D2" w:rsidRPr="00EE4774" w:rsidRDefault="00E077D2" w:rsidP="00E077D2">
      <w:pPr>
        <w:pStyle w:val="BodyText2"/>
        <w:suppressAutoHyphens w:val="0"/>
        <w:rPr>
          <w:rFonts w:ascii="Bookman Old Style" w:hAnsi="Bookman Old Style"/>
          <w:spacing w:val="0"/>
          <w:lang w:val="sl-SI"/>
        </w:rPr>
      </w:pPr>
    </w:p>
    <w:p w:rsidR="00E077D2" w:rsidRPr="00EE4774" w:rsidRDefault="00E077D2" w:rsidP="00E077D2">
      <w:pPr>
        <w:pStyle w:val="BodyText2"/>
        <w:suppressAutoHyphens w:val="0"/>
        <w:rPr>
          <w:rFonts w:ascii="Bookman Old Style" w:hAnsi="Bookman Old Style"/>
          <w:spacing w:val="0"/>
          <w:lang w:val="sl-SI"/>
        </w:rPr>
      </w:pPr>
      <w:r w:rsidRPr="00EE4774">
        <w:rPr>
          <w:rFonts w:ascii="Bookman Old Style" w:hAnsi="Bookman Old Style"/>
          <w:spacing w:val="0"/>
          <w:lang w:val="sl-SI"/>
        </w:rPr>
        <w:t>Kolegij dekana zlasti:</w:t>
      </w:r>
    </w:p>
    <w:p w:rsidR="00E077D2" w:rsidRPr="00EE4774" w:rsidRDefault="00E077D2" w:rsidP="00E077D2">
      <w:pPr>
        <w:pStyle w:val="BodyText2"/>
        <w:suppressAutoHyphens w:val="0"/>
        <w:rPr>
          <w:rFonts w:ascii="Bookman Old Style" w:hAnsi="Bookman Old Style"/>
          <w:spacing w:val="0"/>
          <w:lang w:val="sl-SI"/>
        </w:rPr>
      </w:pPr>
    </w:p>
    <w:p w:rsidR="00E077D2" w:rsidRPr="00EE4774" w:rsidRDefault="00E077D2" w:rsidP="00E077D2">
      <w:pPr>
        <w:numPr>
          <w:ilvl w:val="0"/>
          <w:numId w:val="50"/>
        </w:numPr>
        <w:jc w:val="both"/>
        <w:rPr>
          <w:rFonts w:ascii="Bookman Old Style" w:hAnsi="Bookman Old Style"/>
          <w:sz w:val="24"/>
          <w:lang w:val="sl-SI"/>
        </w:rPr>
      </w:pPr>
      <w:r w:rsidRPr="00EE4774">
        <w:rPr>
          <w:rFonts w:ascii="Bookman Old Style" w:hAnsi="Bookman Old Style"/>
          <w:sz w:val="24"/>
          <w:lang w:val="sl-SI"/>
        </w:rPr>
        <w:t>svetuje dekanu,</w:t>
      </w:r>
    </w:p>
    <w:p w:rsidR="00E077D2" w:rsidRPr="00EE4774" w:rsidRDefault="00E077D2" w:rsidP="00E077D2">
      <w:pPr>
        <w:numPr>
          <w:ilvl w:val="0"/>
          <w:numId w:val="50"/>
        </w:numPr>
        <w:jc w:val="both"/>
        <w:rPr>
          <w:rFonts w:ascii="Bookman Old Style" w:hAnsi="Bookman Old Style"/>
          <w:sz w:val="24"/>
          <w:lang w:val="sl-SI"/>
        </w:rPr>
      </w:pPr>
      <w:r w:rsidRPr="00EE4774">
        <w:rPr>
          <w:rFonts w:ascii="Bookman Old Style" w:hAnsi="Bookman Old Style"/>
          <w:sz w:val="24"/>
          <w:lang w:val="sl-SI"/>
        </w:rPr>
        <w:t>predlaga senatu sklepe kadrovske in razvojne narave,</w:t>
      </w:r>
    </w:p>
    <w:p w:rsidR="00E077D2" w:rsidRPr="00EE4774" w:rsidRDefault="00E077D2" w:rsidP="00E077D2">
      <w:pPr>
        <w:numPr>
          <w:ilvl w:val="0"/>
          <w:numId w:val="50"/>
        </w:numPr>
        <w:jc w:val="both"/>
        <w:rPr>
          <w:rFonts w:ascii="Bookman Old Style" w:hAnsi="Bookman Old Style"/>
          <w:sz w:val="24"/>
          <w:lang w:val="sl-SI"/>
        </w:rPr>
      </w:pPr>
      <w:r w:rsidRPr="00EE4774">
        <w:rPr>
          <w:rFonts w:ascii="Bookman Old Style" w:hAnsi="Bookman Old Style"/>
          <w:sz w:val="24"/>
          <w:lang w:val="sl-SI"/>
        </w:rPr>
        <w:t>spremlja postopke izvolitve v naziv in druge kadrovske postopke,</w:t>
      </w:r>
    </w:p>
    <w:p w:rsidR="00E077D2" w:rsidRPr="00EE4774" w:rsidRDefault="00E077D2" w:rsidP="00E077D2">
      <w:pPr>
        <w:numPr>
          <w:ilvl w:val="0"/>
          <w:numId w:val="50"/>
        </w:numPr>
        <w:jc w:val="both"/>
        <w:rPr>
          <w:rFonts w:ascii="Bookman Old Style" w:hAnsi="Bookman Old Style"/>
          <w:sz w:val="24"/>
          <w:lang w:val="sl-SI"/>
        </w:rPr>
      </w:pPr>
      <w:r w:rsidRPr="00EE4774">
        <w:rPr>
          <w:rFonts w:ascii="Bookman Old Style" w:hAnsi="Bookman Old Style"/>
          <w:sz w:val="24"/>
          <w:lang w:val="sl-SI"/>
        </w:rPr>
        <w:t>oblikuje predloge in stališča glede organizacije in koordinacije dela,</w:t>
      </w:r>
    </w:p>
    <w:p w:rsidR="00E077D2" w:rsidRPr="00EE4774" w:rsidRDefault="00E077D2" w:rsidP="00E077D2">
      <w:pPr>
        <w:numPr>
          <w:ilvl w:val="0"/>
          <w:numId w:val="50"/>
        </w:numPr>
        <w:jc w:val="both"/>
        <w:rPr>
          <w:rFonts w:ascii="Bookman Old Style" w:hAnsi="Bookman Old Style"/>
          <w:sz w:val="24"/>
          <w:lang w:val="sl-SI"/>
        </w:rPr>
      </w:pPr>
      <w:r w:rsidRPr="00EE4774">
        <w:rPr>
          <w:rFonts w:ascii="Bookman Old Style" w:hAnsi="Bookman Old Style"/>
          <w:sz w:val="24"/>
          <w:lang w:val="sl-SI"/>
        </w:rPr>
        <w:t>oblikuje pobude in stališča za seje senata, upravnega odbora in drugih organov,</w:t>
      </w:r>
    </w:p>
    <w:p w:rsidR="00E077D2" w:rsidRPr="00EE4774" w:rsidRDefault="00E077D2" w:rsidP="00E077D2">
      <w:pPr>
        <w:numPr>
          <w:ilvl w:val="0"/>
          <w:numId w:val="50"/>
        </w:numPr>
        <w:jc w:val="both"/>
        <w:rPr>
          <w:rFonts w:ascii="Bookman Old Style" w:hAnsi="Bookman Old Style"/>
          <w:sz w:val="24"/>
          <w:lang w:val="sl-SI"/>
        </w:rPr>
      </w:pPr>
      <w:r w:rsidRPr="00EE4774">
        <w:rPr>
          <w:rFonts w:ascii="Bookman Old Style" w:hAnsi="Bookman Old Style"/>
          <w:sz w:val="24"/>
          <w:lang w:val="sl-SI"/>
        </w:rPr>
        <w:lastRenderedPageBreak/>
        <w:t>po potrebi obravnava še druga vprašanja z delovnega področja tajništva, študijskih zadev ter raziskovalnega in razvojnega dela.</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Dekan lahko na kolegij povabi tudi predsednika upravnega odbora fakultete in predstojnike kateder. </w:t>
      </w:r>
    </w:p>
    <w:p w:rsidR="00E077D2" w:rsidRPr="00EE4774" w:rsidRDefault="00E077D2" w:rsidP="00431A9C">
      <w:pPr>
        <w:jc w:val="both"/>
        <w:rPr>
          <w:rFonts w:ascii="Bookman Old Style" w:hAnsi="Bookman Old Style"/>
          <w:sz w:val="24"/>
          <w:lang w:val="sl-SI"/>
        </w:rPr>
      </w:pPr>
    </w:p>
    <w:p w:rsidR="00E077D2" w:rsidRPr="00EE4774" w:rsidRDefault="00E077D2" w:rsidP="00E077D2">
      <w:pPr>
        <w:ind w:left="360"/>
        <w:jc w:val="both"/>
        <w:rPr>
          <w:rFonts w:ascii="Bookman Old Style" w:hAnsi="Bookman Old Style"/>
          <w:sz w:val="24"/>
          <w:lang w:val="sl-SI"/>
        </w:rPr>
      </w:pPr>
    </w:p>
    <w:p w:rsidR="00E077D2" w:rsidRPr="00EE4774" w:rsidRDefault="00E077D2" w:rsidP="00E077D2">
      <w:pPr>
        <w:pStyle w:val="Heading2"/>
        <w:numPr>
          <w:ilvl w:val="1"/>
          <w:numId w:val="35"/>
        </w:numPr>
        <w:spacing w:after="0"/>
        <w:rPr>
          <w:rFonts w:ascii="Bookman Old Style" w:hAnsi="Bookman Old Style"/>
        </w:rPr>
      </w:pPr>
      <w:bookmarkStart w:id="137" w:name="_Toc454333160"/>
      <w:bookmarkStart w:id="138" w:name="_Toc39125547"/>
      <w:bookmarkStart w:id="139" w:name="_Toc39125859"/>
      <w:bookmarkStart w:id="140" w:name="_Toc101925729"/>
      <w:bookmarkStart w:id="141" w:name="_Toc311014215"/>
      <w:bookmarkStart w:id="142" w:name="_Toc311014296"/>
      <w:bookmarkStart w:id="143" w:name="_Toc311019781"/>
      <w:r w:rsidRPr="00EE4774">
        <w:rPr>
          <w:rFonts w:ascii="Bookman Old Style" w:hAnsi="Bookman Old Style"/>
        </w:rPr>
        <w:t>SENAT</w:t>
      </w:r>
      <w:bookmarkEnd w:id="137"/>
      <w:bookmarkEnd w:id="138"/>
      <w:bookmarkEnd w:id="139"/>
      <w:bookmarkEnd w:id="140"/>
      <w:bookmarkEnd w:id="141"/>
      <w:bookmarkEnd w:id="142"/>
      <w:bookmarkEnd w:id="143"/>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49. člen</w:t>
      </w:r>
    </w:p>
    <w:p w:rsidR="00E077D2" w:rsidRPr="00EE4774" w:rsidRDefault="00E077D2" w:rsidP="00E077D2">
      <w:pPr>
        <w:suppressAutoHyphens/>
        <w:rPr>
          <w:rFonts w:ascii="Bookman Old Style" w:hAnsi="Bookman Old Style"/>
          <w:b/>
          <w:spacing w:val="-3"/>
          <w:sz w:val="24"/>
          <w:u w:val="single"/>
          <w:lang w:val="sl-SI"/>
        </w:rPr>
      </w:pPr>
    </w:p>
    <w:p w:rsidR="00E077D2" w:rsidRPr="00EE4774" w:rsidRDefault="00E077D2" w:rsidP="00E077D2">
      <w:pPr>
        <w:suppressAutoHyphens/>
        <w:rPr>
          <w:rFonts w:ascii="Bookman Old Style" w:hAnsi="Bookman Old Style"/>
          <w:spacing w:val="-3"/>
          <w:sz w:val="24"/>
          <w:lang w:val="sl-SI"/>
        </w:rPr>
      </w:pPr>
      <w:r w:rsidRPr="00EE4774">
        <w:rPr>
          <w:rFonts w:ascii="Bookman Old Style" w:hAnsi="Bookman Old Style"/>
          <w:spacing w:val="-3"/>
          <w:sz w:val="24"/>
          <w:lang w:val="sl-SI"/>
        </w:rPr>
        <w:t xml:space="preserve">Senat univerze je najvišji strokovni organ univerze. </w:t>
      </w:r>
    </w:p>
    <w:p w:rsidR="00E077D2" w:rsidRPr="00EE4774" w:rsidRDefault="00E077D2" w:rsidP="00E077D2">
      <w:pPr>
        <w:suppressAutoHyphens/>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Za člana senata univerze je lahko izvoljen učitelj, ki je zaposlen na fakulteti s polnim delovnim časom. Člana senata univerze izvoli senat fakultete z večino glasov vseh članov senata. Kandidata  predlaga  dekan.</w:t>
      </w:r>
    </w:p>
    <w:p w:rsidR="00E077D2" w:rsidRPr="00EE4774" w:rsidRDefault="00E077D2" w:rsidP="00E077D2">
      <w:pPr>
        <w:suppressAutoHyphens/>
        <w:rPr>
          <w:rFonts w:ascii="Bookman Old Style" w:hAnsi="Bookman Old Style"/>
          <w:spacing w:val="-3"/>
          <w:sz w:val="24"/>
          <w:lang w:val="sl-SI"/>
        </w:rPr>
      </w:pPr>
    </w:p>
    <w:p w:rsidR="00E077D2" w:rsidRPr="00EE4774" w:rsidRDefault="00E077D2" w:rsidP="00E077D2">
      <w:pPr>
        <w:suppressAutoHyphens/>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50.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Senat fakultete je najvišji strokovni organ fakultete, ki ga sestavljajo učitelji fakultete, ki so na </w:t>
      </w:r>
      <w:r w:rsidRPr="00EE4774">
        <w:rPr>
          <w:rFonts w:ascii="Bookman Old Style" w:hAnsi="Bookman Old Style"/>
          <w:sz w:val="24"/>
          <w:lang w:val="sl-SI"/>
        </w:rPr>
        <w:t>fakulteti</w:t>
      </w:r>
      <w:r w:rsidRPr="00EE4774">
        <w:rPr>
          <w:rFonts w:ascii="Bookman Old Style" w:hAnsi="Bookman Old Style"/>
          <w:spacing w:val="-3"/>
          <w:sz w:val="24"/>
          <w:lang w:val="sl-SI"/>
        </w:rPr>
        <w:t xml:space="preserve"> zaposleni s polnim delovnim časom, kakor tudi študenti.</w:t>
      </w:r>
    </w:p>
    <w:p w:rsidR="00E077D2" w:rsidRPr="00EE4774" w:rsidRDefault="00E077D2" w:rsidP="00E077D2">
      <w:pPr>
        <w:suppressAutoHyphens/>
        <w:rPr>
          <w:rFonts w:ascii="Bookman Old Style" w:hAnsi="Bookman Old Style"/>
          <w:spacing w:val="-3"/>
          <w:sz w:val="24"/>
          <w:lang w:val="sl-SI"/>
        </w:rPr>
      </w:pPr>
    </w:p>
    <w:p w:rsidR="00E077D2" w:rsidRPr="00EE4774" w:rsidRDefault="00E077D2" w:rsidP="00E077D2">
      <w:pPr>
        <w:suppressAutoHyphens/>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51. člen</w:t>
      </w:r>
    </w:p>
    <w:p w:rsidR="00E077D2" w:rsidRPr="0089174C" w:rsidRDefault="00E077D2" w:rsidP="00E077D2">
      <w:pPr>
        <w:suppressAutoHyphens/>
        <w:jc w:val="center"/>
        <w:rPr>
          <w:rFonts w:ascii="Bookman Old Style" w:hAnsi="Bookman Old Style"/>
          <w:spacing w:val="-3"/>
          <w:sz w:val="24"/>
          <w:lang w:val="sl-SI"/>
        </w:rPr>
      </w:pPr>
    </w:p>
    <w:p w:rsidR="00CF4658" w:rsidRPr="0089174C" w:rsidRDefault="00CF4658" w:rsidP="00CF4658">
      <w:pPr>
        <w:pStyle w:val="BodyText"/>
        <w:tabs>
          <w:tab w:val="left" w:pos="7230"/>
        </w:tabs>
        <w:jc w:val="both"/>
        <w:rPr>
          <w:rFonts w:ascii="Bookman Old Style" w:hAnsi="Bookman Old Style"/>
          <w:lang w:val="sl-SI"/>
        </w:rPr>
      </w:pPr>
      <w:r w:rsidRPr="0089174C">
        <w:rPr>
          <w:rFonts w:ascii="Bookman Old Style" w:hAnsi="Bookman Old Style"/>
          <w:lang w:val="sl-SI"/>
        </w:rPr>
        <w:t xml:space="preserve">Skladno z določilom 74. člena statuta univerze o enakopravni zastopanosti vseh znanstvenih disciplin in strokovnih področij fakultete ima senat fakultete 15 (petnajst)  članov in sicer 12 (dvanajst) članov iz vrst učiteljev ter 3 (tri) predstavnike študentov. </w:t>
      </w:r>
    </w:p>
    <w:p w:rsidR="00CF4658" w:rsidRPr="0089174C" w:rsidRDefault="00CF4658" w:rsidP="00CF4658">
      <w:pPr>
        <w:pStyle w:val="BodyText"/>
        <w:tabs>
          <w:tab w:val="left" w:pos="7230"/>
        </w:tabs>
        <w:jc w:val="both"/>
        <w:rPr>
          <w:rFonts w:ascii="Bookman Old Style" w:hAnsi="Bookman Old Style"/>
          <w:lang w:val="sl-SI"/>
        </w:rPr>
      </w:pPr>
    </w:p>
    <w:p w:rsidR="00CF4658" w:rsidRPr="0089174C" w:rsidRDefault="00CF4658" w:rsidP="00CF4658">
      <w:pPr>
        <w:pStyle w:val="BodyText"/>
        <w:tabs>
          <w:tab w:val="left" w:pos="7230"/>
        </w:tabs>
        <w:jc w:val="both"/>
        <w:rPr>
          <w:rFonts w:ascii="Bookman Old Style" w:hAnsi="Bookman Old Style"/>
          <w:lang w:val="sl-SI"/>
        </w:rPr>
      </w:pPr>
      <w:r w:rsidRPr="0089174C">
        <w:rPr>
          <w:rFonts w:ascii="Bookman Old Style" w:hAnsi="Bookman Old Style"/>
          <w:lang w:val="sl-SI"/>
        </w:rPr>
        <w:t>Dekan fakultete je član senata po položaju in zastopa svojo katedro.  V primeru, da izvoljeni dekan ni tudi senator, nadomesti že izvoljenega senatorja iz njegove katedre.</w:t>
      </w:r>
    </w:p>
    <w:p w:rsidR="00CF4658" w:rsidRPr="0089174C" w:rsidRDefault="00CF4658" w:rsidP="00CF4658">
      <w:pPr>
        <w:pStyle w:val="BodyText"/>
        <w:tabs>
          <w:tab w:val="left" w:pos="7230"/>
        </w:tabs>
        <w:jc w:val="both"/>
        <w:rPr>
          <w:rFonts w:ascii="Bookman Old Style" w:hAnsi="Bookman Old Style"/>
          <w:lang w:val="sl-SI"/>
        </w:rPr>
      </w:pPr>
    </w:p>
    <w:p w:rsidR="00CF4658" w:rsidRPr="00EE4774" w:rsidRDefault="00CF4658" w:rsidP="00CF4658">
      <w:pPr>
        <w:pStyle w:val="BodyText"/>
        <w:tabs>
          <w:tab w:val="left" w:pos="7230"/>
        </w:tabs>
        <w:jc w:val="both"/>
        <w:rPr>
          <w:rFonts w:ascii="Bookman Old Style" w:hAnsi="Bookman Old Style"/>
          <w:lang w:val="sl-SI"/>
        </w:rPr>
      </w:pPr>
      <w:r w:rsidRPr="00EE4774">
        <w:rPr>
          <w:rFonts w:ascii="Bookman Old Style" w:hAnsi="Bookman Old Style"/>
          <w:lang w:val="sl-SI"/>
        </w:rPr>
        <w:t>Glede na znanstvene discipline in strokovna področja, ki jih gojijo posamezne katedre, se v senat voli naslednje število članov:</w:t>
      </w:r>
    </w:p>
    <w:p w:rsidR="00CF4658" w:rsidRPr="00EE4774" w:rsidRDefault="00CF4658" w:rsidP="00CF4658">
      <w:pPr>
        <w:pStyle w:val="BodyText"/>
        <w:numPr>
          <w:ilvl w:val="0"/>
          <w:numId w:val="8"/>
        </w:numPr>
        <w:tabs>
          <w:tab w:val="left" w:pos="7230"/>
        </w:tabs>
        <w:jc w:val="both"/>
        <w:rPr>
          <w:rFonts w:ascii="Bookman Old Style" w:hAnsi="Bookman Old Style"/>
          <w:lang w:val="sl-SI"/>
        </w:rPr>
      </w:pPr>
      <w:r w:rsidRPr="00EE4774">
        <w:rPr>
          <w:rFonts w:ascii="Bookman Old Style" w:hAnsi="Bookman Old Style"/>
          <w:lang w:val="sl-SI"/>
        </w:rPr>
        <w:t xml:space="preserve">s katedre za </w:t>
      </w:r>
      <w:r w:rsidRPr="00EE4774">
        <w:rPr>
          <w:rFonts w:ascii="Bookman Old Style" w:hAnsi="Bookman Old Style"/>
          <w:bCs/>
          <w:color w:val="000000"/>
          <w:lang w:val="sl-SI"/>
        </w:rPr>
        <w:t>ladijsko strojništvo</w:t>
      </w:r>
      <w:r w:rsidRPr="00EE4774">
        <w:rPr>
          <w:rFonts w:ascii="Bookman Old Style" w:hAnsi="Bookman Old Style"/>
          <w:lang w:val="sl-SI"/>
        </w:rPr>
        <w:tab/>
      </w:r>
      <w:r w:rsidRPr="00EE4774">
        <w:rPr>
          <w:rFonts w:ascii="Bookman Old Style" w:hAnsi="Bookman Old Style"/>
          <w:color w:val="000000"/>
          <w:lang w:val="sl-SI"/>
        </w:rPr>
        <w:t>1</w:t>
      </w:r>
      <w:r w:rsidRPr="00EE4774">
        <w:rPr>
          <w:rFonts w:ascii="Bookman Old Style" w:hAnsi="Bookman Old Style"/>
          <w:lang w:val="sl-SI"/>
        </w:rPr>
        <w:t xml:space="preserve"> član</w:t>
      </w:r>
    </w:p>
    <w:p w:rsidR="00CF4658" w:rsidRPr="00EE4774" w:rsidRDefault="00CF4658" w:rsidP="00CF4658">
      <w:pPr>
        <w:pStyle w:val="BodyText"/>
        <w:numPr>
          <w:ilvl w:val="0"/>
          <w:numId w:val="8"/>
        </w:numPr>
        <w:tabs>
          <w:tab w:val="left" w:pos="7230"/>
        </w:tabs>
        <w:jc w:val="both"/>
        <w:rPr>
          <w:rFonts w:ascii="Bookman Old Style" w:hAnsi="Bookman Old Style"/>
          <w:lang w:val="sl-SI"/>
        </w:rPr>
      </w:pPr>
      <w:r w:rsidRPr="00EE4774">
        <w:rPr>
          <w:rFonts w:ascii="Bookman Old Style" w:hAnsi="Bookman Old Style"/>
          <w:lang w:val="sl-SI"/>
        </w:rPr>
        <w:t xml:space="preserve">s katedre za </w:t>
      </w:r>
      <w:r w:rsidRPr="00EE4774">
        <w:rPr>
          <w:rFonts w:ascii="Bookman Old Style" w:hAnsi="Bookman Old Style"/>
          <w:bCs/>
          <w:color w:val="000000"/>
          <w:lang w:val="sl-SI"/>
        </w:rPr>
        <w:t>navtiko</w:t>
      </w:r>
      <w:r w:rsidRPr="00EE4774">
        <w:rPr>
          <w:rFonts w:ascii="Bookman Old Style" w:hAnsi="Bookman Old Style"/>
          <w:bCs/>
          <w:color w:val="00FF00"/>
          <w:lang w:val="sl-SI"/>
        </w:rPr>
        <w:tab/>
      </w:r>
      <w:r w:rsidRPr="00EE4774">
        <w:rPr>
          <w:rFonts w:ascii="Bookman Old Style" w:hAnsi="Bookman Old Style"/>
          <w:color w:val="000000"/>
          <w:lang w:val="sl-SI"/>
        </w:rPr>
        <w:t>1</w:t>
      </w:r>
      <w:r w:rsidRPr="00EE4774">
        <w:rPr>
          <w:rFonts w:ascii="Bookman Old Style" w:hAnsi="Bookman Old Style"/>
          <w:lang w:val="sl-SI"/>
        </w:rPr>
        <w:t xml:space="preserve"> član</w:t>
      </w:r>
    </w:p>
    <w:p w:rsidR="00CF4658" w:rsidRPr="00EE4774" w:rsidRDefault="00CF4658" w:rsidP="00CF4658">
      <w:pPr>
        <w:pStyle w:val="BodyText"/>
        <w:numPr>
          <w:ilvl w:val="0"/>
          <w:numId w:val="8"/>
        </w:numPr>
        <w:tabs>
          <w:tab w:val="left" w:pos="7230"/>
        </w:tabs>
        <w:jc w:val="both"/>
        <w:rPr>
          <w:rFonts w:ascii="Bookman Old Style" w:hAnsi="Bookman Old Style"/>
          <w:lang w:val="sl-SI"/>
        </w:rPr>
      </w:pPr>
      <w:r w:rsidRPr="00EE4774">
        <w:rPr>
          <w:rFonts w:ascii="Bookman Old Style" w:hAnsi="Bookman Old Style"/>
          <w:bCs/>
          <w:color w:val="000000"/>
          <w:lang w:val="sl-SI"/>
        </w:rPr>
        <w:t>s katedre za tehnologijo prometa</w:t>
      </w:r>
      <w:r w:rsidRPr="00EE4774">
        <w:rPr>
          <w:rFonts w:ascii="Bookman Old Style" w:hAnsi="Bookman Old Style"/>
          <w:bCs/>
          <w:color w:val="00FF00"/>
          <w:lang w:val="sl-SI"/>
        </w:rPr>
        <w:tab/>
      </w:r>
      <w:r w:rsidRPr="00C401BC">
        <w:rPr>
          <w:rFonts w:ascii="Bookman Old Style" w:hAnsi="Bookman Old Style"/>
          <w:lang w:val="sl-SI"/>
        </w:rPr>
        <w:t>1</w:t>
      </w:r>
      <w:r>
        <w:rPr>
          <w:rFonts w:ascii="Bookman Old Style" w:hAnsi="Bookman Old Style"/>
          <w:color w:val="000000"/>
          <w:lang w:val="sl-SI"/>
        </w:rPr>
        <w:t xml:space="preserve"> </w:t>
      </w:r>
      <w:r w:rsidRPr="00EE4774">
        <w:rPr>
          <w:rFonts w:ascii="Bookman Old Style" w:hAnsi="Bookman Old Style"/>
          <w:color w:val="000000"/>
          <w:lang w:val="sl-SI"/>
        </w:rPr>
        <w:t>član</w:t>
      </w:r>
    </w:p>
    <w:p w:rsidR="00CF4658" w:rsidRPr="00EE4774" w:rsidRDefault="00CF4658" w:rsidP="00CF4658">
      <w:pPr>
        <w:pStyle w:val="BodyText"/>
        <w:numPr>
          <w:ilvl w:val="0"/>
          <w:numId w:val="8"/>
        </w:numPr>
        <w:tabs>
          <w:tab w:val="left" w:pos="7230"/>
        </w:tabs>
        <w:jc w:val="both"/>
        <w:rPr>
          <w:rFonts w:ascii="Bookman Old Style" w:hAnsi="Bookman Old Style"/>
          <w:lang w:val="sl-SI"/>
        </w:rPr>
      </w:pPr>
      <w:r w:rsidRPr="00EE4774">
        <w:rPr>
          <w:rFonts w:ascii="Bookman Old Style" w:hAnsi="Bookman Old Style"/>
          <w:bCs/>
          <w:color w:val="000000"/>
          <w:lang w:val="sl-SI"/>
        </w:rPr>
        <w:t>s katedre za transportno logistiko</w:t>
      </w:r>
      <w:r w:rsidRPr="00EE4774">
        <w:rPr>
          <w:rFonts w:ascii="Bookman Old Style" w:hAnsi="Bookman Old Style"/>
          <w:lang w:val="sl-SI"/>
        </w:rPr>
        <w:tab/>
      </w:r>
      <w:r w:rsidRPr="00EE4774">
        <w:rPr>
          <w:rFonts w:ascii="Bookman Old Style" w:hAnsi="Bookman Old Style"/>
          <w:color w:val="000000"/>
          <w:lang w:val="sl-SI"/>
        </w:rPr>
        <w:t>1 član</w:t>
      </w:r>
    </w:p>
    <w:p w:rsidR="00CF4658" w:rsidRPr="0089174C" w:rsidRDefault="00CF4658" w:rsidP="00CF4658">
      <w:pPr>
        <w:pStyle w:val="BodyText2"/>
        <w:numPr>
          <w:ilvl w:val="0"/>
          <w:numId w:val="8"/>
        </w:numPr>
        <w:suppressAutoHyphens w:val="0"/>
        <w:rPr>
          <w:rFonts w:ascii="Bookman Old Style" w:hAnsi="Bookman Old Style"/>
          <w:bCs/>
          <w:spacing w:val="0"/>
          <w:lang w:val="sl-SI"/>
        </w:rPr>
      </w:pPr>
      <w:r w:rsidRPr="0089174C">
        <w:rPr>
          <w:rFonts w:ascii="Bookman Old Style" w:hAnsi="Bookman Old Style"/>
          <w:bCs/>
          <w:spacing w:val="0"/>
          <w:lang w:val="sl-SI"/>
        </w:rPr>
        <w:t>s katedre za varnost v prometu                                          1 član</w:t>
      </w:r>
    </w:p>
    <w:p w:rsidR="00CF4658" w:rsidRPr="0089174C" w:rsidRDefault="00CF4658" w:rsidP="00CF4658">
      <w:pPr>
        <w:pStyle w:val="BodyText2"/>
        <w:numPr>
          <w:ilvl w:val="0"/>
          <w:numId w:val="8"/>
        </w:numPr>
        <w:suppressAutoHyphens w:val="0"/>
        <w:rPr>
          <w:rFonts w:ascii="Bookman Old Style" w:hAnsi="Bookman Old Style"/>
          <w:bCs/>
          <w:spacing w:val="0"/>
          <w:lang w:val="sl-SI"/>
        </w:rPr>
      </w:pPr>
      <w:r w:rsidRPr="0089174C">
        <w:rPr>
          <w:rFonts w:ascii="Bookman Old Style" w:hAnsi="Bookman Old Style"/>
          <w:bCs/>
          <w:spacing w:val="0"/>
          <w:lang w:val="sl-SI"/>
        </w:rPr>
        <w:t>s katedre za tehniko vozil                                                   1 član</w:t>
      </w:r>
    </w:p>
    <w:p w:rsidR="00CF4658" w:rsidRPr="0089174C" w:rsidRDefault="00CF4658" w:rsidP="00CF4658">
      <w:pPr>
        <w:pStyle w:val="BodyText2"/>
        <w:numPr>
          <w:ilvl w:val="0"/>
          <w:numId w:val="8"/>
        </w:numPr>
        <w:suppressAutoHyphens w:val="0"/>
        <w:rPr>
          <w:rFonts w:ascii="Bookman Old Style" w:hAnsi="Bookman Old Style"/>
          <w:bCs/>
          <w:spacing w:val="0"/>
          <w:lang w:val="sl-SI"/>
        </w:rPr>
      </w:pPr>
      <w:r w:rsidRPr="0089174C">
        <w:rPr>
          <w:rFonts w:ascii="Bookman Old Style" w:hAnsi="Bookman Old Style"/>
          <w:bCs/>
          <w:spacing w:val="0"/>
          <w:lang w:val="sl-SI"/>
        </w:rPr>
        <w:t>s katedre za pomorske in prometne sisteme                       1 član</w:t>
      </w:r>
    </w:p>
    <w:p w:rsidR="00CF4658" w:rsidRPr="0089174C" w:rsidRDefault="00CF4658" w:rsidP="00CF4658">
      <w:pPr>
        <w:pStyle w:val="BodyText2"/>
        <w:numPr>
          <w:ilvl w:val="0"/>
          <w:numId w:val="8"/>
        </w:numPr>
        <w:suppressAutoHyphens w:val="0"/>
        <w:rPr>
          <w:rFonts w:ascii="Bookman Old Style" w:hAnsi="Bookman Old Style"/>
          <w:bCs/>
          <w:spacing w:val="0"/>
          <w:lang w:val="sl-SI"/>
        </w:rPr>
      </w:pPr>
      <w:r w:rsidRPr="0089174C">
        <w:rPr>
          <w:rFonts w:ascii="Bookman Old Style" w:hAnsi="Bookman Old Style"/>
          <w:bCs/>
          <w:spacing w:val="0"/>
          <w:lang w:val="sl-SI"/>
        </w:rPr>
        <w:t>s katedr</w:t>
      </w:r>
      <w:r w:rsidR="00202196">
        <w:rPr>
          <w:rFonts w:ascii="Bookman Old Style" w:hAnsi="Bookman Old Style"/>
          <w:bCs/>
          <w:spacing w:val="0"/>
          <w:lang w:val="sl-SI"/>
        </w:rPr>
        <w:t>e za inženirstvo v prometu</w:t>
      </w:r>
      <w:r w:rsidR="00202196">
        <w:rPr>
          <w:rFonts w:ascii="Bookman Old Style" w:hAnsi="Bookman Old Style"/>
          <w:bCs/>
          <w:spacing w:val="0"/>
          <w:lang w:val="sl-SI"/>
        </w:rPr>
        <w:tab/>
      </w:r>
      <w:r w:rsidR="00202196">
        <w:rPr>
          <w:rFonts w:ascii="Bookman Old Style" w:hAnsi="Bookman Old Style"/>
          <w:bCs/>
          <w:spacing w:val="0"/>
          <w:lang w:val="sl-SI"/>
        </w:rPr>
        <w:tab/>
      </w:r>
      <w:r w:rsidR="00202196">
        <w:rPr>
          <w:rFonts w:ascii="Bookman Old Style" w:hAnsi="Bookman Old Style"/>
          <w:bCs/>
          <w:spacing w:val="0"/>
          <w:lang w:val="sl-SI"/>
        </w:rPr>
        <w:tab/>
      </w:r>
      <w:r w:rsidR="00202196">
        <w:rPr>
          <w:rFonts w:ascii="Bookman Old Style" w:hAnsi="Bookman Old Style"/>
          <w:bCs/>
          <w:spacing w:val="0"/>
          <w:lang w:val="sl-SI"/>
        </w:rPr>
        <w:tab/>
        <w:t xml:space="preserve"> </w:t>
      </w:r>
      <w:r w:rsidRPr="0089174C">
        <w:rPr>
          <w:rFonts w:ascii="Bookman Old Style" w:hAnsi="Bookman Old Style"/>
          <w:bCs/>
          <w:spacing w:val="0"/>
          <w:lang w:val="sl-SI"/>
        </w:rPr>
        <w:t>1 član</w:t>
      </w:r>
    </w:p>
    <w:p w:rsidR="00CF4658" w:rsidRPr="0089174C" w:rsidRDefault="00CF4658" w:rsidP="00CF4658">
      <w:pPr>
        <w:pStyle w:val="BodyText"/>
        <w:numPr>
          <w:ilvl w:val="0"/>
          <w:numId w:val="8"/>
        </w:numPr>
        <w:tabs>
          <w:tab w:val="left" w:pos="7230"/>
        </w:tabs>
        <w:jc w:val="both"/>
        <w:rPr>
          <w:rFonts w:ascii="Bookman Old Style" w:hAnsi="Bookman Old Style"/>
          <w:lang w:val="sl-SI"/>
        </w:rPr>
      </w:pPr>
      <w:r w:rsidRPr="0089174C">
        <w:rPr>
          <w:rFonts w:ascii="Bookman Old Style" w:hAnsi="Bookman Old Style"/>
          <w:lang w:val="sl-SI"/>
        </w:rPr>
        <w:t>s katedre za kvantitativne metode</w:t>
      </w:r>
      <w:r w:rsidRPr="0089174C">
        <w:rPr>
          <w:rFonts w:ascii="Bookman Old Style" w:hAnsi="Bookman Old Style"/>
          <w:lang w:val="sl-SI"/>
        </w:rPr>
        <w:tab/>
      </w:r>
      <w:r w:rsidR="00202196">
        <w:rPr>
          <w:rFonts w:ascii="Bookman Old Style" w:hAnsi="Bookman Old Style"/>
          <w:lang w:val="sl-SI"/>
        </w:rPr>
        <w:t xml:space="preserve"> </w:t>
      </w:r>
      <w:r w:rsidRPr="0089174C">
        <w:rPr>
          <w:rFonts w:ascii="Bookman Old Style" w:hAnsi="Bookman Old Style"/>
          <w:lang w:val="sl-SI"/>
        </w:rPr>
        <w:t>1 član</w:t>
      </w:r>
    </w:p>
    <w:p w:rsidR="00CF4658" w:rsidRPr="0089174C" w:rsidRDefault="00CF4658" w:rsidP="00CF4658">
      <w:pPr>
        <w:pStyle w:val="BodyText"/>
        <w:numPr>
          <w:ilvl w:val="0"/>
          <w:numId w:val="8"/>
        </w:numPr>
        <w:tabs>
          <w:tab w:val="left" w:pos="7230"/>
        </w:tabs>
        <w:jc w:val="both"/>
        <w:rPr>
          <w:rFonts w:ascii="Bookman Old Style" w:hAnsi="Bookman Old Style"/>
          <w:lang w:val="sl-SI"/>
        </w:rPr>
      </w:pPr>
      <w:r w:rsidRPr="0089174C">
        <w:rPr>
          <w:rFonts w:ascii="Bookman Old Style" w:hAnsi="Bookman Old Style"/>
          <w:lang w:val="sl-SI"/>
        </w:rPr>
        <w:lastRenderedPageBreak/>
        <w:t xml:space="preserve">s katedre </w:t>
      </w:r>
      <w:r w:rsidRPr="0089174C">
        <w:rPr>
          <w:rFonts w:ascii="Bookman Old Style" w:hAnsi="Bookman Old Style"/>
          <w:bCs/>
          <w:lang w:val="sl-SI"/>
        </w:rPr>
        <w:t xml:space="preserve">za </w:t>
      </w:r>
      <w:r w:rsidR="00202196">
        <w:rPr>
          <w:rFonts w:ascii="Bookman Old Style" w:hAnsi="Bookman Old Style"/>
          <w:bCs/>
          <w:lang w:val="sl-SI"/>
        </w:rPr>
        <w:t>e</w:t>
      </w:r>
      <w:r w:rsidRPr="0089174C">
        <w:rPr>
          <w:rFonts w:ascii="Bookman Old Style" w:hAnsi="Bookman Old Style"/>
          <w:bCs/>
          <w:lang w:val="sl-SI"/>
        </w:rPr>
        <w:t>konomijo in management v prometu</w:t>
      </w:r>
      <w:r w:rsidR="00202196">
        <w:rPr>
          <w:rFonts w:ascii="Bookman Old Style" w:hAnsi="Bookman Old Style"/>
          <w:lang w:val="sl-SI"/>
        </w:rPr>
        <w:tab/>
      </w:r>
      <w:r w:rsidRPr="0089174C">
        <w:rPr>
          <w:rFonts w:ascii="Bookman Old Style" w:hAnsi="Bookman Old Style"/>
          <w:lang w:val="sl-SI"/>
        </w:rPr>
        <w:t>1 član</w:t>
      </w:r>
    </w:p>
    <w:p w:rsidR="00CF4658" w:rsidRPr="0089174C" w:rsidRDefault="00CF4658" w:rsidP="00CF4658">
      <w:pPr>
        <w:pStyle w:val="BodyText"/>
        <w:numPr>
          <w:ilvl w:val="0"/>
          <w:numId w:val="8"/>
        </w:numPr>
        <w:tabs>
          <w:tab w:val="left" w:pos="7230"/>
        </w:tabs>
        <w:jc w:val="both"/>
        <w:rPr>
          <w:rFonts w:ascii="Bookman Old Style" w:hAnsi="Bookman Old Style"/>
          <w:lang w:val="sl-SI"/>
        </w:rPr>
      </w:pPr>
      <w:r w:rsidRPr="0089174C">
        <w:rPr>
          <w:rFonts w:ascii="Bookman Old Style" w:hAnsi="Bookman Old Style"/>
          <w:lang w:val="sl-SI"/>
        </w:rPr>
        <w:t xml:space="preserve">s </w:t>
      </w:r>
      <w:r w:rsidRPr="0089174C">
        <w:rPr>
          <w:rFonts w:ascii="Bookman Old Style" w:hAnsi="Bookman Old Style"/>
          <w:bCs/>
          <w:lang w:val="sl-SI"/>
        </w:rPr>
        <w:t>pravne katedre</w:t>
      </w:r>
      <w:r w:rsidRPr="0089174C">
        <w:rPr>
          <w:rFonts w:ascii="Bookman Old Style" w:hAnsi="Bookman Old Style"/>
          <w:lang w:val="sl-SI"/>
        </w:rPr>
        <w:tab/>
        <w:t>1 član</w:t>
      </w:r>
    </w:p>
    <w:p w:rsidR="00CF4658" w:rsidRPr="00EE4774" w:rsidRDefault="00CF4658" w:rsidP="00CF4658">
      <w:pPr>
        <w:pStyle w:val="BodyText"/>
        <w:numPr>
          <w:ilvl w:val="0"/>
          <w:numId w:val="8"/>
        </w:numPr>
        <w:tabs>
          <w:tab w:val="left" w:pos="7230"/>
        </w:tabs>
        <w:jc w:val="both"/>
        <w:rPr>
          <w:rFonts w:ascii="Bookman Old Style" w:hAnsi="Bookman Old Style"/>
          <w:lang w:val="sl-SI"/>
        </w:rPr>
      </w:pPr>
      <w:r w:rsidRPr="00EE4774">
        <w:rPr>
          <w:rFonts w:ascii="Bookman Old Style" w:hAnsi="Bookman Old Style"/>
          <w:lang w:val="sl-SI"/>
        </w:rPr>
        <w:t>s katedre za tuje jezike</w:t>
      </w:r>
      <w:r w:rsidRPr="00EE4774">
        <w:rPr>
          <w:rFonts w:ascii="Bookman Old Style" w:hAnsi="Bookman Old Style"/>
          <w:lang w:val="sl-SI"/>
        </w:rPr>
        <w:tab/>
        <w:t>1 član.</w:t>
      </w:r>
    </w:p>
    <w:p w:rsidR="00CF4658" w:rsidRPr="00EE4774" w:rsidRDefault="00CF4658" w:rsidP="00CF4658">
      <w:pPr>
        <w:pStyle w:val="BodyText"/>
        <w:tabs>
          <w:tab w:val="left" w:pos="7230"/>
        </w:tabs>
        <w:jc w:val="both"/>
        <w:rPr>
          <w:rFonts w:ascii="Bookman Old Style" w:hAnsi="Bookman Old Style"/>
          <w:lang w:val="sl-SI"/>
        </w:rPr>
      </w:pPr>
    </w:p>
    <w:p w:rsidR="00E077D2" w:rsidRPr="00202196" w:rsidRDefault="00CF4658" w:rsidP="00202196">
      <w:pPr>
        <w:pStyle w:val="BodyText"/>
        <w:tabs>
          <w:tab w:val="left" w:pos="7230"/>
        </w:tabs>
        <w:jc w:val="both"/>
        <w:rPr>
          <w:rFonts w:ascii="Bookman Old Style" w:hAnsi="Bookman Old Style"/>
          <w:lang w:val="sl-SI"/>
        </w:rPr>
      </w:pPr>
      <w:r w:rsidRPr="00EE4774">
        <w:rPr>
          <w:rFonts w:ascii="Bookman Old Style" w:hAnsi="Bookman Old Style"/>
          <w:lang w:val="sl-SI"/>
        </w:rPr>
        <w:tab/>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52. člen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Mandatna doba članov senata je dve leti. Član senata je lahko ponovno izvoljen.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53. člen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Kandidate za člane senata predlagajo akademskemu zboru katedre ali posamezni učitelji.  </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i/>
          <w:sz w:val="24"/>
          <w:u w:val="single"/>
          <w:lang w:val="sl-SI"/>
        </w:rPr>
      </w:pPr>
      <w:r w:rsidRPr="00EE4774">
        <w:rPr>
          <w:rFonts w:ascii="Bookman Old Style" w:hAnsi="Bookman Old Style"/>
          <w:sz w:val="24"/>
          <w:lang w:val="sl-SI"/>
        </w:rPr>
        <w:t xml:space="preserve">Postopek o kandidiranju in volitvah članov senata fakultete je določen v </w:t>
      </w:r>
      <w:r w:rsidRPr="00EE4774">
        <w:rPr>
          <w:rFonts w:ascii="Bookman Old Style" w:hAnsi="Bookman Old Style"/>
          <w:i/>
          <w:sz w:val="24"/>
          <w:lang w:val="sl-SI"/>
        </w:rPr>
        <w:t>Pravilniku o kandidiranju in volitvah članov senata fakultete</w:t>
      </w:r>
      <w:r w:rsidRPr="00EE4774">
        <w:rPr>
          <w:rFonts w:ascii="Bookman Old Style" w:hAnsi="Bookman Old Style"/>
          <w:sz w:val="24"/>
          <w:lang w:val="sl-SI"/>
        </w:rPr>
        <w:t>, ki ga sprejme senat fakultete z večino glasov vseh članov senata.</w:t>
      </w:r>
      <w:r w:rsidRPr="00EE4774">
        <w:rPr>
          <w:rFonts w:ascii="Bookman Old Style" w:hAnsi="Bookman Old Style"/>
          <w:i/>
          <w:sz w:val="24"/>
          <w:u w:val="single"/>
          <w:lang w:val="sl-SI"/>
        </w:rPr>
        <w:t xml:space="preserve"> </w:t>
      </w:r>
    </w:p>
    <w:p w:rsidR="00E077D2" w:rsidRPr="00EE4774" w:rsidRDefault="00E077D2" w:rsidP="00E077D2">
      <w:pPr>
        <w:numPr>
          <w:ilvl w:val="12"/>
          <w:numId w:val="0"/>
        </w:numPr>
        <w:jc w:val="both"/>
        <w:rPr>
          <w:rFonts w:ascii="Bookman Old Style" w:hAnsi="Bookman Old Style"/>
          <w:sz w:val="24"/>
          <w:lang w:val="sl-SI"/>
        </w:rPr>
      </w:pPr>
    </w:p>
    <w:p w:rsidR="00E077D2" w:rsidRDefault="00E077D2" w:rsidP="00E077D2">
      <w:pPr>
        <w:suppressAutoHyphens/>
        <w:jc w:val="center"/>
        <w:rPr>
          <w:rFonts w:ascii="Bookman Old Style" w:hAnsi="Bookman Old Style"/>
          <w:b/>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54.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pStyle w:val="BodyText2"/>
        <w:suppressAutoHyphens w:val="0"/>
        <w:rPr>
          <w:rFonts w:ascii="Bookman Old Style" w:hAnsi="Bookman Old Style"/>
          <w:lang w:val="sl-SI"/>
        </w:rPr>
      </w:pPr>
      <w:r w:rsidRPr="00EE4774">
        <w:rPr>
          <w:rFonts w:ascii="Bookman Old Style" w:hAnsi="Bookman Old Style"/>
          <w:lang w:val="sl-SI"/>
        </w:rPr>
        <w:t>Če članu senata iz vrst visokošolskih učiteljev preneha delovno razmerje, ali zaradi kakšnega drugega razloga preneha članstvo v senatu, se v katedri, iz katere je ta član, opravijo nadomestne volitve na temelju sklepa dekana.</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55. člen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Predstavnike študentov fakultete v senatu fakultete voli študentski svet fakultete za mandatno dobo enega leta.</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Način volitev članov senata iz vrst študentov določa pravilnik, ki ga sprejme študentski svet univerze.</w:t>
      </w:r>
    </w:p>
    <w:p w:rsidR="00E077D2" w:rsidRPr="00EE4774" w:rsidRDefault="00E077D2" w:rsidP="00E077D2">
      <w:pPr>
        <w:pStyle w:val="Style1"/>
        <w:keepNext w:val="0"/>
        <w:suppressAutoHyphens/>
        <w:spacing w:before="0" w:after="0"/>
        <w:outlineLvl w:val="9"/>
        <w:rPr>
          <w:rFonts w:ascii="Bookman Old Style" w:hAnsi="Bookman Old Style"/>
          <w:i w:val="0"/>
          <w:iCs/>
        </w:rPr>
      </w:pPr>
      <w:bookmarkStart w:id="144" w:name="_Toc454333162"/>
    </w:p>
    <w:p w:rsidR="00E077D2" w:rsidRPr="00EE4774" w:rsidRDefault="00E077D2" w:rsidP="00E077D2">
      <w:pPr>
        <w:pStyle w:val="Style1"/>
        <w:keepNext w:val="0"/>
        <w:suppressAutoHyphens/>
        <w:spacing w:before="0" w:after="0"/>
        <w:outlineLvl w:val="9"/>
        <w:rPr>
          <w:rFonts w:ascii="Bookman Old Style" w:hAnsi="Bookman Old Style"/>
          <w:i w:val="0"/>
          <w:iCs/>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56.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Če akademski zbor do izteka mandata članov senata fakultete ne izvoli vsaj 2/3 članov senata iz vrst učiteljev, opravlja funkcijo senata fakultete senat v stari sestavi.</w:t>
      </w:r>
    </w:p>
    <w:p w:rsidR="00E077D2" w:rsidRDefault="00E077D2" w:rsidP="00E077D2">
      <w:pPr>
        <w:pStyle w:val="Style2"/>
        <w:rPr>
          <w:rFonts w:ascii="Bookman Old Style" w:hAnsi="Bookman Old Style"/>
        </w:rPr>
      </w:pPr>
      <w:bookmarkStart w:id="145" w:name="_Toc39125548"/>
      <w:bookmarkStart w:id="146" w:name="_Toc39125860"/>
    </w:p>
    <w:p w:rsidR="00202196" w:rsidRDefault="00202196" w:rsidP="00E077D2">
      <w:pPr>
        <w:pStyle w:val="Style2"/>
        <w:rPr>
          <w:rFonts w:ascii="Bookman Old Style" w:hAnsi="Bookman Old Style"/>
        </w:rPr>
      </w:pPr>
    </w:p>
    <w:p w:rsidR="00202196" w:rsidRPr="00EE4774" w:rsidRDefault="00202196" w:rsidP="00E077D2">
      <w:pPr>
        <w:pStyle w:val="Style2"/>
        <w:rPr>
          <w:rFonts w:ascii="Bookman Old Style" w:hAnsi="Bookman Old Style"/>
        </w:rPr>
      </w:pPr>
    </w:p>
    <w:p w:rsidR="00E077D2" w:rsidRPr="00EE4774" w:rsidRDefault="00E077D2" w:rsidP="00E077D2">
      <w:pPr>
        <w:pStyle w:val="Style2"/>
        <w:rPr>
          <w:rFonts w:ascii="Bookman Old Style" w:hAnsi="Bookman Old Style"/>
        </w:rPr>
      </w:pPr>
    </w:p>
    <w:p w:rsidR="00E077D2" w:rsidRPr="00EE4774" w:rsidRDefault="00E077D2" w:rsidP="00E077D2">
      <w:pPr>
        <w:pStyle w:val="Heading3"/>
        <w:numPr>
          <w:ilvl w:val="2"/>
          <w:numId w:val="37"/>
        </w:numPr>
        <w:spacing w:before="0" w:after="0"/>
        <w:rPr>
          <w:rFonts w:ascii="Bookman Old Style" w:hAnsi="Bookman Old Style"/>
          <w:i w:val="0"/>
        </w:rPr>
      </w:pPr>
      <w:bookmarkStart w:id="147" w:name="_Toc101925730"/>
      <w:bookmarkStart w:id="148" w:name="_Toc311014216"/>
      <w:bookmarkStart w:id="149" w:name="_Toc311014297"/>
      <w:bookmarkStart w:id="150" w:name="_Toc311019782"/>
      <w:r w:rsidRPr="00EE4774">
        <w:rPr>
          <w:rFonts w:ascii="Bookman Old Style" w:hAnsi="Bookman Old Style"/>
          <w:i w:val="0"/>
        </w:rPr>
        <w:lastRenderedPageBreak/>
        <w:t>Pristojnosti senata</w:t>
      </w:r>
      <w:bookmarkEnd w:id="144"/>
      <w:bookmarkEnd w:id="145"/>
      <w:bookmarkEnd w:id="146"/>
      <w:bookmarkEnd w:id="147"/>
      <w:bookmarkEnd w:id="148"/>
      <w:bookmarkEnd w:id="149"/>
      <w:bookmarkEnd w:id="150"/>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57. člen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pStyle w:val="BodyText2"/>
        <w:suppressAutoHyphens w:val="0"/>
        <w:rPr>
          <w:rFonts w:ascii="Bookman Old Style" w:hAnsi="Bookman Old Style"/>
          <w:spacing w:val="0"/>
          <w:lang w:val="sl-SI"/>
        </w:rPr>
      </w:pPr>
      <w:r w:rsidRPr="00EE4774">
        <w:rPr>
          <w:rFonts w:ascii="Bookman Old Style" w:hAnsi="Bookman Old Style"/>
          <w:spacing w:val="0"/>
          <w:lang w:val="sl-SI"/>
        </w:rPr>
        <w:t>Senat razpravlja in sklepa o strokovnih vprašanjih s področja pedagoškega dela, raziskovalne in razvojne dejavnosti ter predlaga senatu univerze sprejem ustreznih sklepov.</w:t>
      </w:r>
    </w:p>
    <w:p w:rsidR="00E077D2" w:rsidRPr="00EE4774" w:rsidRDefault="00E077D2" w:rsidP="00E077D2">
      <w:pPr>
        <w:pStyle w:val="BodyText2"/>
        <w:suppressAutoHyphens w:val="0"/>
        <w:rPr>
          <w:rFonts w:ascii="Bookman Old Style" w:hAnsi="Bookman Old Style"/>
          <w:spacing w:val="0"/>
          <w:lang w:val="sl-SI"/>
        </w:rPr>
      </w:pPr>
    </w:p>
    <w:p w:rsidR="00E077D2" w:rsidRPr="00EE4774" w:rsidRDefault="00E077D2" w:rsidP="00E077D2">
      <w:pPr>
        <w:pStyle w:val="BodyText2"/>
        <w:suppressAutoHyphens w:val="0"/>
        <w:rPr>
          <w:rFonts w:ascii="Bookman Old Style" w:hAnsi="Bookman Old Style"/>
          <w:spacing w:val="0"/>
          <w:lang w:val="sl-SI"/>
        </w:rPr>
      </w:pPr>
      <w:r w:rsidRPr="00EE4774">
        <w:rPr>
          <w:rFonts w:ascii="Bookman Old Style" w:hAnsi="Bookman Old Style"/>
          <w:spacing w:val="0"/>
          <w:lang w:val="sl-SI"/>
        </w:rPr>
        <w:t>Senat fakultete zlasti:</w:t>
      </w:r>
    </w:p>
    <w:p w:rsidR="00E077D2" w:rsidRPr="00EE4774" w:rsidRDefault="00E077D2" w:rsidP="00E077D2">
      <w:pPr>
        <w:pStyle w:val="BodyText2"/>
        <w:suppressAutoHyphens w:val="0"/>
        <w:rPr>
          <w:rFonts w:ascii="Bookman Old Style" w:hAnsi="Bookman Old Style"/>
          <w:spacing w:val="0"/>
          <w:lang w:val="sl-SI"/>
        </w:rPr>
      </w:pPr>
    </w:p>
    <w:p w:rsidR="00E077D2" w:rsidRPr="00EE4774" w:rsidRDefault="00E077D2" w:rsidP="00E077D2">
      <w:pPr>
        <w:numPr>
          <w:ilvl w:val="0"/>
          <w:numId w:val="65"/>
        </w:numPr>
        <w:jc w:val="both"/>
        <w:rPr>
          <w:rFonts w:ascii="Bookman Old Style" w:hAnsi="Bookman Old Style"/>
          <w:sz w:val="24"/>
          <w:lang w:val="sl-SI"/>
        </w:rPr>
      </w:pPr>
      <w:r w:rsidRPr="00EE4774">
        <w:rPr>
          <w:rFonts w:ascii="Bookman Old Style" w:hAnsi="Bookman Old Style"/>
          <w:sz w:val="24"/>
          <w:lang w:val="sl-SI"/>
        </w:rPr>
        <w:t>sprejema pravila fakultete, spremembe in dopolnitve pravil in druge pravilnike iz svoje pristojnosti,</w:t>
      </w:r>
    </w:p>
    <w:p w:rsidR="00E077D2" w:rsidRPr="00EE4774" w:rsidRDefault="00E077D2" w:rsidP="00E077D2">
      <w:pPr>
        <w:numPr>
          <w:ilvl w:val="0"/>
          <w:numId w:val="65"/>
        </w:numPr>
        <w:tabs>
          <w:tab w:val="left" w:pos="426"/>
        </w:tabs>
        <w:jc w:val="both"/>
        <w:rPr>
          <w:rFonts w:ascii="Bookman Old Style" w:hAnsi="Bookman Old Style"/>
          <w:sz w:val="24"/>
          <w:lang w:val="sl-SI"/>
        </w:rPr>
      </w:pPr>
      <w:r w:rsidRPr="00EE4774">
        <w:rPr>
          <w:rFonts w:ascii="Bookman Old Style" w:hAnsi="Bookman Old Style"/>
          <w:sz w:val="24"/>
          <w:lang w:val="sl-SI"/>
        </w:rPr>
        <w:t>sprejema predloge študijskih programov za pridobitev univerzitetne in visoke strokovne izobrazbe, predloge programov za podiplomski in doktorski študij ter izobraževalne programe,</w:t>
      </w:r>
    </w:p>
    <w:p w:rsidR="00E077D2" w:rsidRPr="00EE4774" w:rsidRDefault="00E077D2" w:rsidP="00E077D2">
      <w:pPr>
        <w:numPr>
          <w:ilvl w:val="0"/>
          <w:numId w:val="65"/>
        </w:numPr>
        <w:jc w:val="both"/>
        <w:rPr>
          <w:rFonts w:ascii="Bookman Old Style" w:hAnsi="Bookman Old Style"/>
          <w:sz w:val="24"/>
          <w:lang w:val="sl-SI"/>
        </w:rPr>
      </w:pPr>
      <w:r w:rsidRPr="00EE4774">
        <w:rPr>
          <w:rFonts w:ascii="Bookman Old Style" w:hAnsi="Bookman Old Style"/>
          <w:sz w:val="24"/>
          <w:lang w:val="sl-SI"/>
        </w:rPr>
        <w:t>sprejema sklepe o organiziranju podiplomskega magistrskega ali doktorskega študija,</w:t>
      </w:r>
    </w:p>
    <w:p w:rsidR="00E077D2" w:rsidRPr="00EE4774" w:rsidRDefault="00E077D2" w:rsidP="00E077D2">
      <w:pPr>
        <w:numPr>
          <w:ilvl w:val="0"/>
          <w:numId w:val="65"/>
        </w:numPr>
        <w:tabs>
          <w:tab w:val="left" w:pos="426"/>
        </w:tabs>
        <w:jc w:val="both"/>
        <w:rPr>
          <w:rFonts w:ascii="Bookman Old Style" w:hAnsi="Bookman Old Style"/>
          <w:sz w:val="24"/>
          <w:lang w:val="sl-SI"/>
        </w:rPr>
      </w:pPr>
      <w:r w:rsidRPr="00EE4774">
        <w:rPr>
          <w:rFonts w:ascii="Bookman Old Style" w:hAnsi="Bookman Old Style"/>
          <w:sz w:val="24"/>
          <w:lang w:val="sl-SI"/>
        </w:rPr>
        <w:t xml:space="preserve">sklepa o številu vpisnih mest na dodiplomskih in podiplomskih študijskih programih, </w:t>
      </w:r>
    </w:p>
    <w:p w:rsidR="00E077D2" w:rsidRPr="00EE4774" w:rsidRDefault="00E077D2" w:rsidP="00E077D2">
      <w:pPr>
        <w:numPr>
          <w:ilvl w:val="0"/>
          <w:numId w:val="65"/>
        </w:numPr>
        <w:tabs>
          <w:tab w:val="left" w:pos="426"/>
        </w:tabs>
        <w:jc w:val="both"/>
        <w:rPr>
          <w:rFonts w:ascii="Bookman Old Style" w:hAnsi="Bookman Old Style"/>
          <w:sz w:val="24"/>
          <w:lang w:val="sl-SI"/>
        </w:rPr>
      </w:pPr>
      <w:r w:rsidRPr="00EE4774">
        <w:rPr>
          <w:rFonts w:ascii="Bookman Old Style" w:hAnsi="Bookman Old Style"/>
          <w:sz w:val="24"/>
          <w:lang w:val="sl-SI"/>
        </w:rPr>
        <w:t>voli dekana in prodekane ter predlaga rektorju univerze v imenovanje dekana fakultete,</w:t>
      </w:r>
    </w:p>
    <w:p w:rsidR="00E077D2" w:rsidRPr="00EE4774" w:rsidRDefault="00E077D2" w:rsidP="00E077D2">
      <w:pPr>
        <w:numPr>
          <w:ilvl w:val="0"/>
          <w:numId w:val="65"/>
        </w:numPr>
        <w:tabs>
          <w:tab w:val="left" w:pos="426"/>
        </w:tabs>
        <w:jc w:val="both"/>
        <w:rPr>
          <w:rFonts w:ascii="Bookman Old Style" w:hAnsi="Bookman Old Style"/>
          <w:sz w:val="24"/>
          <w:lang w:val="sl-SI"/>
        </w:rPr>
      </w:pPr>
      <w:r w:rsidRPr="00EE4774">
        <w:rPr>
          <w:rFonts w:ascii="Bookman Old Style" w:hAnsi="Bookman Old Style"/>
          <w:sz w:val="24"/>
          <w:lang w:val="sl-SI"/>
        </w:rPr>
        <w:t>voli predstavnika fakultete v senat univerze,</w:t>
      </w:r>
    </w:p>
    <w:p w:rsidR="00E077D2" w:rsidRPr="00EE4774" w:rsidRDefault="00E077D2" w:rsidP="00E077D2">
      <w:pPr>
        <w:numPr>
          <w:ilvl w:val="0"/>
          <w:numId w:val="65"/>
        </w:numPr>
        <w:tabs>
          <w:tab w:val="left" w:pos="426"/>
        </w:tabs>
        <w:jc w:val="both"/>
        <w:rPr>
          <w:rFonts w:ascii="Bookman Old Style" w:hAnsi="Bookman Old Style"/>
          <w:sz w:val="24"/>
          <w:lang w:val="sl-SI"/>
        </w:rPr>
      </w:pPr>
      <w:r w:rsidRPr="00EE4774">
        <w:rPr>
          <w:rFonts w:ascii="Bookman Old Style" w:hAnsi="Bookman Old Style"/>
          <w:sz w:val="24"/>
          <w:lang w:val="sl-SI"/>
        </w:rPr>
        <w:t>predlaga univerzi kandidate za rektorja, prorektorje in člane komisij,</w:t>
      </w:r>
    </w:p>
    <w:p w:rsidR="00E077D2" w:rsidRPr="00EE4774" w:rsidRDefault="00E077D2" w:rsidP="00E077D2">
      <w:pPr>
        <w:numPr>
          <w:ilvl w:val="0"/>
          <w:numId w:val="65"/>
        </w:numPr>
        <w:jc w:val="both"/>
        <w:rPr>
          <w:rFonts w:ascii="Bookman Old Style" w:hAnsi="Bookman Old Style"/>
          <w:sz w:val="24"/>
          <w:lang w:val="sl-SI"/>
        </w:rPr>
      </w:pPr>
      <w:r w:rsidRPr="00EE4774">
        <w:rPr>
          <w:rFonts w:ascii="Bookman Old Style" w:hAnsi="Bookman Old Style"/>
          <w:sz w:val="24"/>
          <w:lang w:val="sl-SI"/>
        </w:rPr>
        <w:t>v postopku izvolitve v naziv visokošolskega učitelja, znanstvenega delavca in visokošolskega sodelavca imenuje poročevalce o strokovni usposobljenosti kandidata,</w:t>
      </w:r>
    </w:p>
    <w:p w:rsidR="00E077D2" w:rsidRPr="00EE4774" w:rsidRDefault="00E077D2" w:rsidP="00E077D2">
      <w:pPr>
        <w:numPr>
          <w:ilvl w:val="0"/>
          <w:numId w:val="65"/>
        </w:numPr>
        <w:jc w:val="both"/>
        <w:rPr>
          <w:rFonts w:ascii="Bookman Old Style" w:hAnsi="Bookman Old Style"/>
          <w:sz w:val="24"/>
          <w:lang w:val="sl-SI"/>
        </w:rPr>
      </w:pPr>
      <w:r w:rsidRPr="00EE4774">
        <w:rPr>
          <w:rFonts w:ascii="Bookman Old Style" w:hAnsi="Bookman Old Style"/>
          <w:sz w:val="24"/>
          <w:lang w:val="sl-SI"/>
        </w:rPr>
        <w:t>voli visokošolske učitelje, znanstvene delavce in visokošolske sodelavce v naziv oziroma predlaga senatu univerze kandidate za izvolitev v naziv rednega profesorja in znanstvenega svetnika,</w:t>
      </w:r>
    </w:p>
    <w:p w:rsidR="00E077D2" w:rsidRPr="00EE4774" w:rsidRDefault="00E077D2" w:rsidP="00E077D2">
      <w:pPr>
        <w:numPr>
          <w:ilvl w:val="0"/>
          <w:numId w:val="65"/>
        </w:numPr>
        <w:jc w:val="both"/>
        <w:rPr>
          <w:rFonts w:ascii="Bookman Old Style" w:hAnsi="Bookman Old Style"/>
          <w:sz w:val="24"/>
          <w:lang w:val="sl-SI"/>
        </w:rPr>
      </w:pPr>
      <w:r w:rsidRPr="00EE4774">
        <w:rPr>
          <w:rFonts w:ascii="Bookman Old Style" w:hAnsi="Bookman Old Style"/>
          <w:sz w:val="24"/>
          <w:lang w:val="sl-SI"/>
        </w:rPr>
        <w:t>sprejema letni program dela fakultete,</w:t>
      </w:r>
    </w:p>
    <w:p w:rsidR="00E077D2" w:rsidRPr="00EE4774" w:rsidRDefault="00E077D2" w:rsidP="00E077D2">
      <w:pPr>
        <w:numPr>
          <w:ilvl w:val="0"/>
          <w:numId w:val="65"/>
        </w:numPr>
        <w:tabs>
          <w:tab w:val="left" w:pos="426"/>
        </w:tabs>
        <w:jc w:val="both"/>
        <w:rPr>
          <w:rFonts w:ascii="Bookman Old Style" w:hAnsi="Bookman Old Style"/>
          <w:sz w:val="24"/>
          <w:lang w:val="sl-SI"/>
        </w:rPr>
      </w:pPr>
      <w:r w:rsidRPr="00EE4774">
        <w:rPr>
          <w:rFonts w:ascii="Bookman Old Style" w:hAnsi="Bookman Old Style"/>
          <w:sz w:val="24"/>
          <w:lang w:val="sl-SI"/>
        </w:rPr>
        <w:t>sklepa o uvedbi študija na študijskih programih dodiplomskega in podiplomskega študija v tujem jeziku ob upoštevanju jezikovnega znanja študentov in predavateljev,</w:t>
      </w:r>
    </w:p>
    <w:p w:rsidR="00E077D2" w:rsidRPr="00EE4774" w:rsidRDefault="00E077D2" w:rsidP="00E077D2">
      <w:pPr>
        <w:numPr>
          <w:ilvl w:val="0"/>
          <w:numId w:val="65"/>
        </w:numPr>
        <w:jc w:val="both"/>
        <w:rPr>
          <w:rFonts w:ascii="Bookman Old Style" w:hAnsi="Bookman Old Style"/>
          <w:sz w:val="24"/>
          <w:lang w:val="sl-SI"/>
        </w:rPr>
      </w:pPr>
      <w:r w:rsidRPr="00EE4774">
        <w:rPr>
          <w:rFonts w:ascii="Bookman Old Style" w:hAnsi="Bookman Old Style"/>
          <w:sz w:val="24"/>
          <w:lang w:val="sl-SI"/>
        </w:rPr>
        <w:t>imenuje komisijo za oceno primernosti teme doktorske disertacije in usposobljenosti kandidata za opravljanje doktorata znanosti ter predlaga senatu univerze v potrditev temo doktorske disertacije,</w:t>
      </w:r>
    </w:p>
    <w:p w:rsidR="00E077D2" w:rsidRPr="00EE4774" w:rsidRDefault="00E077D2" w:rsidP="00E077D2">
      <w:pPr>
        <w:numPr>
          <w:ilvl w:val="0"/>
          <w:numId w:val="65"/>
        </w:numPr>
        <w:tabs>
          <w:tab w:val="left" w:pos="426"/>
        </w:tabs>
        <w:jc w:val="both"/>
        <w:rPr>
          <w:rFonts w:ascii="Bookman Old Style" w:hAnsi="Bookman Old Style"/>
          <w:sz w:val="24"/>
          <w:lang w:val="sl-SI"/>
        </w:rPr>
      </w:pPr>
      <w:r w:rsidRPr="00EE4774">
        <w:rPr>
          <w:rFonts w:ascii="Bookman Old Style" w:hAnsi="Bookman Old Style"/>
          <w:sz w:val="24"/>
          <w:lang w:val="sl-SI"/>
        </w:rPr>
        <w:t>imenuje poročevalce za oceno doktorske disertacije, sprejema oceno doktorske disertacije in imenuje komisijo za zagovor predložene doktorske disertacije,</w:t>
      </w:r>
    </w:p>
    <w:p w:rsidR="00E077D2" w:rsidRPr="00EE4774" w:rsidRDefault="00E077D2" w:rsidP="00E077D2">
      <w:pPr>
        <w:numPr>
          <w:ilvl w:val="0"/>
          <w:numId w:val="65"/>
        </w:numPr>
        <w:tabs>
          <w:tab w:val="left" w:pos="426"/>
        </w:tabs>
        <w:jc w:val="both"/>
        <w:rPr>
          <w:rFonts w:ascii="Bookman Old Style" w:hAnsi="Bookman Old Style"/>
          <w:color w:val="000000"/>
          <w:sz w:val="24"/>
          <w:lang w:val="sl-SI"/>
        </w:rPr>
      </w:pPr>
      <w:r w:rsidRPr="00EE4774">
        <w:rPr>
          <w:rFonts w:ascii="Bookman Old Style" w:hAnsi="Bookman Old Style"/>
          <w:sz w:val="24"/>
          <w:lang w:val="sl-SI"/>
        </w:rPr>
        <w:t>določa način sprejemanja in ocenjevanja magistrskih del in specialističnih nalog</w:t>
      </w:r>
      <w:r w:rsidRPr="00EE4774">
        <w:rPr>
          <w:rFonts w:ascii="Bookman Old Style" w:hAnsi="Bookman Old Style"/>
          <w:color w:val="000000"/>
          <w:sz w:val="24"/>
          <w:lang w:val="sl-SI"/>
        </w:rPr>
        <w:t>, s tem, da lahko pooblasti komisijo za raziskovalno in razvojno delo za potrditev teme in mentorja za izdelavo magistrskega in specialističnega dela,</w:t>
      </w:r>
    </w:p>
    <w:p w:rsidR="00E077D2" w:rsidRPr="00EE4774" w:rsidRDefault="00E077D2" w:rsidP="00E077D2">
      <w:pPr>
        <w:numPr>
          <w:ilvl w:val="0"/>
          <w:numId w:val="65"/>
        </w:numPr>
        <w:tabs>
          <w:tab w:val="left" w:pos="426"/>
        </w:tabs>
        <w:jc w:val="both"/>
        <w:rPr>
          <w:rFonts w:ascii="Bookman Old Style" w:hAnsi="Bookman Old Style"/>
          <w:color w:val="000000"/>
          <w:sz w:val="24"/>
          <w:lang w:val="sl-SI"/>
        </w:rPr>
      </w:pPr>
      <w:r w:rsidRPr="00EE4774">
        <w:rPr>
          <w:rFonts w:ascii="Bookman Old Style" w:hAnsi="Bookman Old Style"/>
          <w:color w:val="000000"/>
          <w:sz w:val="24"/>
          <w:lang w:val="sl-SI"/>
        </w:rPr>
        <w:t>na predlog predstojnikov oddelka</w:t>
      </w:r>
      <w:r w:rsidRPr="00EE4774">
        <w:rPr>
          <w:rFonts w:ascii="Bookman Old Style" w:hAnsi="Bookman Old Style"/>
          <w:sz w:val="24"/>
          <w:lang w:val="sl-SI"/>
        </w:rPr>
        <w:t xml:space="preserve"> odloča o priznavanju tujega izobraževanja za nadaljevanje izobraževanja</w:t>
      </w:r>
      <w:r w:rsidRPr="00EE4774">
        <w:rPr>
          <w:rFonts w:ascii="Bookman Old Style" w:hAnsi="Bookman Old Style"/>
          <w:color w:val="00FF00"/>
          <w:sz w:val="24"/>
          <w:lang w:val="sl-SI"/>
        </w:rPr>
        <w:t xml:space="preserve"> </w:t>
      </w:r>
      <w:r w:rsidRPr="00EE4774">
        <w:rPr>
          <w:rFonts w:ascii="Bookman Old Style" w:hAnsi="Bookman Old Style"/>
          <w:color w:val="000000"/>
          <w:sz w:val="24"/>
          <w:lang w:val="sl-SI"/>
        </w:rPr>
        <w:t>in o mnenju o enakovrednosti pridobljenih nazivov,</w:t>
      </w:r>
    </w:p>
    <w:p w:rsidR="00E077D2" w:rsidRPr="00EE4774" w:rsidRDefault="00E077D2" w:rsidP="00E077D2">
      <w:pPr>
        <w:numPr>
          <w:ilvl w:val="0"/>
          <w:numId w:val="65"/>
        </w:numPr>
        <w:jc w:val="both"/>
        <w:rPr>
          <w:rFonts w:ascii="Bookman Old Style" w:hAnsi="Bookman Old Style"/>
          <w:sz w:val="24"/>
          <w:lang w:val="sl-SI"/>
        </w:rPr>
      </w:pPr>
      <w:r w:rsidRPr="00EE4774">
        <w:rPr>
          <w:rFonts w:ascii="Bookman Old Style" w:hAnsi="Bookman Old Style"/>
          <w:sz w:val="24"/>
          <w:lang w:val="sl-SI"/>
        </w:rPr>
        <w:t>imenuje komisije in druga delovna telesa senata fakultete,</w:t>
      </w:r>
    </w:p>
    <w:p w:rsidR="00E077D2" w:rsidRPr="00EE4774" w:rsidRDefault="00E077D2" w:rsidP="00E077D2">
      <w:pPr>
        <w:numPr>
          <w:ilvl w:val="0"/>
          <w:numId w:val="65"/>
        </w:numPr>
        <w:jc w:val="both"/>
        <w:rPr>
          <w:rFonts w:ascii="Bookman Old Style" w:hAnsi="Bookman Old Style"/>
          <w:sz w:val="24"/>
          <w:lang w:val="sl-SI"/>
        </w:rPr>
      </w:pPr>
      <w:r w:rsidRPr="00EE4774">
        <w:rPr>
          <w:rFonts w:ascii="Bookman Old Style" w:hAnsi="Bookman Old Style"/>
          <w:sz w:val="24"/>
          <w:lang w:val="sl-SI"/>
        </w:rPr>
        <w:lastRenderedPageBreak/>
        <w:t>ustanavlja, ukinja ali spreminja organizacijske enote fakultete,</w:t>
      </w:r>
    </w:p>
    <w:p w:rsidR="00E077D2" w:rsidRPr="00EE4774" w:rsidRDefault="00E077D2" w:rsidP="00E077D2">
      <w:pPr>
        <w:numPr>
          <w:ilvl w:val="0"/>
          <w:numId w:val="65"/>
        </w:numPr>
        <w:jc w:val="both"/>
        <w:rPr>
          <w:rFonts w:ascii="Bookman Old Style" w:hAnsi="Bookman Old Style"/>
          <w:sz w:val="24"/>
          <w:lang w:val="sl-SI"/>
        </w:rPr>
      </w:pPr>
      <w:r w:rsidRPr="00EE4774">
        <w:rPr>
          <w:rFonts w:ascii="Bookman Old Style" w:hAnsi="Bookman Old Style"/>
          <w:sz w:val="24"/>
          <w:lang w:val="sl-SI"/>
        </w:rPr>
        <w:t xml:space="preserve">oblikuje predloge za fakultetne in univerzitetne nagrade in priznanja, </w:t>
      </w:r>
    </w:p>
    <w:p w:rsidR="00E077D2" w:rsidRPr="00EE4774" w:rsidRDefault="00E077D2" w:rsidP="00E077D2">
      <w:pPr>
        <w:numPr>
          <w:ilvl w:val="0"/>
          <w:numId w:val="65"/>
        </w:numPr>
        <w:jc w:val="both"/>
        <w:rPr>
          <w:rFonts w:ascii="Bookman Old Style" w:hAnsi="Bookman Old Style"/>
          <w:sz w:val="24"/>
          <w:lang w:val="sl-SI"/>
        </w:rPr>
      </w:pPr>
      <w:r w:rsidRPr="00EE4774">
        <w:rPr>
          <w:rFonts w:ascii="Bookman Old Style" w:hAnsi="Bookman Old Style"/>
          <w:sz w:val="24"/>
          <w:lang w:val="sl-SI"/>
        </w:rPr>
        <w:t>razpravlja in odloča o mnenjih študentskega sveta fakultete s področja njegove pristojnosti,</w:t>
      </w:r>
    </w:p>
    <w:p w:rsidR="00E077D2" w:rsidRPr="00EE4774" w:rsidRDefault="00E077D2" w:rsidP="00E077D2">
      <w:pPr>
        <w:numPr>
          <w:ilvl w:val="0"/>
          <w:numId w:val="65"/>
        </w:numPr>
        <w:jc w:val="both"/>
        <w:rPr>
          <w:rFonts w:ascii="Bookman Old Style" w:hAnsi="Bookman Old Style"/>
          <w:sz w:val="24"/>
          <w:lang w:val="sl-SI"/>
        </w:rPr>
      </w:pPr>
      <w:r w:rsidRPr="00EE4774">
        <w:rPr>
          <w:rFonts w:ascii="Bookman Old Style" w:hAnsi="Bookman Old Style"/>
          <w:sz w:val="24"/>
          <w:lang w:val="sl-SI"/>
        </w:rPr>
        <w:t>odloča o predlogih komisije za študijske zadeve, komisije za raziskovalno in razvojno delo, komisije za Prešernovo nagrado in druge nagrade ter komisije za založniško dejavnost,</w:t>
      </w:r>
    </w:p>
    <w:p w:rsidR="00E077D2" w:rsidRPr="00EE4774" w:rsidRDefault="00E077D2" w:rsidP="00E077D2">
      <w:pPr>
        <w:numPr>
          <w:ilvl w:val="0"/>
          <w:numId w:val="65"/>
        </w:numPr>
        <w:jc w:val="both"/>
        <w:rPr>
          <w:rFonts w:ascii="Bookman Old Style" w:hAnsi="Bookman Old Style"/>
          <w:sz w:val="24"/>
          <w:lang w:val="sl-SI"/>
        </w:rPr>
      </w:pPr>
      <w:r w:rsidRPr="00EE4774">
        <w:rPr>
          <w:rFonts w:ascii="Bookman Old Style" w:hAnsi="Bookman Old Style"/>
          <w:sz w:val="24"/>
          <w:lang w:val="sl-SI"/>
        </w:rPr>
        <w:t>skrbi za spremljanje kakovosti izobraževalnega, raziskovalnega in razvojnega ter strokovnega dela,</w:t>
      </w:r>
    </w:p>
    <w:p w:rsidR="00E077D2" w:rsidRPr="00EE4774" w:rsidRDefault="00E077D2" w:rsidP="00E077D2">
      <w:pPr>
        <w:numPr>
          <w:ilvl w:val="0"/>
          <w:numId w:val="65"/>
        </w:numPr>
        <w:jc w:val="both"/>
        <w:rPr>
          <w:rFonts w:ascii="Bookman Old Style" w:hAnsi="Bookman Old Style"/>
          <w:sz w:val="24"/>
          <w:lang w:val="sl-SI"/>
        </w:rPr>
      </w:pPr>
      <w:r w:rsidRPr="00EE4774">
        <w:rPr>
          <w:rFonts w:ascii="Bookman Old Style" w:hAnsi="Bookman Old Style"/>
          <w:sz w:val="24"/>
          <w:lang w:val="sl-SI"/>
        </w:rPr>
        <w:t>kot drugostopenjski organ dokončno odloča o pritožbah študentov v študijskih zadevah, ki so jih na prvi stopnji sprejeli komisija za študijske zadeve, dekan ali upravni odbor fakultete, razen če ni s temi pravili ali statutom univerze določeno drugače,</w:t>
      </w:r>
    </w:p>
    <w:p w:rsidR="00E077D2" w:rsidRPr="00EE4774" w:rsidRDefault="00E077D2" w:rsidP="00E077D2">
      <w:pPr>
        <w:numPr>
          <w:ilvl w:val="0"/>
          <w:numId w:val="65"/>
        </w:numPr>
        <w:jc w:val="both"/>
        <w:rPr>
          <w:rFonts w:ascii="Bookman Old Style" w:hAnsi="Bookman Old Style"/>
          <w:sz w:val="24"/>
          <w:lang w:val="sl-SI"/>
        </w:rPr>
      </w:pPr>
      <w:r w:rsidRPr="00EE4774">
        <w:rPr>
          <w:rFonts w:ascii="Bookman Old Style" w:hAnsi="Bookman Old Style"/>
          <w:sz w:val="24"/>
          <w:lang w:val="sl-SI"/>
        </w:rPr>
        <w:t xml:space="preserve">predlaga rektorju univerze  študijsko odsotnost učiteljev fakultete nad 30 dni, </w:t>
      </w:r>
    </w:p>
    <w:p w:rsidR="00E077D2" w:rsidRPr="00EE4774" w:rsidRDefault="00E077D2" w:rsidP="00E077D2">
      <w:pPr>
        <w:numPr>
          <w:ilvl w:val="0"/>
          <w:numId w:val="65"/>
        </w:numPr>
        <w:tabs>
          <w:tab w:val="left" w:pos="426"/>
        </w:tabs>
        <w:jc w:val="both"/>
        <w:rPr>
          <w:rFonts w:ascii="Bookman Old Style" w:hAnsi="Bookman Old Style"/>
          <w:sz w:val="24"/>
          <w:lang w:val="sl-SI"/>
        </w:rPr>
      </w:pPr>
      <w:r w:rsidRPr="00EE4774">
        <w:rPr>
          <w:rFonts w:ascii="Bookman Old Style" w:hAnsi="Bookman Old Style"/>
          <w:sz w:val="24"/>
          <w:lang w:val="sl-SI"/>
        </w:rPr>
        <w:t>opravlja druge naloge, če je tako določeno z zakonom, statutom univerze, pravili fakultete ali drugim splošnim aktom.</w:t>
      </w:r>
    </w:p>
    <w:p w:rsidR="00E077D2" w:rsidRPr="00EE4774" w:rsidRDefault="00E077D2" w:rsidP="00E077D2">
      <w:pPr>
        <w:tabs>
          <w:tab w:val="left" w:pos="426"/>
        </w:tabs>
        <w:jc w:val="both"/>
        <w:rPr>
          <w:rFonts w:ascii="Bookman Old Style" w:hAnsi="Bookman Old Style"/>
          <w:sz w:val="24"/>
          <w:lang w:val="sl-SI"/>
        </w:rPr>
      </w:pPr>
    </w:p>
    <w:p w:rsidR="00E077D2" w:rsidRPr="00EE4774" w:rsidRDefault="00E077D2" w:rsidP="00E077D2">
      <w:pPr>
        <w:tabs>
          <w:tab w:val="left" w:pos="426"/>
        </w:tabs>
        <w:jc w:val="both"/>
        <w:rPr>
          <w:rFonts w:ascii="Bookman Old Style" w:hAnsi="Bookman Old Style"/>
          <w:sz w:val="24"/>
          <w:lang w:val="sl-SI"/>
        </w:rPr>
      </w:pPr>
    </w:p>
    <w:p w:rsidR="00E077D2" w:rsidRPr="00EE4774" w:rsidRDefault="00E077D2" w:rsidP="00E077D2">
      <w:pPr>
        <w:pStyle w:val="Heading3"/>
        <w:numPr>
          <w:ilvl w:val="2"/>
          <w:numId w:val="37"/>
        </w:numPr>
        <w:spacing w:before="0" w:after="0"/>
        <w:rPr>
          <w:rFonts w:ascii="Bookman Old Style" w:hAnsi="Bookman Old Style"/>
          <w:i w:val="0"/>
        </w:rPr>
      </w:pPr>
      <w:bookmarkStart w:id="151" w:name="_Toc454333163"/>
      <w:bookmarkStart w:id="152" w:name="_Toc39125549"/>
      <w:bookmarkStart w:id="153" w:name="_Toc39125861"/>
      <w:bookmarkStart w:id="154" w:name="_Toc101925731"/>
      <w:bookmarkStart w:id="155" w:name="_Toc311014217"/>
      <w:bookmarkStart w:id="156" w:name="_Toc311014298"/>
      <w:bookmarkStart w:id="157" w:name="_Toc311019783"/>
      <w:r w:rsidRPr="00EE4774">
        <w:rPr>
          <w:rFonts w:ascii="Bookman Old Style" w:hAnsi="Bookman Old Style"/>
          <w:i w:val="0"/>
        </w:rPr>
        <w:t>Postopek odločanja</w:t>
      </w:r>
      <w:bookmarkEnd w:id="151"/>
      <w:bookmarkEnd w:id="152"/>
      <w:bookmarkEnd w:id="153"/>
      <w:bookmarkEnd w:id="154"/>
      <w:bookmarkEnd w:id="155"/>
      <w:bookmarkEnd w:id="156"/>
      <w:bookmarkEnd w:id="157"/>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58. člen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Senat fakultete odloča na sejah.</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Seje senata sklicuje dekan praviloma enkrat mesečno oziroma na zahtevo posamezne katedre ali stalnega delovnega telesa senata. Sklic seje senata lahko predlagajo tudi upravni odbor, študentski svet fakultete ali najmanj trije člani senata fakultete.</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 xml:space="preserve">Na sejah senata sodelujejo brez pravice glasovanja prodekani, če niso izvoljeni za člane senata, in tajnik fakultete. </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Seje senata so javne. Senat fakultete lahko s sklepom sejo ali del seje senata zapre za javnost.</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59. člen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O seji senata se piše zapisnik. Zapisnik podpišeta dekan in tajnik fakultete.</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Zapisnik se objavi na spletnih straneh fakultete in se z vsemi prilogami hrani v arhivu tajništva fakultete.</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60. člen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Senat fakultete je sklepčen, če je na seji prisotna večina članov senata.</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Senat sprejema sklepe z večino glasov navzočih članov, če ni drugače določeno s statutom univerze ali s temi pravili.</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Pred sprejemom sklepa glede porabe finančnih sredstev mora senat fakultete pridobiti o tem mnenje upravnega odbora fakultete.</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61. člen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Seje senata so redne, če so sklicane najmanj sedem dni pred sejo in je že takrat pripravljeno gradivo s predlogi sklepov za vse točke dnevnega reda.</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V nujnih primerih dekan skliče izredno sejo, ki je lahko tudi  korespondenčna, če se odloča o zadevah, za katere ni potrebna večina glasov vseh članov senata.</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Dnevni red za sejo senata predlaga dekan. Posamezne točke dnevnega reda morajo biti obrazložene in vsebovati predloge sklepov.</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pStyle w:val="BodyText2"/>
        <w:rPr>
          <w:rFonts w:ascii="Bookman Old Style" w:hAnsi="Bookman Old Style"/>
          <w:lang w:val="sl-SI"/>
        </w:rPr>
      </w:pPr>
      <w:r w:rsidRPr="00EE4774">
        <w:rPr>
          <w:rFonts w:ascii="Bookman Old Style" w:hAnsi="Bookman Old Style"/>
          <w:lang w:val="sl-SI"/>
        </w:rPr>
        <w:t xml:space="preserve">Podrobnejša določila o načinu in delu senata fakultete se uredijo s </w:t>
      </w:r>
      <w:r w:rsidRPr="00EE4774">
        <w:rPr>
          <w:rFonts w:ascii="Bookman Old Style" w:hAnsi="Bookman Old Style"/>
          <w:i/>
          <w:lang w:val="sl-SI"/>
        </w:rPr>
        <w:t>Poslovnikom o delu senata fakultete</w:t>
      </w:r>
      <w:r w:rsidRPr="00EE4774">
        <w:rPr>
          <w:rFonts w:ascii="Bookman Old Style" w:hAnsi="Bookman Old Style"/>
          <w:lang w:val="sl-SI"/>
        </w:rPr>
        <w:t>, ki ga sprejme senat fakultete.</w:t>
      </w:r>
    </w:p>
    <w:p w:rsidR="00E077D2" w:rsidRPr="00EE4774" w:rsidRDefault="00E077D2" w:rsidP="00E077D2">
      <w:pPr>
        <w:pStyle w:val="Style2"/>
        <w:rPr>
          <w:rFonts w:ascii="Bookman Old Style" w:hAnsi="Bookman Old Style"/>
        </w:rPr>
      </w:pPr>
      <w:bookmarkStart w:id="158" w:name="_Toc454333164"/>
    </w:p>
    <w:p w:rsidR="00E077D2" w:rsidRPr="00EE4774" w:rsidRDefault="00E077D2" w:rsidP="00E077D2">
      <w:pPr>
        <w:pStyle w:val="Style2"/>
        <w:rPr>
          <w:rFonts w:ascii="Bookman Old Style" w:hAnsi="Bookman Old Style"/>
        </w:rPr>
      </w:pPr>
    </w:p>
    <w:p w:rsidR="00E077D2" w:rsidRPr="00EE4774" w:rsidRDefault="00E077D2" w:rsidP="00202196">
      <w:pPr>
        <w:pStyle w:val="Heading3"/>
        <w:numPr>
          <w:ilvl w:val="2"/>
          <w:numId w:val="37"/>
        </w:numPr>
        <w:spacing w:before="0" w:after="0"/>
        <w:jc w:val="left"/>
        <w:rPr>
          <w:rFonts w:ascii="Bookman Old Style" w:hAnsi="Bookman Old Style"/>
          <w:i w:val="0"/>
        </w:rPr>
      </w:pPr>
      <w:bookmarkStart w:id="159" w:name="_Toc39125550"/>
      <w:bookmarkStart w:id="160" w:name="_Toc39125862"/>
      <w:bookmarkStart w:id="161" w:name="_Toc101925732"/>
      <w:bookmarkStart w:id="162" w:name="_Toc311014218"/>
      <w:bookmarkStart w:id="163" w:name="_Toc311014299"/>
      <w:bookmarkStart w:id="164" w:name="_Toc311019784"/>
      <w:r w:rsidRPr="00EE4774">
        <w:rPr>
          <w:rFonts w:ascii="Bookman Old Style" w:hAnsi="Bookman Old Style"/>
          <w:i w:val="0"/>
        </w:rPr>
        <w:t>Delovna telesa senata</w:t>
      </w:r>
      <w:bookmarkEnd w:id="158"/>
      <w:bookmarkEnd w:id="159"/>
      <w:bookmarkEnd w:id="160"/>
      <w:bookmarkEnd w:id="161"/>
      <w:bookmarkEnd w:id="162"/>
      <w:bookmarkEnd w:id="163"/>
      <w:bookmarkEnd w:id="164"/>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62. člen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Stalna delovna telesa senata fakultete so:</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numPr>
          <w:ilvl w:val="0"/>
          <w:numId w:val="66"/>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komisija za študijske zadeve,</w:t>
      </w:r>
    </w:p>
    <w:p w:rsidR="00E077D2" w:rsidRPr="00EE4774" w:rsidRDefault="00E077D2" w:rsidP="00E077D2">
      <w:pPr>
        <w:numPr>
          <w:ilvl w:val="0"/>
          <w:numId w:val="66"/>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komisija za raziskovalno in razvojno delo,</w:t>
      </w:r>
    </w:p>
    <w:p w:rsidR="00E077D2" w:rsidRPr="00EE4774" w:rsidRDefault="00E077D2" w:rsidP="00E077D2">
      <w:pPr>
        <w:numPr>
          <w:ilvl w:val="0"/>
          <w:numId w:val="66"/>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komisija za izdajateljsko in založniško dejavnost,</w:t>
      </w:r>
    </w:p>
    <w:p w:rsidR="00E077D2" w:rsidRPr="00EE4774" w:rsidRDefault="00E077D2" w:rsidP="00E077D2">
      <w:pPr>
        <w:numPr>
          <w:ilvl w:val="0"/>
          <w:numId w:val="66"/>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komisija za kadrovske zadeve.</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Mandat članov komisije je enak mandatu dekana z možnostjo ponovne izvolitve.</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Senat lahko s sklepom imenuje tudi druga delovna telesa.</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Člane komisije izvoli senat na predlog pristojnega prodekana ali dekana.</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Komisija je sklepčna, če je na sejah prisotna večina članov, sklepe pa sprejema z večino prisotnih članov. Na sejah se piše zapisnik,  ki ga podpišeta pristojni prodekan ali predsednik komisije in zapisnikar.</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pStyle w:val="Heading4"/>
        <w:numPr>
          <w:ilvl w:val="3"/>
          <w:numId w:val="39"/>
        </w:numPr>
        <w:rPr>
          <w:rFonts w:ascii="Bookman Old Style" w:hAnsi="Bookman Old Style"/>
          <w:shadow/>
          <w:szCs w:val="24"/>
        </w:rPr>
      </w:pPr>
      <w:bookmarkStart w:id="165" w:name="_Toc454333165"/>
      <w:r w:rsidRPr="00EE4774">
        <w:rPr>
          <w:rFonts w:ascii="Bookman Old Style" w:hAnsi="Bookman Old Style"/>
          <w:shadow/>
          <w:szCs w:val="24"/>
        </w:rPr>
        <w:t xml:space="preserve"> </w:t>
      </w:r>
      <w:bookmarkStart w:id="166" w:name="_Toc39125551"/>
      <w:bookmarkStart w:id="167" w:name="_Toc39125863"/>
      <w:bookmarkStart w:id="168" w:name="_Toc101925733"/>
      <w:bookmarkStart w:id="169" w:name="_Toc311014219"/>
      <w:bookmarkStart w:id="170" w:name="_Toc311014300"/>
      <w:bookmarkStart w:id="171" w:name="_Toc311019785"/>
      <w:r w:rsidRPr="00EE4774">
        <w:rPr>
          <w:rFonts w:ascii="Bookman Old Style" w:hAnsi="Bookman Old Style"/>
          <w:shadow/>
          <w:szCs w:val="24"/>
        </w:rPr>
        <w:t>Komisija za študijske zadeve</w:t>
      </w:r>
      <w:bookmarkEnd w:id="165"/>
      <w:bookmarkEnd w:id="166"/>
      <w:bookmarkEnd w:id="167"/>
      <w:bookmarkEnd w:id="168"/>
      <w:bookmarkEnd w:id="169"/>
      <w:bookmarkEnd w:id="170"/>
      <w:bookmarkEnd w:id="171"/>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63.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Komisija za študijske zadeve ima  pet</w:t>
      </w:r>
      <w:r>
        <w:rPr>
          <w:rFonts w:ascii="Bookman Old Style" w:hAnsi="Bookman Old Style"/>
          <w:spacing w:val="-3"/>
          <w:sz w:val="24"/>
          <w:lang w:val="sl-SI"/>
        </w:rPr>
        <w:t xml:space="preserve"> (5)</w:t>
      </w:r>
      <w:r w:rsidRPr="00EE4774">
        <w:rPr>
          <w:rFonts w:ascii="Bookman Old Style" w:hAnsi="Bookman Old Style"/>
          <w:spacing w:val="-3"/>
          <w:sz w:val="24"/>
          <w:lang w:val="sl-SI"/>
        </w:rPr>
        <w:t xml:space="preserve"> članov:</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numPr>
          <w:ilvl w:val="0"/>
          <w:numId w:val="67"/>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prodekana za študijsko dejavnost, ki je po funkciji predsednik komisije,</w:t>
      </w:r>
    </w:p>
    <w:p w:rsidR="00E077D2" w:rsidRPr="00EE4774" w:rsidRDefault="00E077D2" w:rsidP="00E077D2">
      <w:pPr>
        <w:numPr>
          <w:ilvl w:val="0"/>
          <w:numId w:val="67"/>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dva učitelja,</w:t>
      </w:r>
    </w:p>
    <w:p w:rsidR="00E077D2" w:rsidRPr="00EE4774" w:rsidRDefault="00E077D2" w:rsidP="00E077D2">
      <w:pPr>
        <w:numPr>
          <w:ilvl w:val="0"/>
          <w:numId w:val="67"/>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dva predstavnika študentskega sveta fakultete.</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64. člen</w:t>
      </w:r>
    </w:p>
    <w:p w:rsidR="00E077D2" w:rsidRPr="00EE4774" w:rsidRDefault="00E077D2" w:rsidP="00E077D2">
      <w:pPr>
        <w:suppressAutoHyphens/>
        <w:jc w:val="both"/>
        <w:rPr>
          <w:rFonts w:ascii="Bookman Old Style" w:hAnsi="Bookman Old Style"/>
          <w:spacing w:val="-3"/>
          <w:sz w:val="24"/>
          <w:lang w:val="sl-SI"/>
        </w:rPr>
      </w:pPr>
    </w:p>
    <w:p w:rsidR="003762FD" w:rsidRPr="00EE4774" w:rsidRDefault="003762FD" w:rsidP="003762FD">
      <w:pPr>
        <w:suppressAutoHyphens/>
        <w:jc w:val="both"/>
        <w:rPr>
          <w:rFonts w:ascii="Bookman Old Style" w:hAnsi="Bookman Old Style"/>
          <w:spacing w:val="-3"/>
          <w:sz w:val="24"/>
          <w:lang w:val="sl-SI"/>
        </w:rPr>
      </w:pPr>
      <w:bookmarkStart w:id="172" w:name="_Toc454333166"/>
      <w:r w:rsidRPr="00EE4774">
        <w:rPr>
          <w:rFonts w:ascii="Bookman Old Style" w:hAnsi="Bookman Old Style"/>
          <w:spacing w:val="-3"/>
          <w:sz w:val="24"/>
          <w:lang w:val="sl-SI"/>
        </w:rPr>
        <w:t>Komisija za študijske zadeve ima naslednje pristojnosti:</w:t>
      </w:r>
    </w:p>
    <w:p w:rsidR="003762FD" w:rsidRPr="00EE4774" w:rsidRDefault="003762FD" w:rsidP="003762FD">
      <w:pPr>
        <w:suppressAutoHyphens/>
        <w:jc w:val="both"/>
        <w:rPr>
          <w:rFonts w:ascii="Bookman Old Style" w:hAnsi="Bookman Old Style"/>
          <w:spacing w:val="-3"/>
          <w:sz w:val="24"/>
          <w:lang w:val="sl-SI"/>
        </w:rPr>
      </w:pPr>
    </w:p>
    <w:p w:rsidR="003762FD" w:rsidRPr="0089174C"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pripravlja predlog razpisa za vpis na dodiplomski </w:t>
      </w:r>
      <w:r w:rsidRPr="0089174C">
        <w:rPr>
          <w:rFonts w:ascii="Bookman Old Style" w:hAnsi="Bookman Old Style"/>
          <w:spacing w:val="-3"/>
          <w:sz w:val="24"/>
          <w:lang w:val="sl-SI"/>
        </w:rPr>
        <w:t>in podiplomski študij,</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oblikuje predloge pravilnikov fakultete s področja študijskih zadev,</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sprejema informacijsko gradivo fakultete za študente,</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oblikuje študijski koledar za tekoče študijsko leto,</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odobri predloge tem diplomskih nalog,</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odloča o prehodih med programi,</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odloča o prošnjah za vzporedni vpis,</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odloča o ponavljanju letnika,</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odloča o hitrejšem napredovanju,</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odloča o šestem ponavljanju izpita in imenuje komisijo, pred  katero študent ponavlja izpit,</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odloča o vpisu študentov, če niso izpolnili vseh obveznosti po programu zaradi objektivnih razlogov kot so: materinstvo (rojstvo otroka), daljša bolezen (hospitalizacija in popolna nesposobnost za opravljanje študijskih obveznosti neprekinjeno najmanj 45 dni), socialne okoliščine (ustrezna potrdila Centra za socialno delo in drugih pristojnih služb) in status vrhunskega športnika (potrdilo pristojnega organa),</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obravnava problematiko izvajanja </w:t>
      </w:r>
      <w:r w:rsidRPr="0089174C">
        <w:rPr>
          <w:rFonts w:ascii="Bookman Old Style" w:hAnsi="Bookman Old Style"/>
          <w:spacing w:val="-3"/>
          <w:sz w:val="24"/>
          <w:lang w:val="sl-SI"/>
        </w:rPr>
        <w:t>dodiplomskih in podiplomskih študijskih programov in oblikuje predloge v zvezi s posodabljanjem</w:t>
      </w:r>
      <w:r w:rsidRPr="00EE4774">
        <w:rPr>
          <w:rFonts w:ascii="Bookman Old Style" w:hAnsi="Bookman Old Style"/>
          <w:spacing w:val="-3"/>
          <w:sz w:val="24"/>
          <w:lang w:val="sl-SI"/>
        </w:rPr>
        <w:t xml:space="preserve"> študijskega procesa ter metodami preverjanja in ocenjevanja znanja študentov,</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odloča o prošnjah študentov za nadaljevanje študija, če so ti prekinili študij za dve ali več let, in jim določi individualne diferencialne izpite ter druge obveznosti, če se je bistveno spremenil študijski program,</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odloča o podaljšanju statusa študenta,</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senatu fakultete predlaga kandidate za univerzitetno Prešernovo nagrado in priznanja fakultete,</w:t>
      </w:r>
    </w:p>
    <w:p w:rsidR="003762FD" w:rsidRPr="00EE4774" w:rsidRDefault="003762FD" w:rsidP="003762FD">
      <w:pPr>
        <w:numPr>
          <w:ilvl w:val="0"/>
          <w:numId w:val="68"/>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opravlja druge naloge s področja študijskih zadev, ki jih določi senat fakultete.</w:t>
      </w:r>
    </w:p>
    <w:p w:rsidR="00E077D2" w:rsidRDefault="00E077D2" w:rsidP="00E077D2">
      <w:pPr>
        <w:pStyle w:val="Header"/>
        <w:tabs>
          <w:tab w:val="clear" w:pos="4153"/>
          <w:tab w:val="clear" w:pos="8306"/>
        </w:tabs>
        <w:rPr>
          <w:rFonts w:ascii="Bookman Old Style" w:hAnsi="Bookman Old Style"/>
          <w:lang w:val="sl-SI"/>
        </w:rPr>
      </w:pPr>
    </w:p>
    <w:p w:rsidR="003762FD" w:rsidRPr="00EE4774" w:rsidRDefault="003762FD" w:rsidP="00E077D2">
      <w:pPr>
        <w:pStyle w:val="Header"/>
        <w:tabs>
          <w:tab w:val="clear" w:pos="4153"/>
          <w:tab w:val="clear" w:pos="8306"/>
        </w:tabs>
        <w:rPr>
          <w:rFonts w:ascii="Bookman Old Style" w:hAnsi="Bookman Old Style"/>
          <w:lang w:val="sl-SI"/>
        </w:rPr>
      </w:pPr>
    </w:p>
    <w:p w:rsidR="00E077D2" w:rsidRPr="00EE4774" w:rsidRDefault="00E077D2" w:rsidP="00E077D2">
      <w:pPr>
        <w:pStyle w:val="Heading4"/>
        <w:numPr>
          <w:ilvl w:val="3"/>
          <w:numId w:val="39"/>
        </w:numPr>
        <w:rPr>
          <w:rFonts w:ascii="Bookman Old Style" w:hAnsi="Bookman Old Style"/>
          <w:shadow/>
          <w:szCs w:val="24"/>
        </w:rPr>
      </w:pPr>
      <w:bookmarkStart w:id="173" w:name="_Toc101925734"/>
      <w:bookmarkStart w:id="174" w:name="_Toc311014220"/>
      <w:bookmarkStart w:id="175" w:name="_Toc311014301"/>
      <w:bookmarkStart w:id="176" w:name="_Toc311019786"/>
      <w:bookmarkStart w:id="177" w:name="_Toc39125552"/>
      <w:bookmarkStart w:id="178" w:name="_Toc39125864"/>
      <w:r w:rsidRPr="00EE4774">
        <w:rPr>
          <w:rFonts w:ascii="Bookman Old Style" w:hAnsi="Bookman Old Style"/>
          <w:shadow/>
          <w:szCs w:val="24"/>
        </w:rPr>
        <w:t>Komisija za raziskovalno in razvojno delo</w:t>
      </w:r>
      <w:bookmarkEnd w:id="173"/>
      <w:bookmarkEnd w:id="174"/>
      <w:bookmarkEnd w:id="175"/>
      <w:bookmarkEnd w:id="176"/>
      <w:r w:rsidRPr="00EE4774">
        <w:rPr>
          <w:rFonts w:ascii="Bookman Old Style" w:hAnsi="Bookman Old Style"/>
          <w:shadow/>
          <w:szCs w:val="24"/>
        </w:rPr>
        <w:t xml:space="preserve"> </w:t>
      </w:r>
      <w:bookmarkEnd w:id="172"/>
      <w:bookmarkEnd w:id="177"/>
      <w:bookmarkEnd w:id="178"/>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65. člen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Komisija za raziskovalno </w:t>
      </w:r>
      <w:r w:rsidRPr="00EE4774">
        <w:rPr>
          <w:rFonts w:ascii="Bookman Old Style" w:hAnsi="Bookman Old Style"/>
          <w:sz w:val="24"/>
          <w:szCs w:val="24"/>
          <w:lang w:val="sl-SI"/>
        </w:rPr>
        <w:t>in razvojno delo</w:t>
      </w:r>
      <w:r w:rsidRPr="00EE4774">
        <w:rPr>
          <w:rFonts w:ascii="Bookman Old Style" w:hAnsi="Bookman Old Style"/>
          <w:shadow/>
          <w:sz w:val="24"/>
          <w:szCs w:val="24"/>
          <w:lang w:val="sl-SI"/>
        </w:rPr>
        <w:t xml:space="preserve"> </w:t>
      </w:r>
      <w:r w:rsidRPr="00EE4774">
        <w:rPr>
          <w:rFonts w:ascii="Bookman Old Style" w:hAnsi="Bookman Old Style"/>
          <w:spacing w:val="-3"/>
          <w:sz w:val="24"/>
          <w:lang w:val="sl-SI"/>
        </w:rPr>
        <w:t>ima pet</w:t>
      </w:r>
      <w:r>
        <w:rPr>
          <w:rFonts w:ascii="Bookman Old Style" w:hAnsi="Bookman Old Style"/>
          <w:spacing w:val="-3"/>
          <w:sz w:val="24"/>
          <w:lang w:val="sl-SI"/>
        </w:rPr>
        <w:t xml:space="preserve"> (5)</w:t>
      </w:r>
      <w:r w:rsidRPr="00EE4774">
        <w:rPr>
          <w:rFonts w:ascii="Bookman Old Style" w:hAnsi="Bookman Old Style"/>
          <w:spacing w:val="-3"/>
          <w:sz w:val="24"/>
          <w:lang w:val="sl-SI"/>
        </w:rPr>
        <w:t xml:space="preserve"> članov:</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numPr>
          <w:ilvl w:val="0"/>
          <w:numId w:val="69"/>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prodekana za raziskovalno </w:t>
      </w:r>
      <w:r w:rsidRPr="00EE4774">
        <w:rPr>
          <w:rFonts w:ascii="Bookman Old Style" w:hAnsi="Bookman Old Style"/>
          <w:sz w:val="24"/>
          <w:szCs w:val="24"/>
          <w:lang w:val="sl-SI"/>
        </w:rPr>
        <w:t>in razvojno delo</w:t>
      </w:r>
      <w:r w:rsidRPr="00EE4774">
        <w:rPr>
          <w:rFonts w:ascii="Bookman Old Style" w:hAnsi="Bookman Old Style"/>
          <w:spacing w:val="-3"/>
          <w:sz w:val="24"/>
          <w:lang w:val="sl-SI"/>
        </w:rPr>
        <w:t>, ki je po funkciji predsednik komisije,</w:t>
      </w:r>
    </w:p>
    <w:p w:rsidR="00E077D2" w:rsidRPr="00EE4774" w:rsidRDefault="00E077D2" w:rsidP="00E077D2">
      <w:pPr>
        <w:numPr>
          <w:ilvl w:val="0"/>
          <w:numId w:val="69"/>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štiri učitelje z nazivom redni profesor, izredni profesor ali docent oziroma znanstvene delavce z nazivom znanstveni svetnik, višji znanstveni svetnik ali znanstveni sodelavec.</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66. člen</w:t>
      </w:r>
    </w:p>
    <w:p w:rsidR="00E077D2" w:rsidRPr="00EE4774" w:rsidRDefault="00E077D2" w:rsidP="00E077D2">
      <w:pPr>
        <w:suppressAutoHyphens/>
        <w:jc w:val="both"/>
        <w:rPr>
          <w:rFonts w:ascii="Bookman Old Style" w:hAnsi="Bookman Old Style"/>
          <w:spacing w:val="-3"/>
          <w:sz w:val="24"/>
          <w:lang w:val="sl-SI"/>
        </w:rPr>
      </w:pPr>
    </w:p>
    <w:p w:rsidR="003762FD" w:rsidRPr="00EE4774" w:rsidRDefault="003762FD" w:rsidP="003762FD">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Komisija za raziskovalno </w:t>
      </w:r>
      <w:r w:rsidRPr="00EE4774">
        <w:rPr>
          <w:rFonts w:ascii="Bookman Old Style" w:hAnsi="Bookman Old Style"/>
          <w:sz w:val="24"/>
          <w:szCs w:val="24"/>
          <w:lang w:val="sl-SI"/>
        </w:rPr>
        <w:t>in razvojno delo</w:t>
      </w:r>
      <w:r w:rsidRPr="00EE4774">
        <w:rPr>
          <w:rFonts w:ascii="Bookman Old Style" w:hAnsi="Bookman Old Style"/>
          <w:shadow/>
          <w:sz w:val="24"/>
          <w:szCs w:val="24"/>
          <w:lang w:val="sl-SI"/>
        </w:rPr>
        <w:t xml:space="preserve"> </w:t>
      </w:r>
      <w:r w:rsidRPr="00EE4774">
        <w:rPr>
          <w:rFonts w:ascii="Bookman Old Style" w:hAnsi="Bookman Old Style"/>
          <w:spacing w:val="-3"/>
          <w:sz w:val="24"/>
          <w:lang w:val="sl-SI"/>
        </w:rPr>
        <w:t>ima naslednje pristojnosti:</w:t>
      </w:r>
    </w:p>
    <w:p w:rsidR="003762FD" w:rsidRPr="00EE4774" w:rsidRDefault="003762FD" w:rsidP="003762FD">
      <w:pPr>
        <w:suppressAutoHyphens/>
        <w:jc w:val="both"/>
        <w:rPr>
          <w:rFonts w:ascii="Bookman Old Style" w:hAnsi="Bookman Old Style"/>
          <w:spacing w:val="-3"/>
          <w:sz w:val="24"/>
          <w:lang w:val="sl-SI"/>
        </w:rPr>
      </w:pPr>
    </w:p>
    <w:p w:rsidR="003762FD" w:rsidRPr="00EE4774" w:rsidRDefault="003762FD" w:rsidP="003762FD">
      <w:pPr>
        <w:numPr>
          <w:ilvl w:val="0"/>
          <w:numId w:val="70"/>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predlaga kratkoročno in dolgoročno programsko usmeritev raziskovalne in razvojne dejavnosti fakultete,</w:t>
      </w:r>
    </w:p>
    <w:p w:rsidR="003762FD" w:rsidRPr="00EE4774" w:rsidRDefault="003762FD" w:rsidP="003762FD">
      <w:pPr>
        <w:numPr>
          <w:ilvl w:val="0"/>
          <w:numId w:val="70"/>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daje pobude in predloge za izvajanje nacionalnega raziskovalnega programa in drugih raziskav s področja pomorstva in prometa,</w:t>
      </w:r>
    </w:p>
    <w:p w:rsidR="003762FD" w:rsidRPr="00EE4774" w:rsidRDefault="003762FD" w:rsidP="003762FD">
      <w:pPr>
        <w:numPr>
          <w:ilvl w:val="0"/>
          <w:numId w:val="70"/>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spodbuja inovativno dejavnost in oblikuje predloge za ureditev pravic iz naslova intelektualne in industrijske lastnine ter v zvezi s tem sodeluje z univerzitetno komisijo za intelektualno lastnino,</w:t>
      </w:r>
    </w:p>
    <w:p w:rsidR="003762FD" w:rsidRPr="00EE4774" w:rsidRDefault="003762FD" w:rsidP="003762FD">
      <w:pPr>
        <w:numPr>
          <w:ilvl w:val="0"/>
          <w:numId w:val="70"/>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spremlja dejavnost na področju standardizacije in meroslovja na fakulteti in oblikuje predloge za razvoj te dejavnosti,</w:t>
      </w:r>
    </w:p>
    <w:p w:rsidR="003762FD" w:rsidRPr="00EE4774" w:rsidRDefault="003762FD" w:rsidP="003762FD">
      <w:pPr>
        <w:numPr>
          <w:ilvl w:val="0"/>
          <w:numId w:val="70"/>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predlaga prioriteto mladih raziskovalcev po področjih raziskovanj, ki so potrebna za razvoj fakultete,</w:t>
      </w:r>
    </w:p>
    <w:p w:rsidR="003762FD" w:rsidRPr="00EE4774" w:rsidRDefault="003762FD" w:rsidP="003762FD">
      <w:pPr>
        <w:numPr>
          <w:ilvl w:val="0"/>
          <w:numId w:val="70"/>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pripravlja gradivo za načrt in poročilo raziskovalne in razvojne dejavnosti fakultete,</w:t>
      </w:r>
    </w:p>
    <w:p w:rsidR="003762FD" w:rsidRPr="00EE4774" w:rsidRDefault="003762FD" w:rsidP="003762FD">
      <w:pPr>
        <w:numPr>
          <w:ilvl w:val="0"/>
          <w:numId w:val="70"/>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obravnava vsebine za izdelavo letnega poročila o delu fakultete na pristojnem področju,</w:t>
      </w:r>
    </w:p>
    <w:p w:rsidR="00202196" w:rsidRDefault="003762FD" w:rsidP="003762FD">
      <w:pPr>
        <w:numPr>
          <w:ilvl w:val="0"/>
          <w:numId w:val="70"/>
        </w:numPr>
        <w:suppressAutoHyphens/>
        <w:jc w:val="both"/>
        <w:rPr>
          <w:rFonts w:ascii="Bookman Old Style" w:hAnsi="Bookman Old Style"/>
          <w:spacing w:val="-3"/>
          <w:sz w:val="24"/>
          <w:lang w:val="sl-SI"/>
        </w:rPr>
      </w:pPr>
      <w:r w:rsidRPr="00202196">
        <w:rPr>
          <w:rFonts w:ascii="Bookman Old Style" w:hAnsi="Bookman Old Style"/>
          <w:spacing w:val="-3"/>
          <w:sz w:val="24"/>
          <w:lang w:val="sl-SI"/>
        </w:rPr>
        <w:t xml:space="preserve">oblikuje predloge pravilnikov fakultete s področja raziskovalnega in razvojnega dela. </w:t>
      </w:r>
    </w:p>
    <w:p w:rsidR="003762FD" w:rsidRPr="00202196" w:rsidRDefault="003762FD" w:rsidP="003762FD">
      <w:pPr>
        <w:numPr>
          <w:ilvl w:val="0"/>
          <w:numId w:val="70"/>
        </w:numPr>
        <w:suppressAutoHyphens/>
        <w:jc w:val="both"/>
        <w:rPr>
          <w:rFonts w:ascii="Bookman Old Style" w:hAnsi="Bookman Old Style"/>
          <w:spacing w:val="-3"/>
          <w:sz w:val="24"/>
          <w:lang w:val="sl-SI"/>
        </w:rPr>
      </w:pPr>
      <w:r w:rsidRPr="00202196">
        <w:rPr>
          <w:rFonts w:ascii="Bookman Old Style" w:hAnsi="Bookman Old Style"/>
          <w:spacing w:val="-3"/>
          <w:sz w:val="24"/>
          <w:lang w:val="sl-SI"/>
        </w:rPr>
        <w:t>obravnava teme in predlaga senatu fakultete komisijo za oceno ustreznosti teme doktorske disertacije, komisijo za oceno doktorske disertacije in komisijo za zagovor doktorske disertacije,</w:t>
      </w:r>
    </w:p>
    <w:p w:rsidR="003762FD" w:rsidRPr="00EE4774" w:rsidRDefault="003762FD" w:rsidP="003762FD">
      <w:pPr>
        <w:numPr>
          <w:ilvl w:val="0"/>
          <w:numId w:val="70"/>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obravnava teme in predlaga sprejem teme, mentorja in somentorja za izdelavo magistrskega </w:t>
      </w:r>
      <w:r w:rsidRPr="00EE4774">
        <w:rPr>
          <w:rFonts w:ascii="Bookman Old Style" w:hAnsi="Bookman Old Style"/>
          <w:color w:val="000000"/>
          <w:spacing w:val="-3"/>
          <w:sz w:val="24"/>
          <w:lang w:val="sl-SI"/>
        </w:rPr>
        <w:t>in specialističnega</w:t>
      </w:r>
      <w:r w:rsidRPr="00EE4774">
        <w:rPr>
          <w:rFonts w:ascii="Bookman Old Style" w:hAnsi="Bookman Old Style"/>
          <w:spacing w:val="-3"/>
          <w:sz w:val="24"/>
          <w:lang w:val="sl-SI"/>
        </w:rPr>
        <w:t xml:space="preserve"> dela,</w:t>
      </w:r>
    </w:p>
    <w:p w:rsidR="003762FD" w:rsidRPr="00EE4774" w:rsidRDefault="003762FD" w:rsidP="003762FD">
      <w:pPr>
        <w:numPr>
          <w:ilvl w:val="0"/>
          <w:numId w:val="70"/>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predlaga komisijo za oceno in komisijo za zagovor magistrskega </w:t>
      </w:r>
      <w:r w:rsidRPr="00EE4774">
        <w:rPr>
          <w:rFonts w:ascii="Bookman Old Style" w:hAnsi="Bookman Old Style"/>
          <w:color w:val="000000"/>
          <w:spacing w:val="-3"/>
          <w:sz w:val="24"/>
          <w:lang w:val="sl-SI"/>
        </w:rPr>
        <w:t>in</w:t>
      </w:r>
      <w:r w:rsidRPr="00EE4774">
        <w:rPr>
          <w:rFonts w:ascii="Bookman Old Style" w:hAnsi="Bookman Old Style"/>
          <w:spacing w:val="-3"/>
          <w:sz w:val="24"/>
          <w:lang w:val="sl-SI"/>
        </w:rPr>
        <w:t xml:space="preserve"> </w:t>
      </w:r>
      <w:r w:rsidRPr="00EE4774">
        <w:rPr>
          <w:rFonts w:ascii="Bookman Old Style" w:hAnsi="Bookman Old Style"/>
          <w:color w:val="000000"/>
          <w:spacing w:val="-3"/>
          <w:sz w:val="24"/>
          <w:lang w:val="sl-SI"/>
        </w:rPr>
        <w:t>specialističnega</w:t>
      </w:r>
      <w:r w:rsidRPr="00EE4774">
        <w:rPr>
          <w:rFonts w:ascii="Bookman Old Style" w:hAnsi="Bookman Old Style"/>
          <w:spacing w:val="-3"/>
          <w:sz w:val="24"/>
          <w:lang w:val="sl-SI"/>
        </w:rPr>
        <w:t xml:space="preserve"> dela,</w:t>
      </w:r>
    </w:p>
    <w:p w:rsidR="003762FD" w:rsidRDefault="003762FD" w:rsidP="003762FD">
      <w:pPr>
        <w:numPr>
          <w:ilvl w:val="0"/>
          <w:numId w:val="70"/>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na prošnjo kandidata lahko predlaga podaljšanje roka za izročitev doktorske disertacije, magistrskega </w:t>
      </w:r>
      <w:r w:rsidRPr="00EE4774">
        <w:rPr>
          <w:rFonts w:ascii="Bookman Old Style" w:hAnsi="Bookman Old Style"/>
          <w:color w:val="000000"/>
          <w:spacing w:val="-3"/>
          <w:sz w:val="24"/>
          <w:lang w:val="sl-SI"/>
        </w:rPr>
        <w:t>in specialističnega</w:t>
      </w:r>
      <w:r w:rsidRPr="00EE4774">
        <w:rPr>
          <w:rFonts w:ascii="Bookman Old Style" w:hAnsi="Bookman Old Style"/>
          <w:spacing w:val="-3"/>
          <w:sz w:val="24"/>
          <w:lang w:val="sl-SI"/>
        </w:rPr>
        <w:t xml:space="preserve"> dela,</w:t>
      </w:r>
    </w:p>
    <w:p w:rsidR="003762FD" w:rsidRPr="003762FD" w:rsidRDefault="003762FD" w:rsidP="003762FD">
      <w:pPr>
        <w:numPr>
          <w:ilvl w:val="0"/>
          <w:numId w:val="70"/>
        </w:numPr>
        <w:suppressAutoHyphens/>
        <w:jc w:val="both"/>
        <w:rPr>
          <w:rFonts w:ascii="Bookman Old Style" w:hAnsi="Bookman Old Style"/>
          <w:spacing w:val="-3"/>
          <w:sz w:val="24"/>
          <w:lang w:val="sl-SI"/>
        </w:rPr>
      </w:pPr>
      <w:r w:rsidRPr="003762FD">
        <w:rPr>
          <w:rFonts w:ascii="Bookman Old Style" w:hAnsi="Bookman Old Style"/>
          <w:spacing w:val="-3"/>
          <w:sz w:val="24"/>
          <w:lang w:val="sl-SI"/>
        </w:rPr>
        <w:t>opravlja druge naloge s področja raziskovalne in razvojne dejavnosti ter podiplomskega študija na zahtevo senata  fakultete.</w:t>
      </w:r>
      <w:r w:rsidRPr="003762FD">
        <w:rPr>
          <w:rFonts w:ascii="Bookman Old Style" w:hAnsi="Bookman Old Style"/>
          <w:sz w:val="24"/>
          <w:lang w:val="sl-SI"/>
        </w:rPr>
        <w:t xml:space="preserve"> </w:t>
      </w:r>
    </w:p>
    <w:p w:rsidR="00E077D2" w:rsidRDefault="00E077D2" w:rsidP="00E077D2">
      <w:pPr>
        <w:suppressAutoHyphens/>
        <w:jc w:val="both"/>
        <w:rPr>
          <w:rFonts w:ascii="Bookman Old Style" w:hAnsi="Bookman Old Style"/>
          <w:bCs/>
          <w:iCs/>
          <w:spacing w:val="-3"/>
          <w:sz w:val="24"/>
          <w:lang w:val="sl-SI"/>
        </w:rPr>
      </w:pPr>
    </w:p>
    <w:p w:rsidR="003762FD" w:rsidRPr="00EE4774" w:rsidRDefault="003762FD" w:rsidP="00E077D2">
      <w:pPr>
        <w:suppressAutoHyphens/>
        <w:jc w:val="both"/>
        <w:rPr>
          <w:rFonts w:ascii="Bookman Old Style" w:hAnsi="Bookman Old Style"/>
          <w:bCs/>
          <w:iCs/>
          <w:spacing w:val="-3"/>
          <w:sz w:val="24"/>
          <w:lang w:val="sl-SI"/>
        </w:rPr>
      </w:pPr>
    </w:p>
    <w:p w:rsidR="00E077D2" w:rsidRPr="00EE4774" w:rsidRDefault="00E077D2" w:rsidP="00E077D2">
      <w:pPr>
        <w:pStyle w:val="Heading4"/>
        <w:numPr>
          <w:ilvl w:val="3"/>
          <w:numId w:val="39"/>
        </w:numPr>
        <w:rPr>
          <w:rFonts w:ascii="Bookman Old Style" w:hAnsi="Bookman Old Style"/>
          <w:shadow/>
          <w:szCs w:val="24"/>
        </w:rPr>
      </w:pPr>
      <w:bookmarkStart w:id="179" w:name="_Toc454333167"/>
      <w:bookmarkStart w:id="180" w:name="_Toc39125553"/>
      <w:bookmarkStart w:id="181" w:name="_Toc39125865"/>
      <w:bookmarkStart w:id="182" w:name="_Toc101925735"/>
      <w:bookmarkStart w:id="183" w:name="_Toc311014221"/>
      <w:bookmarkStart w:id="184" w:name="_Toc311014302"/>
      <w:bookmarkStart w:id="185" w:name="_Toc311019787"/>
      <w:r w:rsidRPr="00EE4774">
        <w:rPr>
          <w:rFonts w:ascii="Bookman Old Style" w:hAnsi="Bookman Old Style"/>
          <w:shadow/>
          <w:szCs w:val="24"/>
        </w:rPr>
        <w:t>Komisija za izdajateljsko in založniško dejavnost</w:t>
      </w:r>
      <w:bookmarkEnd w:id="179"/>
      <w:bookmarkEnd w:id="180"/>
      <w:bookmarkEnd w:id="181"/>
      <w:bookmarkEnd w:id="182"/>
      <w:bookmarkEnd w:id="183"/>
      <w:bookmarkEnd w:id="184"/>
      <w:bookmarkEnd w:id="185"/>
    </w:p>
    <w:p w:rsidR="00E077D2" w:rsidRPr="00EE4774" w:rsidRDefault="00E077D2" w:rsidP="00E077D2">
      <w:pPr>
        <w:suppressAutoHyphens/>
        <w:jc w:val="both"/>
        <w:rPr>
          <w:rFonts w:ascii="Bookman Old Style" w:hAnsi="Bookman Old Style"/>
          <w:i/>
          <w:spacing w:val="-3"/>
          <w:sz w:val="24"/>
          <w:lang w:val="sl-SI"/>
        </w:rPr>
      </w:pPr>
    </w:p>
    <w:p w:rsidR="00E077D2" w:rsidRPr="00EE4774" w:rsidRDefault="00E077D2" w:rsidP="00E077D2">
      <w:pPr>
        <w:suppressAutoHyphens/>
        <w:jc w:val="both"/>
        <w:rPr>
          <w:rFonts w:ascii="Bookman Old Style" w:hAnsi="Bookman Old Style"/>
          <w:i/>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67.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Komisija za izdajateljsko in založniško dejavnost ima tri (3) člane iz vrst visokošolskih učiteljev.</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Kandidate za člane komisije v izvolitev senatu fakultete predlaga dekan. Člani komisije izmed sebe izvolijo predsednika komisije, ki vodi komisijo.</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Komisija ima pristojnosti v skladu z določbami teh pravil</w:t>
      </w:r>
      <w:r w:rsidRPr="00EE4774">
        <w:rPr>
          <w:rFonts w:ascii="Bookman Old Style" w:hAnsi="Bookman Old Style"/>
          <w:i/>
          <w:spacing w:val="-3"/>
          <w:sz w:val="24"/>
          <w:lang w:val="sl-SI"/>
        </w:rPr>
        <w:t xml:space="preserve"> in Pravilnika o izdajateljski in založniški dejavnosti</w:t>
      </w:r>
      <w:r w:rsidRPr="00EE4774">
        <w:rPr>
          <w:rFonts w:ascii="Bookman Old Style" w:hAnsi="Bookman Old Style"/>
          <w:spacing w:val="-3"/>
          <w:sz w:val="24"/>
          <w:lang w:val="sl-SI"/>
        </w:rPr>
        <w:t>, zlasti pa opravlja naslednje naloge:</w:t>
      </w:r>
    </w:p>
    <w:p w:rsidR="00E077D2" w:rsidRPr="00EE4774" w:rsidRDefault="00E077D2" w:rsidP="00E077D2">
      <w:pPr>
        <w:suppressAutoHyphens/>
        <w:jc w:val="both"/>
        <w:rPr>
          <w:rFonts w:ascii="Bookman Old Style" w:hAnsi="Bookman Old Style"/>
          <w:b/>
          <w:spacing w:val="-3"/>
          <w:sz w:val="24"/>
          <w:lang w:val="sl-SI"/>
        </w:rPr>
      </w:pPr>
    </w:p>
    <w:p w:rsidR="00E077D2" w:rsidRPr="00EE4774" w:rsidRDefault="00E077D2" w:rsidP="00E077D2">
      <w:pPr>
        <w:numPr>
          <w:ilvl w:val="0"/>
          <w:numId w:val="71"/>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skrbi za založništvo pedagoških publikacij v zvezi z izvajanjem izobraževalnega dela,</w:t>
      </w:r>
    </w:p>
    <w:p w:rsidR="00E077D2" w:rsidRPr="00EE4774" w:rsidRDefault="00E077D2" w:rsidP="00E077D2">
      <w:pPr>
        <w:numPr>
          <w:ilvl w:val="0"/>
          <w:numId w:val="71"/>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skrbi za založništvo publikacij znanstvenega, strokovnega in poljudnoznanstvenega značaja,</w:t>
      </w:r>
    </w:p>
    <w:p w:rsidR="00E077D2" w:rsidRPr="00EE4774" w:rsidRDefault="00E077D2" w:rsidP="00E077D2">
      <w:pPr>
        <w:numPr>
          <w:ilvl w:val="0"/>
          <w:numId w:val="71"/>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izdeluje predloge letnih planov založniške dejavnosti, ki jih s svojim sklepom sprejema senat fakultete,</w:t>
      </w:r>
    </w:p>
    <w:p w:rsidR="00E077D2" w:rsidRPr="00EE4774" w:rsidRDefault="00E077D2" w:rsidP="00E077D2">
      <w:pPr>
        <w:numPr>
          <w:ilvl w:val="0"/>
          <w:numId w:val="71"/>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odloča o prijavi avtorskega dela izven sprejetih planov,</w:t>
      </w:r>
    </w:p>
    <w:p w:rsidR="00E077D2" w:rsidRPr="00EE4774" w:rsidRDefault="00E077D2" w:rsidP="00E077D2">
      <w:pPr>
        <w:numPr>
          <w:ilvl w:val="0"/>
          <w:numId w:val="71"/>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v pripravi dela za tisk odloča o prijavi avtorskega dela glede na obseg in obliko dela, format, založbo, recenzijo in druge potrebne elemente,</w:t>
      </w:r>
    </w:p>
    <w:p w:rsidR="00E077D2" w:rsidRPr="00EE4774" w:rsidRDefault="00E077D2" w:rsidP="00E077D2">
      <w:pPr>
        <w:numPr>
          <w:ilvl w:val="0"/>
          <w:numId w:val="71"/>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ugotavlja, ali so izpolnjeni pogoji za tisk dela, ki je izdelano na osnovi sprejetega plana izdajateljske in založniške dejavnosti fakultete,</w:t>
      </w:r>
    </w:p>
    <w:p w:rsidR="00E077D2" w:rsidRPr="00EE4774" w:rsidRDefault="00E077D2" w:rsidP="00E077D2">
      <w:pPr>
        <w:numPr>
          <w:ilvl w:val="0"/>
          <w:numId w:val="71"/>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odloča o izbiri tiskarne za tisk dela v postopku, ki je v skladu z veljavnimi predpisi,</w:t>
      </w:r>
    </w:p>
    <w:p w:rsidR="00E077D2" w:rsidRPr="00EE4774" w:rsidRDefault="00E077D2" w:rsidP="00E077D2">
      <w:pPr>
        <w:numPr>
          <w:ilvl w:val="0"/>
          <w:numId w:val="71"/>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na temelju pisne izjave, ki jo na predpisanem obrazcu izpolni avtor dela, odloča o elementih avtorskega honorarja za avtorja (avtorje), recenzenta (recenzente), lektorja, tehnično in drugo ureditev dela v pripravi za tisk,</w:t>
      </w:r>
    </w:p>
    <w:p w:rsidR="00E077D2" w:rsidRPr="00EE4774" w:rsidRDefault="00E077D2" w:rsidP="00E077D2">
      <w:pPr>
        <w:numPr>
          <w:ilvl w:val="0"/>
          <w:numId w:val="71"/>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skrbi za uresničevanje drugih določb, ki urejajo založniško in knjižnično dejavnost na fakulteti, v skladu s temi pravili.</w:t>
      </w:r>
    </w:p>
    <w:p w:rsidR="00E077D2" w:rsidRPr="00EE4774" w:rsidRDefault="00E077D2" w:rsidP="00E077D2">
      <w:pPr>
        <w:suppressAutoHyphens/>
        <w:jc w:val="both"/>
        <w:rPr>
          <w:rFonts w:ascii="Bookman Old Style" w:hAnsi="Bookman Old Style"/>
          <w:bCs/>
          <w:iCs/>
          <w:spacing w:val="-3"/>
          <w:sz w:val="24"/>
          <w:lang w:val="sl-SI"/>
        </w:rPr>
      </w:pPr>
    </w:p>
    <w:p w:rsidR="00E077D2" w:rsidRPr="00EE4774" w:rsidRDefault="00E077D2" w:rsidP="00E077D2">
      <w:pPr>
        <w:suppressAutoHyphens/>
        <w:jc w:val="both"/>
        <w:rPr>
          <w:rFonts w:ascii="Bookman Old Style" w:hAnsi="Bookman Old Style"/>
          <w:bCs/>
          <w:iCs/>
          <w:spacing w:val="-3"/>
          <w:sz w:val="24"/>
          <w:lang w:val="sl-SI"/>
        </w:rPr>
      </w:pPr>
    </w:p>
    <w:p w:rsidR="00E077D2" w:rsidRPr="00EE4774" w:rsidRDefault="00E077D2" w:rsidP="00E077D2">
      <w:pPr>
        <w:pStyle w:val="Heading4"/>
        <w:numPr>
          <w:ilvl w:val="3"/>
          <w:numId w:val="39"/>
        </w:numPr>
        <w:rPr>
          <w:rFonts w:ascii="Bookman Old Style" w:hAnsi="Bookman Old Style"/>
          <w:shadow/>
          <w:szCs w:val="24"/>
        </w:rPr>
      </w:pPr>
      <w:bookmarkStart w:id="186" w:name="_Toc39125554"/>
      <w:bookmarkStart w:id="187" w:name="_Toc39125866"/>
      <w:bookmarkStart w:id="188" w:name="_Toc101925736"/>
      <w:bookmarkStart w:id="189" w:name="_Toc311014222"/>
      <w:bookmarkStart w:id="190" w:name="_Toc311014303"/>
      <w:bookmarkStart w:id="191" w:name="_Toc311019788"/>
      <w:r w:rsidRPr="00EE4774">
        <w:rPr>
          <w:rFonts w:ascii="Bookman Old Style" w:hAnsi="Bookman Old Style"/>
          <w:shadow/>
          <w:szCs w:val="24"/>
        </w:rPr>
        <w:t>Komisija za kadrovske zadeve</w:t>
      </w:r>
      <w:bookmarkEnd w:id="186"/>
      <w:bookmarkEnd w:id="187"/>
      <w:bookmarkEnd w:id="188"/>
      <w:bookmarkEnd w:id="189"/>
      <w:bookmarkEnd w:id="190"/>
      <w:bookmarkEnd w:id="191"/>
      <w:r w:rsidRPr="00EE4774">
        <w:rPr>
          <w:rFonts w:ascii="Bookman Old Style" w:hAnsi="Bookman Old Style"/>
          <w:shadow/>
          <w:szCs w:val="24"/>
        </w:rPr>
        <w:t xml:space="preserve"> </w:t>
      </w:r>
    </w:p>
    <w:p w:rsidR="00E077D2" w:rsidRPr="00EE4774" w:rsidRDefault="00E077D2" w:rsidP="00E077D2">
      <w:pPr>
        <w:suppressAutoHyphens/>
        <w:jc w:val="both"/>
        <w:rPr>
          <w:rFonts w:ascii="Bookman Old Style" w:hAnsi="Bookman Old Style"/>
          <w:b/>
          <w:i/>
          <w:spacing w:val="-3"/>
          <w:sz w:val="24"/>
          <w:lang w:val="sl-SI"/>
        </w:rPr>
      </w:pPr>
    </w:p>
    <w:p w:rsidR="00E077D2" w:rsidRPr="00EE4774" w:rsidRDefault="00E077D2" w:rsidP="00E077D2">
      <w:pPr>
        <w:suppressAutoHyphens/>
        <w:jc w:val="both"/>
        <w:rPr>
          <w:rFonts w:ascii="Bookman Old Style" w:hAnsi="Bookman Old Style"/>
          <w:b/>
          <w:i/>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68. člen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 xml:space="preserve">Komisija za kadrovske zadeve ima 3 (tri) člane iz vrst visokošolskih učiteljev fakultete. </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Kandidate za člane komisije v izvolitev senatu fakultete predlaga dekan. Člani komisije izmed sebe izvolijo predsednika komisije, ki vodi komisijo.</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Komisija za kadrovske zadeve:</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0"/>
          <w:numId w:val="72"/>
        </w:numPr>
        <w:jc w:val="both"/>
        <w:rPr>
          <w:rFonts w:ascii="Bookman Old Style" w:hAnsi="Bookman Old Style"/>
          <w:sz w:val="24"/>
          <w:lang w:val="sl-SI"/>
        </w:rPr>
      </w:pPr>
      <w:r w:rsidRPr="00EE4774">
        <w:rPr>
          <w:rFonts w:ascii="Bookman Old Style" w:hAnsi="Bookman Old Style"/>
          <w:sz w:val="24"/>
          <w:lang w:val="sl-SI"/>
        </w:rPr>
        <w:lastRenderedPageBreak/>
        <w:t>spremlja kadrovsko politiko fakultete in posameznih organizacijskih enot in obvešča dekana o kadrovskih problemih,</w:t>
      </w:r>
    </w:p>
    <w:p w:rsidR="00E077D2" w:rsidRPr="00EE4774" w:rsidRDefault="00E077D2" w:rsidP="00E077D2">
      <w:pPr>
        <w:numPr>
          <w:ilvl w:val="0"/>
          <w:numId w:val="72"/>
        </w:numPr>
        <w:jc w:val="both"/>
        <w:rPr>
          <w:rFonts w:ascii="Bookman Old Style" w:hAnsi="Bookman Old Style"/>
          <w:sz w:val="24"/>
          <w:lang w:val="sl-SI"/>
        </w:rPr>
      </w:pPr>
      <w:r w:rsidRPr="00EE4774">
        <w:rPr>
          <w:rFonts w:ascii="Bookman Old Style" w:hAnsi="Bookman Old Style"/>
          <w:sz w:val="24"/>
          <w:lang w:val="sl-SI"/>
        </w:rPr>
        <w:t>vodi celoten postopek volitev v nazive visokošolskih učiteljev, znanstvenih delavcev, visokošolskih sodelavcev, skladno s statutom univerze in predlaga senatu fakultete posamezne izvolitve v naziv,</w:t>
      </w:r>
    </w:p>
    <w:p w:rsidR="00E077D2" w:rsidRPr="00EE4774" w:rsidRDefault="00E077D2" w:rsidP="00E077D2">
      <w:pPr>
        <w:numPr>
          <w:ilvl w:val="0"/>
          <w:numId w:val="72"/>
        </w:numPr>
        <w:jc w:val="both"/>
        <w:rPr>
          <w:rFonts w:ascii="Bookman Old Style" w:hAnsi="Bookman Old Style"/>
          <w:sz w:val="24"/>
          <w:lang w:val="sl-SI"/>
        </w:rPr>
      </w:pPr>
      <w:r w:rsidRPr="00EE4774">
        <w:rPr>
          <w:rFonts w:ascii="Bookman Old Style" w:hAnsi="Bookman Old Style"/>
          <w:sz w:val="24"/>
          <w:lang w:val="sl-SI"/>
        </w:rPr>
        <w:t>zagotavlja enotno uporabo meril za izvolitve v naziv,</w:t>
      </w:r>
    </w:p>
    <w:p w:rsidR="00E077D2" w:rsidRPr="00EE4774" w:rsidRDefault="00E077D2" w:rsidP="00E077D2">
      <w:pPr>
        <w:numPr>
          <w:ilvl w:val="0"/>
          <w:numId w:val="72"/>
        </w:numPr>
        <w:jc w:val="both"/>
        <w:rPr>
          <w:rFonts w:ascii="Bookman Old Style" w:hAnsi="Bookman Old Style"/>
          <w:sz w:val="24"/>
          <w:lang w:val="sl-SI"/>
        </w:rPr>
      </w:pPr>
      <w:r w:rsidRPr="00EE4774">
        <w:rPr>
          <w:rFonts w:ascii="Bookman Old Style" w:hAnsi="Bookman Old Style"/>
          <w:sz w:val="24"/>
          <w:lang w:val="sl-SI"/>
        </w:rPr>
        <w:t>predlaga senatu odobritev študijskih odsotnosti pedagoških delavcev,</w:t>
      </w:r>
    </w:p>
    <w:p w:rsidR="00E077D2" w:rsidRPr="00EE4774" w:rsidRDefault="00E077D2" w:rsidP="00E077D2">
      <w:pPr>
        <w:numPr>
          <w:ilvl w:val="0"/>
          <w:numId w:val="72"/>
        </w:numPr>
        <w:jc w:val="both"/>
        <w:rPr>
          <w:rFonts w:ascii="Bookman Old Style" w:hAnsi="Bookman Old Style"/>
          <w:sz w:val="24"/>
          <w:lang w:val="sl-SI"/>
        </w:rPr>
      </w:pPr>
      <w:r w:rsidRPr="00EE4774">
        <w:rPr>
          <w:rFonts w:ascii="Bookman Old Style" w:hAnsi="Bookman Old Style"/>
          <w:sz w:val="24"/>
          <w:lang w:val="sl-SI"/>
        </w:rPr>
        <w:t>predlaga senatu imenovanje članov komisije za izdelavo strokovne ocene usposobljenosti kandidata,</w:t>
      </w:r>
    </w:p>
    <w:p w:rsidR="00E077D2" w:rsidRPr="00EE4774" w:rsidRDefault="00E077D2" w:rsidP="00E077D2">
      <w:pPr>
        <w:numPr>
          <w:ilvl w:val="0"/>
          <w:numId w:val="72"/>
        </w:numPr>
        <w:jc w:val="both"/>
        <w:rPr>
          <w:rFonts w:ascii="Bookman Old Style" w:hAnsi="Bookman Old Style"/>
          <w:sz w:val="24"/>
          <w:lang w:val="sl-SI"/>
        </w:rPr>
      </w:pPr>
      <w:r w:rsidRPr="00EE4774">
        <w:rPr>
          <w:rFonts w:ascii="Bookman Old Style" w:hAnsi="Bookman Old Style"/>
          <w:sz w:val="24"/>
          <w:lang w:val="sl-SI"/>
        </w:rPr>
        <w:t>predlaga imenovanja oziroma izvolitev članov fakultete v delovna telesa univerze in državnih organov, če ni drugače opredeljeno s temi pravili,</w:t>
      </w:r>
    </w:p>
    <w:p w:rsidR="00E077D2" w:rsidRPr="00EE4774" w:rsidRDefault="00E077D2" w:rsidP="00E077D2">
      <w:pPr>
        <w:numPr>
          <w:ilvl w:val="0"/>
          <w:numId w:val="72"/>
        </w:numPr>
        <w:jc w:val="both"/>
        <w:rPr>
          <w:rFonts w:ascii="Bookman Old Style" w:hAnsi="Bookman Old Style"/>
          <w:sz w:val="24"/>
          <w:lang w:val="sl-SI"/>
        </w:rPr>
      </w:pPr>
      <w:r w:rsidRPr="00EE4774">
        <w:rPr>
          <w:rFonts w:ascii="Bookman Old Style" w:hAnsi="Bookman Old Style"/>
          <w:sz w:val="24"/>
          <w:lang w:val="sl-SI"/>
        </w:rPr>
        <w:t>sodeluje v kandidacijskih postopkih za volitev dekana in članov senata fakultete, rektorja in prorektorjev univerze,</w:t>
      </w:r>
    </w:p>
    <w:p w:rsidR="00E077D2" w:rsidRPr="00EE4774" w:rsidRDefault="00E077D2" w:rsidP="00E077D2">
      <w:pPr>
        <w:numPr>
          <w:ilvl w:val="0"/>
          <w:numId w:val="72"/>
        </w:numPr>
        <w:jc w:val="both"/>
        <w:rPr>
          <w:rFonts w:ascii="Bookman Old Style" w:hAnsi="Bookman Old Style"/>
          <w:sz w:val="24"/>
          <w:lang w:val="sl-SI"/>
        </w:rPr>
      </w:pPr>
      <w:r w:rsidRPr="00EE4774">
        <w:rPr>
          <w:rFonts w:ascii="Bookman Old Style" w:hAnsi="Bookman Old Style"/>
          <w:sz w:val="24"/>
          <w:lang w:val="sl-SI"/>
        </w:rPr>
        <w:t>predlaga senatu fakultete izdajo soglasja za petinsko zaposlitev pedagoških delavcev izven fakultete in na fakulteti,</w:t>
      </w:r>
    </w:p>
    <w:p w:rsidR="00E077D2" w:rsidRPr="00EE4774" w:rsidRDefault="00E077D2" w:rsidP="00E077D2">
      <w:pPr>
        <w:numPr>
          <w:ilvl w:val="0"/>
          <w:numId w:val="72"/>
        </w:numPr>
        <w:jc w:val="both"/>
        <w:rPr>
          <w:rFonts w:ascii="Bookman Old Style" w:hAnsi="Bookman Old Style"/>
          <w:sz w:val="24"/>
          <w:lang w:val="sl-SI"/>
        </w:rPr>
      </w:pPr>
      <w:r w:rsidRPr="00EE4774">
        <w:rPr>
          <w:rFonts w:ascii="Bookman Old Style" w:hAnsi="Bookman Old Style"/>
          <w:sz w:val="24"/>
          <w:lang w:val="sl-SI"/>
        </w:rPr>
        <w:t>daje mnenja, predloge in pripombe dekanu fakultete o pomembnejših zadevah s področja kadrovske politike,</w:t>
      </w:r>
    </w:p>
    <w:p w:rsidR="00E077D2" w:rsidRPr="00EE4774" w:rsidRDefault="00E077D2" w:rsidP="00E077D2">
      <w:pPr>
        <w:numPr>
          <w:ilvl w:val="0"/>
          <w:numId w:val="72"/>
        </w:numPr>
        <w:jc w:val="both"/>
        <w:rPr>
          <w:rFonts w:ascii="Bookman Old Style" w:hAnsi="Bookman Old Style"/>
          <w:sz w:val="24"/>
          <w:lang w:val="sl-SI"/>
        </w:rPr>
      </w:pPr>
      <w:r w:rsidRPr="00EE4774">
        <w:rPr>
          <w:rFonts w:ascii="Bookman Old Style" w:hAnsi="Bookman Old Style"/>
          <w:sz w:val="24"/>
          <w:lang w:val="sl-SI"/>
        </w:rPr>
        <w:t>predlaga senatu fakultete začetek postopka za podelitev nagrad in priznanj univerze, državnih organov in ustanov,</w:t>
      </w:r>
    </w:p>
    <w:p w:rsidR="00E077D2" w:rsidRPr="00EE4774" w:rsidRDefault="00E077D2" w:rsidP="00E077D2">
      <w:pPr>
        <w:numPr>
          <w:ilvl w:val="0"/>
          <w:numId w:val="72"/>
        </w:numPr>
        <w:jc w:val="both"/>
        <w:rPr>
          <w:rFonts w:ascii="Bookman Old Style" w:hAnsi="Bookman Old Style"/>
          <w:sz w:val="24"/>
          <w:lang w:val="sl-SI"/>
        </w:rPr>
      </w:pPr>
      <w:r w:rsidRPr="00EE4774">
        <w:rPr>
          <w:rFonts w:ascii="Bookman Old Style" w:hAnsi="Bookman Old Style"/>
          <w:sz w:val="24"/>
          <w:lang w:val="sl-SI"/>
        </w:rPr>
        <w:t>opravlja druge naloge, ki jih določi dekan ali senat fakultete.</w:t>
      </w:r>
    </w:p>
    <w:p w:rsidR="00E077D2" w:rsidRPr="00EE4774" w:rsidRDefault="00E077D2" w:rsidP="00E077D2">
      <w:pPr>
        <w:suppressAutoHyphens/>
        <w:jc w:val="both"/>
        <w:rPr>
          <w:rFonts w:ascii="Bookman Old Style" w:hAnsi="Bookman Old Style"/>
          <w:bCs/>
          <w:iCs/>
          <w:spacing w:val="-3"/>
          <w:sz w:val="24"/>
          <w:lang w:val="sl-SI"/>
        </w:rPr>
      </w:pPr>
    </w:p>
    <w:p w:rsidR="00E077D2" w:rsidRPr="00EE4774" w:rsidRDefault="00E077D2" w:rsidP="00E077D2">
      <w:pPr>
        <w:suppressAutoHyphens/>
        <w:jc w:val="both"/>
        <w:rPr>
          <w:rFonts w:ascii="Bookman Old Style" w:hAnsi="Bookman Old Style"/>
          <w:bCs/>
          <w:iCs/>
          <w:spacing w:val="-3"/>
          <w:sz w:val="24"/>
          <w:lang w:val="sl-SI"/>
        </w:rPr>
      </w:pPr>
    </w:p>
    <w:p w:rsidR="00E077D2" w:rsidRPr="00EE4774" w:rsidRDefault="00E077D2" w:rsidP="00E077D2">
      <w:pPr>
        <w:pStyle w:val="Heading2"/>
        <w:numPr>
          <w:ilvl w:val="1"/>
          <w:numId w:val="35"/>
        </w:numPr>
        <w:spacing w:after="0"/>
        <w:rPr>
          <w:rFonts w:ascii="Bookman Old Style" w:hAnsi="Bookman Old Style"/>
        </w:rPr>
      </w:pPr>
      <w:bookmarkStart w:id="192" w:name="_Toc39125555"/>
      <w:bookmarkStart w:id="193" w:name="_Toc39125867"/>
      <w:bookmarkStart w:id="194" w:name="_Toc101925737"/>
      <w:bookmarkStart w:id="195" w:name="_Toc311014223"/>
      <w:bookmarkStart w:id="196" w:name="_Toc311014304"/>
      <w:bookmarkStart w:id="197" w:name="_Toc311019789"/>
      <w:r w:rsidRPr="00EE4774">
        <w:rPr>
          <w:rFonts w:ascii="Bookman Old Style" w:hAnsi="Bookman Old Style"/>
        </w:rPr>
        <w:t>AKADEMSKI ZBOR</w:t>
      </w:r>
      <w:bookmarkEnd w:id="192"/>
      <w:bookmarkEnd w:id="193"/>
      <w:bookmarkEnd w:id="194"/>
      <w:bookmarkEnd w:id="195"/>
      <w:bookmarkEnd w:id="196"/>
      <w:bookmarkEnd w:id="197"/>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69. člen</w:t>
      </w:r>
    </w:p>
    <w:p w:rsidR="00E077D2" w:rsidRPr="00EE4774" w:rsidRDefault="00E077D2" w:rsidP="00E077D2">
      <w:p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Akademski zbor sestavljajo vsi učitelji, znanstveni delavci in sodelavci fakultete.</w:t>
      </w:r>
    </w:p>
    <w:p w:rsidR="00E077D2" w:rsidRPr="00EE4774" w:rsidRDefault="00E077D2" w:rsidP="00E077D2">
      <w:pPr>
        <w:numPr>
          <w:ilvl w:val="12"/>
          <w:numId w:val="0"/>
        </w:numPr>
        <w:jc w:val="both"/>
        <w:rPr>
          <w:rFonts w:ascii="Bookman Old Style" w:hAnsi="Bookman Old Style"/>
          <w:b/>
          <w:i/>
          <w:sz w:val="24"/>
          <w:lang w:val="sl-SI"/>
        </w:rPr>
      </w:pPr>
    </w:p>
    <w:p w:rsidR="00E077D2" w:rsidRPr="00EE4774" w:rsidRDefault="00E077D2" w:rsidP="00E077D2">
      <w:pPr>
        <w:pStyle w:val="BodyText2"/>
        <w:numPr>
          <w:ilvl w:val="12"/>
          <w:numId w:val="0"/>
        </w:numPr>
        <w:suppressAutoHyphens w:val="0"/>
        <w:rPr>
          <w:rFonts w:ascii="Bookman Old Style" w:hAnsi="Bookman Old Style"/>
          <w:spacing w:val="0"/>
          <w:lang w:val="sl-SI"/>
        </w:rPr>
      </w:pPr>
      <w:r w:rsidRPr="00EE4774">
        <w:rPr>
          <w:rFonts w:ascii="Bookman Old Style" w:hAnsi="Bookman Old Style"/>
          <w:spacing w:val="0"/>
          <w:lang w:val="sl-SI"/>
        </w:rPr>
        <w:t>Pri delu akademskega zbora sodelujejo tudi predstavniki študentov. Število študentov fakultete ne sme biti manjše od ene petine vseh članov akademskega zbora in se določi na začetku vsakega študijskega leta glede na število učiteljev, znanstvenih delavcev in sodelavcev.</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70. člen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Predstavnike študentov akademskega zbora fakultete voli študentski svet fakultete. Mandatna doba predstavnikov študentov v akademskem zboru je eno leto.</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Način volitev predstavnikov študentov, ki sodelujejo v akademskem zboru, določi pravilnik, ki ga sprejme študentski svet univerze.</w:t>
      </w:r>
    </w:p>
    <w:p w:rsidR="00E077D2" w:rsidRDefault="00E077D2" w:rsidP="00E077D2">
      <w:pPr>
        <w:numPr>
          <w:ilvl w:val="12"/>
          <w:numId w:val="0"/>
        </w:numPr>
        <w:jc w:val="center"/>
        <w:rPr>
          <w:rFonts w:ascii="Bookman Old Style" w:hAnsi="Bookman Old Style"/>
          <w:sz w:val="24"/>
          <w:lang w:val="sl-SI"/>
        </w:rPr>
      </w:pPr>
    </w:p>
    <w:p w:rsidR="00FC0D7B" w:rsidRDefault="00FC0D7B" w:rsidP="00E077D2">
      <w:pPr>
        <w:numPr>
          <w:ilvl w:val="12"/>
          <w:numId w:val="0"/>
        </w:numPr>
        <w:jc w:val="center"/>
        <w:rPr>
          <w:rFonts w:ascii="Bookman Old Style" w:hAnsi="Bookman Old Style"/>
          <w:sz w:val="24"/>
          <w:lang w:val="sl-SI"/>
        </w:rPr>
      </w:pPr>
    </w:p>
    <w:p w:rsidR="00FC0D7B" w:rsidRPr="00EE4774" w:rsidRDefault="00FC0D7B"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lastRenderedPageBreak/>
        <w:t>71. člen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Akademski zbor obravnava poročila dekana fakultete in drugih organov fakultete o delu fakultete ter daje predloge in pobude senatu fakultete. V razpravi in odločanju o tem sodelujejo tudi predstavniki študentov fakultete.</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Akademski zbor na predlog kateder ali posameznih učiteljev voli člane senata fakultete</w:t>
      </w:r>
      <w:r w:rsidRPr="00310A30">
        <w:rPr>
          <w:rFonts w:ascii="Bookman Old Style" w:hAnsi="Bookman Old Style"/>
          <w:sz w:val="24"/>
          <w:lang w:val="sl-SI"/>
        </w:rPr>
        <w:t>,</w:t>
      </w:r>
      <w:r w:rsidRPr="00EE4774">
        <w:rPr>
          <w:rFonts w:ascii="Bookman Old Style" w:hAnsi="Bookman Old Style"/>
          <w:b/>
          <w:sz w:val="24"/>
          <w:lang w:val="sl-SI"/>
        </w:rPr>
        <w:t xml:space="preserve"> </w:t>
      </w:r>
      <w:r w:rsidRPr="00EE4774">
        <w:rPr>
          <w:rFonts w:ascii="Bookman Old Style" w:hAnsi="Bookman Old Style"/>
          <w:sz w:val="24"/>
          <w:lang w:val="sl-SI"/>
        </w:rPr>
        <w:t xml:space="preserve">člane upravnega odbora fakultete iz vrst visokošolskih učiteljev in predlaga senatu kandidate za dekana, s tem, da imajo pravico glasovanja samo člani akademskega zbora, ki so zaposleni na fakulteti s polnim delovnim časom. </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Predstavniki študentov lahko samostojno oblikujejo mnenje za kandidate za dekana fakultete in ga sporočijo senatu.</w:t>
      </w:r>
    </w:p>
    <w:p w:rsidR="00E077D2" w:rsidRPr="00EE4774" w:rsidRDefault="00E077D2" w:rsidP="00E077D2">
      <w:pPr>
        <w:tabs>
          <w:tab w:val="left" w:pos="720"/>
        </w:tabs>
        <w:jc w:val="both"/>
        <w:rPr>
          <w:rFonts w:ascii="Bookman Old Style" w:hAnsi="Bookman Old Style"/>
          <w:sz w:val="24"/>
          <w:lang w:val="sl-SI"/>
        </w:rPr>
      </w:pPr>
    </w:p>
    <w:p w:rsidR="00E077D2" w:rsidRPr="00EE4774" w:rsidRDefault="00E077D2" w:rsidP="00E077D2">
      <w:pPr>
        <w:tabs>
          <w:tab w:val="left" w:pos="720"/>
        </w:tabs>
        <w:jc w:val="both"/>
        <w:rPr>
          <w:rFonts w:ascii="Bookman Old Style" w:hAnsi="Bookman Old Style"/>
          <w:sz w:val="24"/>
          <w:lang w:val="sl-SI"/>
        </w:rPr>
      </w:pPr>
    </w:p>
    <w:p w:rsidR="00E077D2" w:rsidRPr="00EE4774" w:rsidRDefault="00E077D2" w:rsidP="00E077D2">
      <w:pPr>
        <w:tabs>
          <w:tab w:val="left" w:pos="720"/>
        </w:tabs>
        <w:jc w:val="center"/>
        <w:rPr>
          <w:rFonts w:ascii="Bookman Old Style" w:hAnsi="Bookman Old Style"/>
          <w:b/>
          <w:sz w:val="24"/>
          <w:lang w:val="sl-SI"/>
        </w:rPr>
      </w:pPr>
      <w:r w:rsidRPr="00EE4774">
        <w:rPr>
          <w:rFonts w:ascii="Bookman Old Style" w:hAnsi="Bookman Old Style"/>
          <w:b/>
          <w:sz w:val="24"/>
          <w:lang w:val="sl-SI"/>
        </w:rPr>
        <w:t>72. člen</w:t>
      </w:r>
    </w:p>
    <w:p w:rsidR="00E077D2" w:rsidRPr="00EE4774" w:rsidRDefault="00E077D2" w:rsidP="00E077D2">
      <w:pPr>
        <w:tabs>
          <w:tab w:val="left" w:pos="720"/>
        </w:tabs>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Akademski zbor se prvič konstituira na seji, ki jo skliče dekan fakultete.</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Akademski zbor izmed sebe izvoli predsednika. Predsednik je lahko ponovno izvoljen.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Mandatna doba predsednika akademskega zbora je dve leti.</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73. člen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Akademski zbor obravnava in sklepa o vprašanjih iz svoje pristojnosti na javnih sejah.</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Akademski zbor lahko s seje izključi javnost zaradi varstva osebnih podatkov.</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74. člen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Akademski zbor je sklepčen, če je na seji navzočih večina članov, ki so na fakulteti zaposleni s polnim delovnim časom in imajo pravico glasovanja.</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Če akademski zbor ob času sklica ni sklepčen, se počaka 30 minut. Če tudi takrat ni prisotna večina članov akademskega zbora iz prejšnjega odstavka, se sejo prestavi.</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Akademski zbor sprejema poročila in sklepe z večino glasov navzočih članov, če ni drugače določeno s statutom univerze ali temi pravili.</w:t>
      </w:r>
    </w:p>
    <w:p w:rsidR="00E077D2" w:rsidRPr="00EE4774" w:rsidRDefault="00E077D2" w:rsidP="00E077D2">
      <w:pPr>
        <w:rPr>
          <w:rFonts w:ascii="Bookman Old Style" w:hAnsi="Bookman Old Style"/>
          <w:sz w:val="24"/>
          <w:lang w:val="sl-SI"/>
        </w:rPr>
      </w:pPr>
    </w:p>
    <w:p w:rsidR="00E077D2" w:rsidRPr="00EE4774" w:rsidRDefault="00E077D2" w:rsidP="00E077D2">
      <w:pP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75. člen</w:t>
      </w:r>
    </w:p>
    <w:p w:rsidR="00E077D2" w:rsidRPr="00EE4774" w:rsidRDefault="00E077D2" w:rsidP="00E077D2">
      <w:pPr>
        <w:ind w:left="360"/>
        <w:rPr>
          <w:rFonts w:ascii="Bookman Old Style" w:hAnsi="Bookman Old Style"/>
          <w:b/>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Seje akademskega zbora sklicuje predsednik akademskega zbora.</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Akademski zbor se sestane najmanj enkrat letno. Sklic akademskega zbora lahko predlagajo tudi: dekan, senat, upravni odbor ali študentski svet fakultete.</w:t>
      </w:r>
    </w:p>
    <w:p w:rsidR="00E077D2" w:rsidRPr="00EE4774" w:rsidRDefault="00E077D2" w:rsidP="00E077D2">
      <w:pPr>
        <w:rPr>
          <w:rFonts w:ascii="Bookman Old Style" w:hAnsi="Bookman Old Style"/>
          <w:sz w:val="24"/>
          <w:lang w:val="sl-SI"/>
        </w:rPr>
      </w:pPr>
    </w:p>
    <w:p w:rsidR="00E077D2" w:rsidRPr="00EE4774" w:rsidRDefault="00E077D2" w:rsidP="00E077D2">
      <w:pP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76. člen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O sejah akademskega zbora se vodi zapisnik, ki ga podpiše predsednik.</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Zapisnikarja imenuje na seji predsednik akademskega zbora.</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Zapisnik se objavi na oglasni deski in elektronski pošti ter se arhivira v tajništvu fakultete.</w:t>
      </w:r>
    </w:p>
    <w:p w:rsidR="00E077D2" w:rsidRPr="00EE4774" w:rsidRDefault="00E077D2" w:rsidP="00E077D2">
      <w:pPr>
        <w:rPr>
          <w:rFonts w:ascii="Bookman Old Style" w:hAnsi="Bookman Old Style"/>
          <w:sz w:val="24"/>
          <w:lang w:val="sl-SI"/>
        </w:rPr>
      </w:pPr>
    </w:p>
    <w:p w:rsidR="00E077D2" w:rsidRPr="00EE4774" w:rsidRDefault="00E077D2" w:rsidP="00E077D2">
      <w:pPr>
        <w:rPr>
          <w:rFonts w:ascii="Bookman Old Style" w:hAnsi="Bookman Old Style"/>
          <w:sz w:val="24"/>
          <w:lang w:val="sl-SI"/>
        </w:rPr>
      </w:pPr>
    </w:p>
    <w:p w:rsidR="00E077D2" w:rsidRPr="00EE4774" w:rsidRDefault="00E077D2" w:rsidP="00E077D2">
      <w:pPr>
        <w:pStyle w:val="Heading2"/>
        <w:numPr>
          <w:ilvl w:val="1"/>
          <w:numId w:val="35"/>
        </w:numPr>
        <w:spacing w:after="0"/>
        <w:rPr>
          <w:rFonts w:ascii="Bookman Old Style" w:hAnsi="Bookman Old Style"/>
        </w:rPr>
      </w:pPr>
      <w:bookmarkStart w:id="198" w:name="_Toc454333168"/>
      <w:r w:rsidRPr="00EE4774">
        <w:rPr>
          <w:rFonts w:ascii="Bookman Old Style" w:hAnsi="Bookman Old Style"/>
        </w:rPr>
        <w:t xml:space="preserve"> </w:t>
      </w:r>
      <w:bookmarkStart w:id="199" w:name="_Toc39125556"/>
      <w:bookmarkStart w:id="200" w:name="_Toc39125868"/>
      <w:bookmarkStart w:id="201" w:name="_Toc101925738"/>
      <w:bookmarkStart w:id="202" w:name="_Toc311014224"/>
      <w:bookmarkStart w:id="203" w:name="_Toc311014305"/>
      <w:bookmarkStart w:id="204" w:name="_Toc311019790"/>
      <w:r w:rsidRPr="00EE4774">
        <w:rPr>
          <w:rFonts w:ascii="Bookman Old Style" w:hAnsi="Bookman Old Style"/>
        </w:rPr>
        <w:t>UPRAVNI ODBOR</w:t>
      </w:r>
      <w:bookmarkEnd w:id="198"/>
      <w:bookmarkEnd w:id="199"/>
      <w:bookmarkEnd w:id="200"/>
      <w:bookmarkEnd w:id="201"/>
      <w:bookmarkEnd w:id="202"/>
      <w:bookmarkEnd w:id="203"/>
      <w:bookmarkEnd w:id="204"/>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77. člen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 xml:space="preserve">Upravni odbor fakultete (v nadaljevanju: </w:t>
      </w:r>
      <w:r w:rsidRPr="00EE4774">
        <w:rPr>
          <w:rFonts w:ascii="Bookman Old Style" w:hAnsi="Bookman Old Style"/>
          <w:i/>
          <w:sz w:val="24"/>
          <w:lang w:val="sl-SI"/>
        </w:rPr>
        <w:t>UO</w:t>
      </w:r>
      <w:r w:rsidRPr="00EE4774">
        <w:rPr>
          <w:rFonts w:ascii="Bookman Old Style" w:hAnsi="Bookman Old Style"/>
          <w:sz w:val="24"/>
          <w:lang w:val="sl-SI"/>
        </w:rPr>
        <w:t>) odloča predvsem o zadevah gospodarske narave in skrbi za materialno poslovanje fakultete.</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UO odloča v primerih, ko gre za sredstva, pridobljena z dejavnostjo fakultete iz 16. člena statuta univerze oziroma 8. člena teh pravil, in upravlja s premoženjem fakultete, pridobljenim na temelju dediščin, volil ali daril ter skrbi s skrbnostjo dobrega gospodarja za materialno poslovanje fakultete v primerih, ko le-ta nastopa v pravnem prometu v svojem imenu in za svoj račun.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V zadevah iz nacionalnega programa visokega šolstva ter nacionalnega programa raziskovalnega in razvojnega dela, za katera zagotavlja sredstva država, odloča UO v skladu s pooblastili, ki jih univerza prenese na fakulteto.</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UO odloča o zadevah materialne narave in skrbi za nemoteno materialno poslovanje fakultete v primerih, ko le-ta nastopa v pravnem prometu v svojem imenu in za svoj račun.</w:t>
      </w:r>
    </w:p>
    <w:p w:rsidR="00E077D2" w:rsidRPr="00EE4774" w:rsidRDefault="00E077D2" w:rsidP="00E077D2">
      <w:pPr>
        <w:suppressAutoHyphens/>
        <w:jc w:val="both"/>
        <w:rPr>
          <w:rFonts w:ascii="Bookman Old Style" w:hAnsi="Bookman Old Style"/>
          <w:spacing w:val="-3"/>
          <w:sz w:val="24"/>
          <w:lang w:val="sl-SI"/>
        </w:rPr>
      </w:pPr>
    </w:p>
    <w:p w:rsidR="00E077D2" w:rsidRDefault="00E077D2" w:rsidP="00E077D2">
      <w:pPr>
        <w:suppressAutoHyphens/>
        <w:ind w:left="360"/>
        <w:jc w:val="center"/>
        <w:rPr>
          <w:rFonts w:ascii="Bookman Old Style" w:hAnsi="Bookman Old Style"/>
          <w:spacing w:val="-3"/>
          <w:sz w:val="24"/>
          <w:lang w:val="sl-SI"/>
        </w:rPr>
      </w:pPr>
    </w:p>
    <w:p w:rsidR="00FC0D7B" w:rsidRDefault="00FC0D7B" w:rsidP="00E077D2">
      <w:pPr>
        <w:suppressAutoHyphens/>
        <w:ind w:left="360"/>
        <w:jc w:val="center"/>
        <w:rPr>
          <w:rFonts w:ascii="Bookman Old Style" w:hAnsi="Bookman Old Style"/>
          <w:spacing w:val="-3"/>
          <w:sz w:val="24"/>
          <w:lang w:val="sl-SI"/>
        </w:rPr>
      </w:pPr>
    </w:p>
    <w:p w:rsidR="00FC0D7B" w:rsidRDefault="00FC0D7B" w:rsidP="00E077D2">
      <w:pPr>
        <w:suppressAutoHyphens/>
        <w:ind w:left="360"/>
        <w:jc w:val="center"/>
        <w:rPr>
          <w:rFonts w:ascii="Bookman Old Style" w:hAnsi="Bookman Old Style"/>
          <w:spacing w:val="-3"/>
          <w:sz w:val="24"/>
          <w:lang w:val="sl-SI"/>
        </w:rPr>
      </w:pPr>
    </w:p>
    <w:p w:rsidR="00FC0D7B" w:rsidRPr="00EE4774" w:rsidRDefault="00FC0D7B" w:rsidP="00E077D2">
      <w:pPr>
        <w:suppressAutoHyphens/>
        <w:ind w:left="360"/>
        <w:jc w:val="center"/>
        <w:rPr>
          <w:rFonts w:ascii="Bookman Old Style" w:hAnsi="Bookman Old Style"/>
          <w:spacing w:val="-3"/>
          <w:sz w:val="24"/>
          <w:lang w:val="sl-SI"/>
        </w:rPr>
      </w:pPr>
    </w:p>
    <w:p w:rsidR="00E077D2" w:rsidRPr="00EE4774" w:rsidRDefault="00E077D2" w:rsidP="00E077D2">
      <w:pPr>
        <w:suppressAutoHyphens/>
        <w:ind w:left="360"/>
        <w:jc w:val="center"/>
        <w:rPr>
          <w:rFonts w:ascii="Bookman Old Style" w:hAnsi="Bookman Old Style"/>
          <w:b/>
          <w:spacing w:val="-3"/>
          <w:sz w:val="24"/>
          <w:lang w:val="sl-SI"/>
        </w:rPr>
      </w:pPr>
      <w:r w:rsidRPr="00EE4774">
        <w:rPr>
          <w:rFonts w:ascii="Bookman Old Style" w:hAnsi="Bookman Old Style"/>
          <w:b/>
          <w:spacing w:val="-3"/>
          <w:sz w:val="24"/>
          <w:lang w:val="sl-SI"/>
        </w:rPr>
        <w:lastRenderedPageBreak/>
        <w:t>78. člen</w:t>
      </w:r>
    </w:p>
    <w:p w:rsidR="00E077D2" w:rsidRPr="00EE4774" w:rsidRDefault="00E077D2" w:rsidP="00E077D2">
      <w:pPr>
        <w:rPr>
          <w:rFonts w:ascii="Bookman Old Style" w:hAnsi="Bookman Old Style"/>
          <w:sz w:val="24"/>
          <w:lang w:val="sl-SI"/>
        </w:rPr>
      </w:pPr>
    </w:p>
    <w:p w:rsidR="00E077D2" w:rsidRPr="00EE4774" w:rsidRDefault="00E077D2" w:rsidP="00E077D2">
      <w:pPr>
        <w:rPr>
          <w:rFonts w:ascii="Bookman Old Style" w:hAnsi="Bookman Old Style"/>
          <w:sz w:val="24"/>
          <w:lang w:val="sl-SI"/>
        </w:rPr>
      </w:pPr>
      <w:r w:rsidRPr="00EE4774">
        <w:rPr>
          <w:rFonts w:ascii="Bookman Old Style" w:hAnsi="Bookman Old Style"/>
          <w:sz w:val="24"/>
          <w:lang w:val="sl-SI"/>
        </w:rPr>
        <w:t xml:space="preserve">UO ima pet </w:t>
      </w:r>
      <w:r>
        <w:rPr>
          <w:rFonts w:ascii="Bookman Old Style" w:hAnsi="Bookman Old Style"/>
          <w:sz w:val="24"/>
          <w:lang w:val="sl-SI"/>
        </w:rPr>
        <w:t xml:space="preserve">(5) </w:t>
      </w:r>
      <w:r w:rsidRPr="00EE4774">
        <w:rPr>
          <w:rFonts w:ascii="Bookman Old Style" w:hAnsi="Bookman Old Style"/>
          <w:sz w:val="24"/>
          <w:lang w:val="sl-SI"/>
        </w:rPr>
        <w:t>članov:</w:t>
      </w:r>
    </w:p>
    <w:p w:rsidR="00E077D2" w:rsidRPr="00EE4774" w:rsidRDefault="00E077D2" w:rsidP="00E077D2">
      <w:pPr>
        <w:rPr>
          <w:rFonts w:ascii="Bookman Old Style" w:hAnsi="Bookman Old Style"/>
          <w:sz w:val="24"/>
          <w:lang w:val="sl-SI"/>
        </w:rPr>
      </w:pPr>
    </w:p>
    <w:p w:rsidR="00E077D2" w:rsidRPr="00EE4774" w:rsidRDefault="00E077D2" w:rsidP="00E077D2">
      <w:pPr>
        <w:pStyle w:val="Header"/>
        <w:numPr>
          <w:ilvl w:val="0"/>
          <w:numId w:val="73"/>
        </w:numPr>
        <w:tabs>
          <w:tab w:val="clear" w:pos="4153"/>
          <w:tab w:val="clear" w:pos="8306"/>
        </w:tabs>
        <w:jc w:val="both"/>
        <w:rPr>
          <w:rFonts w:ascii="Bookman Old Style" w:hAnsi="Bookman Old Style"/>
          <w:lang w:val="sl-SI"/>
        </w:rPr>
      </w:pPr>
      <w:r w:rsidRPr="00EE4774">
        <w:rPr>
          <w:rFonts w:ascii="Bookman Old Style" w:hAnsi="Bookman Old Style"/>
          <w:lang w:val="sl-SI"/>
        </w:rPr>
        <w:t>tri visokošolske učitelje, ki so zaposleni na fakulteti s polnim delovnim časom,</w:t>
      </w:r>
    </w:p>
    <w:p w:rsidR="00E077D2" w:rsidRPr="00EE4774" w:rsidRDefault="00E077D2" w:rsidP="00E077D2">
      <w:pPr>
        <w:numPr>
          <w:ilvl w:val="0"/>
          <w:numId w:val="73"/>
        </w:numPr>
        <w:jc w:val="both"/>
        <w:rPr>
          <w:rFonts w:ascii="Bookman Old Style" w:hAnsi="Bookman Old Style"/>
          <w:sz w:val="24"/>
          <w:lang w:val="sl-SI"/>
        </w:rPr>
      </w:pPr>
      <w:r w:rsidRPr="00EE4774">
        <w:rPr>
          <w:rFonts w:ascii="Bookman Old Style" w:hAnsi="Bookman Old Style"/>
          <w:sz w:val="24"/>
          <w:lang w:val="sl-SI"/>
        </w:rPr>
        <w:t>enega nepedagoškega delavca, ki je zaposlen na fakulteti s polnim delovnim časom in</w:t>
      </w:r>
    </w:p>
    <w:p w:rsidR="00E077D2" w:rsidRPr="00EE4774" w:rsidRDefault="00E077D2" w:rsidP="00E077D2">
      <w:pPr>
        <w:numPr>
          <w:ilvl w:val="0"/>
          <w:numId w:val="73"/>
        </w:numPr>
        <w:jc w:val="both"/>
        <w:rPr>
          <w:rFonts w:ascii="Bookman Old Style" w:hAnsi="Bookman Old Style"/>
          <w:sz w:val="24"/>
          <w:lang w:val="sl-SI"/>
        </w:rPr>
      </w:pPr>
      <w:r w:rsidRPr="00EE4774">
        <w:rPr>
          <w:rFonts w:ascii="Bookman Old Style" w:hAnsi="Bookman Old Style"/>
          <w:sz w:val="24"/>
          <w:lang w:val="sl-SI"/>
        </w:rPr>
        <w:t>enega predstavnika študentov.</w:t>
      </w:r>
    </w:p>
    <w:p w:rsidR="00E077D2" w:rsidRPr="00EE4774" w:rsidRDefault="00E077D2" w:rsidP="00E077D2">
      <w:pPr>
        <w:rPr>
          <w:rFonts w:ascii="Bookman Old Style" w:hAnsi="Bookman Old Style"/>
          <w:sz w:val="24"/>
          <w:lang w:val="sl-SI"/>
        </w:rPr>
      </w:pPr>
    </w:p>
    <w:p w:rsidR="00E077D2" w:rsidRPr="00EE4774" w:rsidRDefault="00E077D2" w:rsidP="00E077D2">
      <w:pPr>
        <w:pStyle w:val="Header"/>
        <w:tabs>
          <w:tab w:val="clear" w:pos="4153"/>
          <w:tab w:val="clear" w:pos="8306"/>
        </w:tabs>
        <w:suppressAutoHyphens/>
        <w:jc w:val="both"/>
        <w:rPr>
          <w:rFonts w:ascii="Bookman Old Style" w:hAnsi="Bookman Old Style"/>
          <w:spacing w:val="-3"/>
          <w:lang w:val="sl-SI"/>
        </w:rPr>
      </w:pPr>
      <w:r w:rsidRPr="00EE4774">
        <w:rPr>
          <w:rFonts w:ascii="Bookman Old Style" w:hAnsi="Bookman Old Style"/>
          <w:spacing w:val="-3"/>
          <w:lang w:val="sl-SI"/>
        </w:rPr>
        <w:t>Pri delu upravnega odbora sodelujejo dekan, prodekana, tajnik in vodja računovodsko finančne službe fakultete.</w:t>
      </w:r>
    </w:p>
    <w:p w:rsidR="00E077D2" w:rsidRPr="00EE4774" w:rsidRDefault="00E077D2" w:rsidP="00E077D2">
      <w:pPr>
        <w:pStyle w:val="Header"/>
        <w:tabs>
          <w:tab w:val="clear" w:pos="4153"/>
          <w:tab w:val="clear" w:pos="8306"/>
        </w:tabs>
        <w:suppressAutoHyphens/>
        <w:jc w:val="both"/>
        <w:rPr>
          <w:rFonts w:ascii="Bookman Old Style" w:hAnsi="Bookman Old Style"/>
          <w:spacing w:val="-3"/>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Člane UO izmed visokošolskih učiteljev izvoli akademski zbor na predlog kateder in posameznih učiteljev.</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Člana UO izmed nepedagoških delavcev volijo nepedagoški delavci na predlog posameznih nepedagoških delavcev.</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Člana UO izmed  študentov voli študentski svet.</w:t>
      </w: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Mandatna doba članov UO je dve leti z možnostjo ponovne izvolitve.</w:t>
      </w: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 </w:t>
      </w: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Za volitve v upravni odbor se  smiselno uporabljajo določbe Pravilnika za volitve članov senata.</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pStyle w:val="BodyText"/>
        <w:rPr>
          <w:rFonts w:ascii="Bookman Old Style" w:hAnsi="Bookman Old Style"/>
          <w:lang w:val="sl-SI"/>
        </w:rPr>
      </w:pPr>
      <w:r w:rsidRPr="00EE4774">
        <w:rPr>
          <w:rFonts w:ascii="Bookman Old Style" w:hAnsi="Bookman Old Style"/>
          <w:lang w:val="sl-SI"/>
        </w:rPr>
        <w:t>Predsednika UO izvolijo člani  UO izmed visokošolskih učiteljev.</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79. člen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UO se konstituira na seji, ki jo skliče dekan.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UO odloča na sejah, ki jih lahko predlaga vsak član UO ali dekan fakultete. O sklicu seje odloči predsednik UO v roku 5 dni po prejemu pisnega predloga.</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Seja UO je sklepčna, če je prisotna večina članov. UO sprejema sklepe z večino glasov prisotnih članov.</w:t>
      </w: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Seje UO so javne. O seji se vodi zapisnik, v katerem morajo biti pri vseh sklepih navedeni roki za njihovo uresničitev in imena odgovornih oseb. Zapisnik v elektronski obliki dobijo najkasneje 7 dni po seji vsi člani UO, dekan, tajnik fakultete in vodja računovodsko finančne službe. Izpisek sklepa prejme tudi oseba, katere vloga ali prošnja je bila obravnavana na seji. Zapisnik podpišeta predsednik in zapisnikar.</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V nujnih primerih lahko predsednik UO skliče korespondenčno sejo.</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46788B" w:rsidP="00E077D2">
      <w:pPr>
        <w:suppressAutoHyphens/>
        <w:jc w:val="center"/>
        <w:rPr>
          <w:rFonts w:ascii="Bookman Old Style" w:hAnsi="Bookman Old Style"/>
          <w:b/>
          <w:spacing w:val="-3"/>
          <w:sz w:val="24"/>
          <w:lang w:val="sl-SI"/>
        </w:rPr>
      </w:pPr>
      <w:r>
        <w:rPr>
          <w:rFonts w:ascii="Bookman Old Style" w:hAnsi="Bookman Old Style"/>
          <w:b/>
          <w:spacing w:val="-3"/>
          <w:sz w:val="24"/>
          <w:lang w:val="sl-SI"/>
        </w:rPr>
        <w:br w:type="page"/>
      </w:r>
      <w:r w:rsidR="00E077D2" w:rsidRPr="00EE4774">
        <w:rPr>
          <w:rFonts w:ascii="Bookman Old Style" w:hAnsi="Bookman Old Style"/>
          <w:b/>
          <w:spacing w:val="-3"/>
          <w:sz w:val="24"/>
          <w:lang w:val="sl-SI"/>
        </w:rPr>
        <w:lastRenderedPageBreak/>
        <w:t>80. člen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Predsednik UO:</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pStyle w:val="BodyText"/>
        <w:numPr>
          <w:ilvl w:val="0"/>
          <w:numId w:val="74"/>
        </w:numPr>
        <w:rPr>
          <w:rFonts w:ascii="Bookman Old Style" w:hAnsi="Bookman Old Style"/>
          <w:lang w:val="sl-SI"/>
        </w:rPr>
      </w:pPr>
      <w:r w:rsidRPr="00EE4774">
        <w:rPr>
          <w:rFonts w:ascii="Bookman Old Style" w:hAnsi="Bookman Old Style"/>
          <w:lang w:val="sl-SI"/>
        </w:rPr>
        <w:t>vodi delo UO,</w:t>
      </w:r>
    </w:p>
    <w:p w:rsidR="00E077D2" w:rsidRPr="00EE4774" w:rsidRDefault="00E077D2" w:rsidP="00E077D2">
      <w:pPr>
        <w:pStyle w:val="BodyText"/>
        <w:numPr>
          <w:ilvl w:val="0"/>
          <w:numId w:val="74"/>
        </w:numPr>
        <w:rPr>
          <w:rFonts w:ascii="Bookman Old Style" w:hAnsi="Bookman Old Style"/>
          <w:lang w:val="sl-SI"/>
        </w:rPr>
      </w:pPr>
      <w:r w:rsidRPr="00EE4774">
        <w:rPr>
          <w:rFonts w:ascii="Bookman Old Style" w:hAnsi="Bookman Old Style"/>
          <w:lang w:val="sl-SI"/>
        </w:rPr>
        <w:t>sklicuje in vodi seje UO,</w:t>
      </w:r>
    </w:p>
    <w:p w:rsidR="00E077D2" w:rsidRPr="00EE4774" w:rsidRDefault="00E077D2" w:rsidP="00E077D2">
      <w:pPr>
        <w:pStyle w:val="BodyText"/>
        <w:numPr>
          <w:ilvl w:val="0"/>
          <w:numId w:val="74"/>
        </w:numPr>
        <w:rPr>
          <w:rFonts w:ascii="Bookman Old Style" w:hAnsi="Bookman Old Style"/>
          <w:lang w:val="sl-SI"/>
        </w:rPr>
      </w:pPr>
      <w:r w:rsidRPr="00EE4774">
        <w:rPr>
          <w:rFonts w:ascii="Bookman Old Style" w:hAnsi="Bookman Old Style"/>
          <w:lang w:val="sl-SI"/>
        </w:rPr>
        <w:t>skrbi za pripravo sej UO,</w:t>
      </w:r>
    </w:p>
    <w:p w:rsidR="00E077D2" w:rsidRPr="00EE4774" w:rsidRDefault="00E077D2" w:rsidP="00E077D2">
      <w:pPr>
        <w:pStyle w:val="BodyText"/>
        <w:numPr>
          <w:ilvl w:val="0"/>
          <w:numId w:val="74"/>
        </w:numPr>
        <w:rPr>
          <w:rFonts w:ascii="Bookman Old Style" w:hAnsi="Bookman Old Style"/>
          <w:lang w:val="sl-SI"/>
        </w:rPr>
      </w:pPr>
      <w:r w:rsidRPr="00EE4774">
        <w:rPr>
          <w:rFonts w:ascii="Bookman Old Style" w:hAnsi="Bookman Old Style"/>
          <w:lang w:val="sl-SI"/>
        </w:rPr>
        <w:t>pripravlja predloge dnevnega reda sej UO,</w:t>
      </w:r>
    </w:p>
    <w:p w:rsidR="00E077D2" w:rsidRPr="00EE4774" w:rsidRDefault="00E077D2" w:rsidP="00E077D2">
      <w:pPr>
        <w:pStyle w:val="BodyText"/>
        <w:numPr>
          <w:ilvl w:val="0"/>
          <w:numId w:val="74"/>
        </w:numPr>
        <w:rPr>
          <w:rFonts w:ascii="Bookman Old Style" w:hAnsi="Bookman Old Style"/>
          <w:lang w:val="sl-SI"/>
        </w:rPr>
      </w:pPr>
      <w:r w:rsidRPr="00EE4774">
        <w:rPr>
          <w:rFonts w:ascii="Bookman Old Style" w:hAnsi="Bookman Old Style"/>
          <w:lang w:val="sl-SI"/>
        </w:rPr>
        <w:t>podpisuje sklepe in druge akte, ki jih sprejema UO,</w:t>
      </w:r>
    </w:p>
    <w:p w:rsidR="00E077D2" w:rsidRPr="00EE4774" w:rsidRDefault="00E077D2" w:rsidP="00E077D2">
      <w:pPr>
        <w:pStyle w:val="BodyText"/>
        <w:numPr>
          <w:ilvl w:val="0"/>
          <w:numId w:val="74"/>
        </w:numPr>
        <w:rPr>
          <w:rFonts w:ascii="Bookman Old Style" w:hAnsi="Bookman Old Style"/>
          <w:lang w:val="sl-SI"/>
        </w:rPr>
      </w:pPr>
      <w:r w:rsidRPr="00EE4774">
        <w:rPr>
          <w:rFonts w:ascii="Bookman Old Style" w:hAnsi="Bookman Old Style"/>
          <w:lang w:val="sl-SI"/>
        </w:rPr>
        <w:t>skrbi za izvajanje sklepov UO,</w:t>
      </w:r>
    </w:p>
    <w:p w:rsidR="00E077D2" w:rsidRPr="00EE4774" w:rsidRDefault="00E077D2" w:rsidP="00E077D2">
      <w:pPr>
        <w:pStyle w:val="BodyText"/>
        <w:numPr>
          <w:ilvl w:val="0"/>
          <w:numId w:val="74"/>
        </w:numPr>
        <w:rPr>
          <w:rFonts w:ascii="Bookman Old Style" w:hAnsi="Bookman Old Style"/>
          <w:lang w:val="sl-SI"/>
        </w:rPr>
      </w:pPr>
      <w:r w:rsidRPr="00EE4774">
        <w:rPr>
          <w:rFonts w:ascii="Bookman Old Style" w:hAnsi="Bookman Old Style"/>
          <w:lang w:val="sl-SI"/>
        </w:rPr>
        <w:t>seznanja člane UO o pobudah, predlogih, informacijah in stališčih, ki se nanašajo na delo UO,</w:t>
      </w:r>
    </w:p>
    <w:p w:rsidR="00E077D2" w:rsidRPr="00EE4774" w:rsidRDefault="00E077D2" w:rsidP="00E077D2">
      <w:pPr>
        <w:pStyle w:val="BodyText"/>
        <w:numPr>
          <w:ilvl w:val="0"/>
          <w:numId w:val="74"/>
        </w:numPr>
        <w:rPr>
          <w:rFonts w:ascii="Bookman Old Style" w:hAnsi="Bookman Old Style"/>
          <w:lang w:val="sl-SI"/>
        </w:rPr>
      </w:pPr>
      <w:r w:rsidRPr="00EE4774">
        <w:rPr>
          <w:rFonts w:ascii="Bookman Old Style" w:hAnsi="Bookman Old Style"/>
          <w:lang w:val="sl-SI"/>
        </w:rPr>
        <w:t>opravlja druge obveznosti, za katere ga zadolži UO.</w:t>
      </w:r>
    </w:p>
    <w:p w:rsidR="00E077D2" w:rsidRPr="00EE4774" w:rsidRDefault="00E077D2" w:rsidP="00E077D2">
      <w:pPr>
        <w:pStyle w:val="BodyText"/>
        <w:rPr>
          <w:rFonts w:ascii="Bookman Old Style" w:hAnsi="Bookman Old Style"/>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81. člen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Člani UO:</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pStyle w:val="BodyText"/>
        <w:numPr>
          <w:ilvl w:val="0"/>
          <w:numId w:val="16"/>
        </w:numPr>
        <w:rPr>
          <w:rFonts w:ascii="Bookman Old Style" w:hAnsi="Bookman Old Style"/>
          <w:lang w:val="sl-SI"/>
        </w:rPr>
      </w:pPr>
      <w:r w:rsidRPr="00EE4774">
        <w:rPr>
          <w:rFonts w:ascii="Bookman Old Style" w:hAnsi="Bookman Old Style"/>
          <w:lang w:val="sl-SI"/>
        </w:rPr>
        <w:t>odločajo na sejah,</w:t>
      </w:r>
    </w:p>
    <w:p w:rsidR="00E077D2" w:rsidRPr="00EE4774" w:rsidRDefault="00E077D2" w:rsidP="00E077D2">
      <w:pPr>
        <w:pStyle w:val="BodyText"/>
        <w:numPr>
          <w:ilvl w:val="0"/>
          <w:numId w:val="16"/>
        </w:numPr>
        <w:rPr>
          <w:rFonts w:ascii="Bookman Old Style" w:hAnsi="Bookman Old Style"/>
          <w:lang w:val="sl-SI"/>
        </w:rPr>
      </w:pPr>
      <w:r w:rsidRPr="00EE4774">
        <w:rPr>
          <w:rFonts w:ascii="Bookman Old Style" w:hAnsi="Bookman Old Style"/>
          <w:lang w:val="sl-SI"/>
        </w:rPr>
        <w:t>predlagajo obravnavo posameznih vprašanj, ki so v pristojnosti UO,</w:t>
      </w:r>
    </w:p>
    <w:p w:rsidR="00E077D2" w:rsidRPr="00EE4774" w:rsidRDefault="00E077D2" w:rsidP="00E077D2">
      <w:pPr>
        <w:pStyle w:val="BodyText"/>
        <w:numPr>
          <w:ilvl w:val="0"/>
          <w:numId w:val="16"/>
        </w:numPr>
        <w:rPr>
          <w:rFonts w:ascii="Bookman Old Style" w:hAnsi="Bookman Old Style"/>
          <w:lang w:val="sl-SI"/>
        </w:rPr>
      </w:pPr>
      <w:r w:rsidRPr="00EE4774">
        <w:rPr>
          <w:rFonts w:ascii="Bookman Old Style" w:hAnsi="Bookman Old Style"/>
          <w:lang w:val="sl-SI"/>
        </w:rPr>
        <w:t>sodelujejo pri pripravi sklepov UO,</w:t>
      </w:r>
    </w:p>
    <w:p w:rsidR="00E077D2" w:rsidRPr="00EE4774" w:rsidRDefault="00E077D2" w:rsidP="00E077D2">
      <w:pPr>
        <w:pStyle w:val="BodyText"/>
        <w:numPr>
          <w:ilvl w:val="0"/>
          <w:numId w:val="16"/>
        </w:numPr>
        <w:rPr>
          <w:rFonts w:ascii="Bookman Old Style" w:hAnsi="Bookman Old Style"/>
          <w:lang w:val="sl-SI"/>
        </w:rPr>
      </w:pPr>
      <w:r w:rsidRPr="00EE4774">
        <w:rPr>
          <w:rFonts w:ascii="Bookman Old Style" w:hAnsi="Bookman Old Style"/>
          <w:lang w:val="sl-SI"/>
        </w:rPr>
        <w:t>imajo pravico do podatkov in informacij, ki se nanašajo na delovno področje upravnega odbora univerze (v nadaljevanju: UO UL),</w:t>
      </w:r>
    </w:p>
    <w:p w:rsidR="00E077D2" w:rsidRPr="00EE4774" w:rsidRDefault="00E077D2" w:rsidP="00E077D2">
      <w:pPr>
        <w:pStyle w:val="BodyText"/>
        <w:numPr>
          <w:ilvl w:val="0"/>
          <w:numId w:val="16"/>
        </w:numPr>
        <w:rPr>
          <w:rFonts w:ascii="Bookman Old Style" w:hAnsi="Bookman Old Style"/>
          <w:lang w:val="sl-SI"/>
        </w:rPr>
      </w:pPr>
      <w:r w:rsidRPr="00EE4774">
        <w:rPr>
          <w:rFonts w:ascii="Bookman Old Style" w:hAnsi="Bookman Old Style"/>
          <w:lang w:val="sl-SI"/>
        </w:rPr>
        <w:t>opravljajo naloge, ki jih določi  UO UL.</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82.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pStyle w:val="BodyText2"/>
        <w:rPr>
          <w:rFonts w:ascii="Bookman Old Style" w:hAnsi="Bookman Old Style"/>
          <w:lang w:val="sl-SI"/>
        </w:rPr>
      </w:pPr>
      <w:r w:rsidRPr="00EE4774">
        <w:rPr>
          <w:rFonts w:ascii="Bookman Old Style" w:hAnsi="Bookman Old Style"/>
          <w:lang w:val="sl-SI"/>
        </w:rPr>
        <w:t>Poleg obveznosti, ki jih opravlja UO na podlagi pooblastil UO UL, opravlja v zvezi s primeri, ko nastopa fakulteta v pravnem prometu v svojem imenu in za svoj račun, še naslednje naloge:</w:t>
      </w:r>
    </w:p>
    <w:p w:rsidR="00E077D2" w:rsidRPr="00EE4774" w:rsidRDefault="00E077D2" w:rsidP="00E077D2">
      <w:pPr>
        <w:pStyle w:val="BodyText2"/>
        <w:rPr>
          <w:rFonts w:ascii="Bookman Old Style" w:hAnsi="Bookman Old Style"/>
          <w:lang w:val="sl-SI"/>
        </w:rPr>
      </w:pPr>
    </w:p>
    <w:p w:rsidR="00E077D2" w:rsidRPr="00EE4774" w:rsidRDefault="00E077D2" w:rsidP="00E077D2">
      <w:pPr>
        <w:pStyle w:val="BodyText"/>
        <w:numPr>
          <w:ilvl w:val="0"/>
          <w:numId w:val="16"/>
        </w:numPr>
        <w:jc w:val="both"/>
        <w:rPr>
          <w:rFonts w:ascii="Bookman Old Style" w:hAnsi="Bookman Old Style"/>
          <w:lang w:val="sl-SI"/>
        </w:rPr>
      </w:pPr>
      <w:r w:rsidRPr="00EE4774">
        <w:rPr>
          <w:rFonts w:ascii="Bookman Old Style" w:hAnsi="Bookman Old Style"/>
          <w:lang w:val="sl-SI"/>
        </w:rPr>
        <w:t>sprejema letni finančni načrt in načrt financiranja fakultete,</w:t>
      </w:r>
    </w:p>
    <w:p w:rsidR="00E077D2" w:rsidRPr="00EE4774" w:rsidRDefault="00E077D2" w:rsidP="00E077D2">
      <w:pPr>
        <w:pStyle w:val="BodyText"/>
        <w:numPr>
          <w:ilvl w:val="0"/>
          <w:numId w:val="16"/>
        </w:numPr>
        <w:jc w:val="both"/>
        <w:rPr>
          <w:rFonts w:ascii="Bookman Old Style" w:hAnsi="Bookman Old Style"/>
          <w:lang w:val="sl-SI"/>
        </w:rPr>
      </w:pPr>
      <w:r w:rsidRPr="00EE4774">
        <w:rPr>
          <w:rFonts w:ascii="Bookman Old Style" w:hAnsi="Bookman Old Style"/>
          <w:lang w:val="sl-SI"/>
        </w:rPr>
        <w:t>sprejema predlog izhodišč za sistemizacijo delovnih mest fakultete,</w:t>
      </w:r>
    </w:p>
    <w:p w:rsidR="00E077D2" w:rsidRPr="00EE4774" w:rsidRDefault="00E077D2" w:rsidP="00E077D2">
      <w:pPr>
        <w:pStyle w:val="BodyText"/>
        <w:numPr>
          <w:ilvl w:val="0"/>
          <w:numId w:val="16"/>
        </w:numPr>
        <w:jc w:val="both"/>
        <w:rPr>
          <w:rFonts w:ascii="Bookman Old Style" w:hAnsi="Bookman Old Style"/>
          <w:lang w:val="sl-SI"/>
        </w:rPr>
      </w:pPr>
      <w:r w:rsidRPr="00EE4774">
        <w:rPr>
          <w:rFonts w:ascii="Bookman Old Style" w:hAnsi="Bookman Old Style"/>
          <w:lang w:val="sl-SI"/>
        </w:rPr>
        <w:t>odloča o ustanovitvi skladov (npr. za štipendiranje, študijske dopuste, investicije v opremo in prostore, kadar je to skupnega pomena za fakulteto itd.),</w:t>
      </w:r>
    </w:p>
    <w:p w:rsidR="00E077D2" w:rsidRPr="00EE4774" w:rsidRDefault="00E077D2" w:rsidP="00E077D2">
      <w:pPr>
        <w:pStyle w:val="BodyText"/>
        <w:numPr>
          <w:ilvl w:val="0"/>
          <w:numId w:val="16"/>
        </w:numPr>
        <w:jc w:val="both"/>
        <w:rPr>
          <w:rFonts w:ascii="Bookman Old Style" w:hAnsi="Bookman Old Style"/>
          <w:lang w:val="sl-SI"/>
        </w:rPr>
      </w:pPr>
      <w:r w:rsidRPr="00EE4774">
        <w:rPr>
          <w:rFonts w:ascii="Bookman Old Style" w:hAnsi="Bookman Old Style"/>
          <w:lang w:val="sl-SI"/>
        </w:rPr>
        <w:t>predlaga UO UL v sprejem zaključni račun fakultete,</w:t>
      </w:r>
    </w:p>
    <w:p w:rsidR="00E077D2" w:rsidRPr="00EE4774" w:rsidRDefault="00E077D2" w:rsidP="00E077D2">
      <w:pPr>
        <w:pStyle w:val="BodyText"/>
        <w:numPr>
          <w:ilvl w:val="0"/>
          <w:numId w:val="16"/>
        </w:numPr>
        <w:jc w:val="both"/>
        <w:rPr>
          <w:rFonts w:ascii="Bookman Old Style" w:hAnsi="Bookman Old Style"/>
          <w:lang w:val="sl-SI"/>
        </w:rPr>
      </w:pPr>
      <w:r w:rsidRPr="00EE4774">
        <w:rPr>
          <w:rFonts w:ascii="Bookman Old Style" w:hAnsi="Bookman Old Style"/>
          <w:lang w:val="sl-SI"/>
        </w:rPr>
        <w:t>odloča o ceniku storitev fakultete, ki je usklajen s cenikom UO UL, kadar ta tako določa,</w:t>
      </w:r>
    </w:p>
    <w:p w:rsidR="00E077D2" w:rsidRPr="00EE4774" w:rsidRDefault="00E077D2" w:rsidP="00E077D2">
      <w:pPr>
        <w:pStyle w:val="BodyText"/>
        <w:numPr>
          <w:ilvl w:val="0"/>
          <w:numId w:val="16"/>
        </w:numPr>
        <w:jc w:val="both"/>
        <w:rPr>
          <w:rFonts w:ascii="Bookman Old Style" w:hAnsi="Bookman Old Style"/>
          <w:lang w:val="sl-SI"/>
        </w:rPr>
      </w:pPr>
      <w:r w:rsidRPr="00EE4774">
        <w:rPr>
          <w:rFonts w:ascii="Bookman Old Style" w:hAnsi="Bookman Old Style"/>
          <w:lang w:val="sl-SI"/>
        </w:rPr>
        <w:t>odloča o vlaganjih fakultete, o prodaji in nabavi osnovnih sredstev, inventarja ter o odpisu terjatev,</w:t>
      </w:r>
    </w:p>
    <w:p w:rsidR="00E077D2" w:rsidRPr="00EE4774" w:rsidRDefault="00E077D2" w:rsidP="00E077D2">
      <w:pPr>
        <w:pStyle w:val="BodyText"/>
        <w:numPr>
          <w:ilvl w:val="0"/>
          <w:numId w:val="16"/>
        </w:numPr>
        <w:jc w:val="both"/>
        <w:rPr>
          <w:rFonts w:ascii="Bookman Old Style" w:hAnsi="Bookman Old Style"/>
          <w:lang w:val="sl-SI"/>
        </w:rPr>
      </w:pPr>
      <w:r w:rsidRPr="00EE4774">
        <w:rPr>
          <w:rFonts w:ascii="Bookman Old Style" w:hAnsi="Bookman Old Style"/>
          <w:lang w:val="sl-SI"/>
        </w:rPr>
        <w:t>odloča o nujnih ukrepih v primeru motenj pri delu, povezanih s financami,</w:t>
      </w:r>
    </w:p>
    <w:p w:rsidR="00E077D2" w:rsidRPr="00EE4774" w:rsidRDefault="00E077D2" w:rsidP="00E077D2">
      <w:pPr>
        <w:pStyle w:val="BodyText"/>
        <w:numPr>
          <w:ilvl w:val="0"/>
          <w:numId w:val="16"/>
        </w:numPr>
        <w:jc w:val="both"/>
        <w:rPr>
          <w:rFonts w:ascii="Bookman Old Style" w:hAnsi="Bookman Old Style"/>
          <w:lang w:val="sl-SI"/>
        </w:rPr>
      </w:pPr>
      <w:r w:rsidRPr="00EE4774">
        <w:rPr>
          <w:rFonts w:ascii="Bookman Old Style" w:hAnsi="Bookman Old Style"/>
          <w:lang w:val="sl-SI"/>
        </w:rPr>
        <w:t>odloča o načinu likvidacije ob inventuri ugotovljenih presežkov in primanjkljajev,</w:t>
      </w:r>
    </w:p>
    <w:p w:rsidR="00E077D2" w:rsidRPr="00EE4774" w:rsidRDefault="00E077D2" w:rsidP="00E077D2">
      <w:pPr>
        <w:pStyle w:val="BodyText"/>
        <w:numPr>
          <w:ilvl w:val="0"/>
          <w:numId w:val="16"/>
        </w:numPr>
        <w:jc w:val="both"/>
        <w:rPr>
          <w:rFonts w:ascii="Bookman Old Style" w:hAnsi="Bookman Old Style"/>
          <w:lang w:val="sl-SI"/>
        </w:rPr>
      </w:pPr>
      <w:r w:rsidRPr="00EE4774">
        <w:rPr>
          <w:rFonts w:ascii="Bookman Old Style" w:hAnsi="Bookman Old Style"/>
          <w:lang w:val="sl-SI"/>
        </w:rPr>
        <w:lastRenderedPageBreak/>
        <w:t>na prošnjo kandidata in po predhodnem mnenju komisije za študijske zadeve lahko iz upravičenih razlogov v celoti ali delno oprosti študentu plačilo stroškov četrtega in vsakega nadaljnjega opravljanja izpita,</w:t>
      </w:r>
    </w:p>
    <w:p w:rsidR="00E077D2" w:rsidRPr="00EE4774" w:rsidRDefault="00E077D2" w:rsidP="00E077D2">
      <w:pPr>
        <w:pStyle w:val="BodyText"/>
        <w:numPr>
          <w:ilvl w:val="0"/>
          <w:numId w:val="16"/>
        </w:numPr>
        <w:jc w:val="both"/>
        <w:rPr>
          <w:rFonts w:ascii="Bookman Old Style" w:hAnsi="Bookman Old Style"/>
          <w:lang w:val="sl-SI"/>
        </w:rPr>
      </w:pPr>
      <w:r w:rsidRPr="00EE4774">
        <w:rPr>
          <w:rFonts w:ascii="Bookman Old Style" w:hAnsi="Bookman Old Style"/>
          <w:lang w:val="sl-SI"/>
        </w:rPr>
        <w:t>na podlagi upravičene prošnje kandidata (npr. če je dohodek na člana družine oziroma študenta, ki nima staršev ali skrbnikov, nižji od zajamčene plače) lahko v celoti ali delno oprosti študentu plačilo stroškov in prispevkov ali določi obročno plačevanje storitev, določenih v peti alineji tega člena,</w:t>
      </w:r>
    </w:p>
    <w:p w:rsidR="00E077D2" w:rsidRPr="003762FD" w:rsidRDefault="00E077D2" w:rsidP="00E077D2">
      <w:pPr>
        <w:pStyle w:val="BodyText"/>
        <w:numPr>
          <w:ilvl w:val="0"/>
          <w:numId w:val="75"/>
        </w:numPr>
        <w:suppressAutoHyphens/>
        <w:jc w:val="both"/>
        <w:rPr>
          <w:rFonts w:ascii="Bookman Old Style" w:hAnsi="Bookman Old Style"/>
          <w:lang w:val="sl-SI"/>
        </w:rPr>
      </w:pPr>
      <w:r w:rsidRPr="003762FD">
        <w:rPr>
          <w:rFonts w:ascii="Bookman Old Style" w:hAnsi="Bookman Old Style"/>
          <w:lang w:val="sl-SI"/>
        </w:rPr>
        <w:t>sprejema še druge odločitve v zvezi z materialnim poslovanje</w:t>
      </w:r>
      <w:bookmarkStart w:id="205" w:name="_Toc454333169"/>
      <w:r w:rsidRPr="003762FD">
        <w:rPr>
          <w:rFonts w:ascii="Bookman Old Style" w:hAnsi="Bookman Old Style"/>
          <w:lang w:val="sl-SI"/>
        </w:rPr>
        <w:t>m fakultete iz svoje pristojnosti.</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pStyle w:val="Heading2"/>
        <w:numPr>
          <w:ilvl w:val="1"/>
          <w:numId w:val="35"/>
        </w:numPr>
        <w:spacing w:after="0"/>
        <w:rPr>
          <w:rFonts w:ascii="Bookman Old Style" w:hAnsi="Bookman Old Style"/>
        </w:rPr>
      </w:pPr>
      <w:bookmarkStart w:id="206" w:name="_Toc39125557"/>
      <w:bookmarkStart w:id="207" w:name="_Toc39125869"/>
      <w:bookmarkStart w:id="208" w:name="_Toc101925739"/>
      <w:bookmarkStart w:id="209" w:name="_Toc311014225"/>
      <w:bookmarkStart w:id="210" w:name="_Toc311014306"/>
      <w:bookmarkStart w:id="211" w:name="_Toc311019791"/>
      <w:r w:rsidRPr="00EE4774">
        <w:rPr>
          <w:rFonts w:ascii="Bookman Old Style" w:hAnsi="Bookman Old Style"/>
        </w:rPr>
        <w:t>ŠTUDENTSKI SVET</w:t>
      </w:r>
      <w:bookmarkEnd w:id="205"/>
      <w:bookmarkEnd w:id="206"/>
      <w:bookmarkEnd w:id="207"/>
      <w:bookmarkEnd w:id="208"/>
      <w:bookmarkEnd w:id="209"/>
      <w:bookmarkEnd w:id="210"/>
      <w:bookmarkEnd w:id="211"/>
    </w:p>
    <w:p w:rsidR="00E077D2" w:rsidRPr="00EE4774" w:rsidRDefault="00E077D2" w:rsidP="00E077D2">
      <w:pPr>
        <w:rPr>
          <w:rFonts w:ascii="Bookman Old Style" w:hAnsi="Bookman Old Style"/>
          <w:sz w:val="24"/>
          <w:lang w:val="sl-SI"/>
        </w:rPr>
      </w:pPr>
      <w:r w:rsidRPr="00EE4774">
        <w:rPr>
          <w:rFonts w:ascii="Bookman Old Style" w:hAnsi="Bookman Old Style"/>
          <w:sz w:val="24"/>
          <w:lang w:val="sl-SI"/>
        </w:rPr>
        <w:t xml:space="preserve">                                            </w:t>
      </w:r>
    </w:p>
    <w:p w:rsidR="00E077D2" w:rsidRPr="00EE4774" w:rsidRDefault="00E077D2" w:rsidP="00E077D2">
      <w:pPr>
        <w:rPr>
          <w:rFonts w:ascii="Bookman Old Style" w:hAnsi="Bookman Old Style"/>
          <w:sz w:val="24"/>
          <w:lang w:val="sl-SI"/>
        </w:rPr>
      </w:pPr>
    </w:p>
    <w:p w:rsidR="00E077D2" w:rsidRPr="00EE4774" w:rsidRDefault="00E077D2" w:rsidP="00E077D2">
      <w:pPr>
        <w:jc w:val="center"/>
        <w:rPr>
          <w:rFonts w:ascii="Bookman Old Style" w:hAnsi="Bookman Old Style"/>
          <w:b/>
          <w:bCs/>
          <w:sz w:val="24"/>
          <w:lang w:val="sl-SI"/>
        </w:rPr>
      </w:pPr>
      <w:bookmarkStart w:id="212" w:name="_Toc454333170"/>
      <w:r w:rsidRPr="00EE4774">
        <w:rPr>
          <w:rFonts w:ascii="Bookman Old Style" w:hAnsi="Bookman Old Style"/>
          <w:b/>
          <w:bCs/>
          <w:sz w:val="24"/>
          <w:lang w:val="sl-SI"/>
        </w:rPr>
        <w:t>83. člen</w:t>
      </w:r>
      <w:bookmarkEnd w:id="212"/>
    </w:p>
    <w:p w:rsidR="00E077D2" w:rsidRPr="00EE4774" w:rsidRDefault="00E077D2" w:rsidP="00E077D2">
      <w:pPr>
        <w:rPr>
          <w:rFonts w:ascii="Bookman Old Style" w:hAnsi="Bookman Old Style"/>
          <w:sz w:val="24"/>
          <w:lang w:val="sl-SI"/>
        </w:rPr>
      </w:pPr>
    </w:p>
    <w:p w:rsidR="003762FD" w:rsidRPr="00EE4774" w:rsidRDefault="003762FD" w:rsidP="003762FD">
      <w:pPr>
        <w:jc w:val="both"/>
        <w:rPr>
          <w:rFonts w:ascii="Bookman Old Style" w:hAnsi="Bookman Old Style"/>
          <w:sz w:val="24"/>
          <w:lang w:val="sl-SI"/>
        </w:rPr>
      </w:pPr>
      <w:r w:rsidRPr="00EE4774">
        <w:rPr>
          <w:rFonts w:ascii="Bookman Old Style" w:hAnsi="Bookman Old Style"/>
          <w:sz w:val="24"/>
          <w:lang w:val="sl-SI"/>
        </w:rPr>
        <w:t xml:space="preserve">Študentski svet fakultete (v nadaljevanju: </w:t>
      </w:r>
      <w:r w:rsidRPr="00EE4774">
        <w:rPr>
          <w:rFonts w:ascii="Bookman Old Style" w:hAnsi="Bookman Old Style"/>
          <w:i/>
          <w:sz w:val="24"/>
          <w:lang w:val="sl-SI"/>
        </w:rPr>
        <w:t>ŠS</w:t>
      </w:r>
      <w:r w:rsidRPr="00EE4774">
        <w:rPr>
          <w:rFonts w:ascii="Bookman Old Style" w:hAnsi="Bookman Old Style"/>
          <w:sz w:val="24"/>
          <w:lang w:val="sl-SI"/>
        </w:rPr>
        <w:t>) je organ študentov fakultete.</w:t>
      </w:r>
    </w:p>
    <w:p w:rsidR="003762FD" w:rsidRPr="00EE4774" w:rsidRDefault="003762FD" w:rsidP="003762FD">
      <w:pPr>
        <w:rPr>
          <w:rFonts w:ascii="Bookman Old Style" w:hAnsi="Bookman Old Style"/>
          <w:sz w:val="24"/>
          <w:lang w:val="sl-SI"/>
        </w:rPr>
      </w:pPr>
    </w:p>
    <w:p w:rsidR="003762FD" w:rsidRPr="0089174C" w:rsidRDefault="003762FD" w:rsidP="003762FD">
      <w:pPr>
        <w:pStyle w:val="BodyText"/>
        <w:jc w:val="both"/>
        <w:rPr>
          <w:rFonts w:ascii="Bookman Old Style" w:hAnsi="Bookman Old Style"/>
          <w:lang w:val="sl-SI"/>
        </w:rPr>
      </w:pPr>
      <w:r w:rsidRPr="0089174C">
        <w:rPr>
          <w:rFonts w:ascii="Bookman Old Style" w:hAnsi="Bookman Old Style"/>
          <w:lang w:val="sl-SI"/>
        </w:rPr>
        <w:t>ŠS sestavljajo po en predstavnik posameznega letnika rednih dodiplomskih in podiplomskih študijskih programov, en predstavnik vseh absolventov in en predstavnik vseh izrednih študentov.</w:t>
      </w:r>
    </w:p>
    <w:p w:rsidR="003762FD" w:rsidRPr="0089174C" w:rsidRDefault="003762FD" w:rsidP="003762FD">
      <w:pPr>
        <w:pStyle w:val="BodyText"/>
        <w:rPr>
          <w:rFonts w:ascii="Bookman Old Style" w:hAnsi="Bookman Old Style"/>
          <w:lang w:val="sl-SI"/>
        </w:rPr>
      </w:pPr>
    </w:p>
    <w:p w:rsidR="003762FD" w:rsidRPr="00EE4774" w:rsidRDefault="003762FD" w:rsidP="003762FD">
      <w:pPr>
        <w:pStyle w:val="BodyText"/>
        <w:rPr>
          <w:rFonts w:ascii="Bookman Old Style" w:hAnsi="Bookman Old Style"/>
          <w:lang w:val="sl-SI"/>
        </w:rPr>
      </w:pPr>
    </w:p>
    <w:p w:rsidR="003762FD" w:rsidRPr="00EE4774" w:rsidRDefault="003762FD" w:rsidP="003762FD">
      <w:pPr>
        <w:pStyle w:val="BodyText"/>
        <w:jc w:val="both"/>
        <w:rPr>
          <w:rFonts w:ascii="Bookman Old Style" w:hAnsi="Bookman Old Style"/>
          <w:lang w:val="sl-SI"/>
        </w:rPr>
      </w:pPr>
      <w:r w:rsidRPr="00EE4774">
        <w:rPr>
          <w:rFonts w:ascii="Bookman Old Style" w:hAnsi="Bookman Old Style"/>
          <w:lang w:val="sl-SI"/>
        </w:rPr>
        <w:t>Način volitev ŠS določa poseben pravilnik, ki ga sprejme študentski svet univerze.</w:t>
      </w: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BodyText"/>
        <w:jc w:val="center"/>
        <w:rPr>
          <w:rFonts w:ascii="Bookman Old Style" w:hAnsi="Bookman Old Style"/>
          <w:b/>
          <w:lang w:val="sl-SI"/>
        </w:rPr>
      </w:pPr>
      <w:r w:rsidRPr="00EE4774">
        <w:rPr>
          <w:rFonts w:ascii="Bookman Old Style" w:hAnsi="Bookman Old Style"/>
          <w:b/>
          <w:lang w:val="sl-SI"/>
        </w:rPr>
        <w:t>84. člen</w:t>
      </w: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BodyText"/>
        <w:jc w:val="both"/>
        <w:rPr>
          <w:rFonts w:ascii="Bookman Old Style" w:hAnsi="Bookman Old Style"/>
          <w:lang w:val="sl-SI"/>
        </w:rPr>
      </w:pPr>
      <w:r w:rsidRPr="00EE4774">
        <w:rPr>
          <w:rFonts w:ascii="Bookman Old Style" w:hAnsi="Bookman Old Style"/>
          <w:lang w:val="sl-SI"/>
        </w:rPr>
        <w:t>Volitve novih članov v ŠS se izvedejo po pravilniku in rokovniku, ki ga sprejme ŠS UL.</w:t>
      </w: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BodyText"/>
        <w:jc w:val="both"/>
        <w:rPr>
          <w:rFonts w:ascii="Bookman Old Style" w:hAnsi="Bookman Old Style"/>
          <w:lang w:val="sl-SI"/>
        </w:rPr>
      </w:pPr>
      <w:r w:rsidRPr="00EE4774">
        <w:rPr>
          <w:rFonts w:ascii="Bookman Old Style" w:hAnsi="Bookman Old Style"/>
          <w:lang w:val="sl-SI"/>
        </w:rPr>
        <w:t>Člani ŠS na prvi seji, ki jo skliče predsednik ŠS oziroma dekan, izmed sebe izvolijo predsednika in podpredsednika.</w:t>
      </w: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jc w:val="center"/>
        <w:rPr>
          <w:rFonts w:ascii="Bookman Old Style" w:hAnsi="Bookman Old Style"/>
          <w:b/>
          <w:lang w:val="sl-SI"/>
        </w:rPr>
      </w:pPr>
      <w:r w:rsidRPr="00EE4774">
        <w:rPr>
          <w:rFonts w:ascii="Bookman Old Style" w:hAnsi="Bookman Old Style"/>
          <w:b/>
          <w:lang w:val="sl-SI"/>
        </w:rPr>
        <w:t>85. člen</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ŠS deluje na sejah, ki jih sklicuje predsednik ŠS in sklepa veljavno, če je prisotna večina članov.</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ŠS odloča z večino glasov prisotnih članov.</w:t>
      </w:r>
    </w:p>
    <w:p w:rsidR="00E077D2" w:rsidRPr="00EE4774" w:rsidRDefault="00E077D2" w:rsidP="00E077D2">
      <w:pPr>
        <w:jc w:val="both"/>
        <w:rPr>
          <w:rFonts w:ascii="Bookman Old Style" w:hAnsi="Bookman Old Style"/>
          <w:sz w:val="24"/>
          <w:lang w:val="sl-SI"/>
        </w:rPr>
      </w:pPr>
    </w:p>
    <w:p w:rsidR="00E077D2" w:rsidRDefault="00E077D2" w:rsidP="00E077D2">
      <w:pPr>
        <w:jc w:val="both"/>
        <w:rPr>
          <w:rFonts w:ascii="Bookman Old Style" w:hAnsi="Bookman Old Style"/>
          <w:sz w:val="24"/>
          <w:lang w:val="sl-SI"/>
        </w:rPr>
      </w:pPr>
      <w:r w:rsidRPr="00EE4774">
        <w:rPr>
          <w:rFonts w:ascii="Bookman Old Style" w:hAnsi="Bookman Old Style"/>
          <w:sz w:val="24"/>
          <w:lang w:val="sl-SI"/>
        </w:rPr>
        <w:t>O sejah se piše zapisnik, ki ga podpiše predsednik, v primeru njegove odsotnosti pa podpredsednik.</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lastRenderedPageBreak/>
        <w:t>Zapisnik se objavi na oglasni deski in se s prilogami arhivira v pisarni študentskega sveta in v dekanatu.</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86. člen</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ŠS razpravlja o vseh zadevah, ki se nanašajo na pravice in dolžnosti študentov,</w:t>
      </w:r>
      <w:r w:rsidRPr="00EE4774">
        <w:rPr>
          <w:rFonts w:ascii="Bookman Old Style" w:hAnsi="Bookman Old Style"/>
          <w:b/>
          <w:i/>
          <w:sz w:val="24"/>
          <w:lang w:val="sl-SI"/>
        </w:rPr>
        <w:t xml:space="preserve"> </w:t>
      </w:r>
      <w:r w:rsidRPr="00EE4774">
        <w:rPr>
          <w:rFonts w:ascii="Bookman Old Style" w:hAnsi="Bookman Old Style"/>
          <w:sz w:val="24"/>
          <w:lang w:val="sl-SI"/>
        </w:rPr>
        <w:t>zlasti pa:</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0"/>
          <w:numId w:val="17"/>
        </w:numPr>
        <w:jc w:val="both"/>
        <w:rPr>
          <w:rFonts w:ascii="Bookman Old Style" w:hAnsi="Bookman Old Style"/>
          <w:sz w:val="24"/>
          <w:lang w:val="sl-SI"/>
        </w:rPr>
      </w:pPr>
      <w:r w:rsidRPr="00EE4774">
        <w:rPr>
          <w:rFonts w:ascii="Bookman Old Style" w:hAnsi="Bookman Old Style"/>
          <w:sz w:val="24"/>
          <w:lang w:val="sl-SI"/>
        </w:rPr>
        <w:t>oblikuje mnenja študentov fakultete za študentski svet univerze,</w:t>
      </w:r>
    </w:p>
    <w:p w:rsidR="00E077D2" w:rsidRPr="00EE4774" w:rsidRDefault="00E077D2" w:rsidP="00E077D2">
      <w:pPr>
        <w:numPr>
          <w:ilvl w:val="0"/>
          <w:numId w:val="17"/>
        </w:numPr>
        <w:jc w:val="both"/>
        <w:rPr>
          <w:rFonts w:ascii="Bookman Old Style" w:hAnsi="Bookman Old Style"/>
          <w:sz w:val="24"/>
          <w:lang w:val="sl-SI"/>
        </w:rPr>
      </w:pPr>
      <w:r w:rsidRPr="00EE4774">
        <w:rPr>
          <w:rFonts w:ascii="Bookman Old Style" w:hAnsi="Bookman Old Style"/>
          <w:sz w:val="24"/>
          <w:lang w:val="sl-SI"/>
        </w:rPr>
        <w:t>voli člane delovnih teles senata fakultete in organov fakultete iz vrst študentov, kot je določeno s temi pravili,</w:t>
      </w:r>
    </w:p>
    <w:p w:rsidR="00E077D2" w:rsidRPr="00EE4774" w:rsidRDefault="00E077D2" w:rsidP="00E077D2">
      <w:pPr>
        <w:numPr>
          <w:ilvl w:val="0"/>
          <w:numId w:val="17"/>
        </w:numPr>
        <w:jc w:val="both"/>
        <w:rPr>
          <w:rFonts w:ascii="Bookman Old Style" w:hAnsi="Bookman Old Style"/>
          <w:sz w:val="24"/>
          <w:lang w:val="sl-SI"/>
        </w:rPr>
      </w:pPr>
      <w:r w:rsidRPr="00EE4774">
        <w:rPr>
          <w:rFonts w:ascii="Bookman Old Style" w:hAnsi="Bookman Old Style"/>
          <w:sz w:val="24"/>
          <w:lang w:val="sl-SI"/>
        </w:rPr>
        <w:t>daje mnenje o pedagoški usposobljenosti v postopkih izvolitve v naziv učiteljev in sodelavcev,</w:t>
      </w:r>
    </w:p>
    <w:p w:rsidR="00E077D2" w:rsidRPr="00EE4774" w:rsidRDefault="00E077D2" w:rsidP="00E077D2">
      <w:pPr>
        <w:numPr>
          <w:ilvl w:val="0"/>
          <w:numId w:val="17"/>
        </w:numPr>
        <w:jc w:val="both"/>
        <w:rPr>
          <w:rFonts w:ascii="Bookman Old Style" w:hAnsi="Bookman Old Style"/>
          <w:sz w:val="24"/>
          <w:lang w:val="sl-SI"/>
        </w:rPr>
      </w:pPr>
      <w:r w:rsidRPr="00EE4774">
        <w:rPr>
          <w:rFonts w:ascii="Bookman Old Style" w:hAnsi="Bookman Old Style"/>
          <w:sz w:val="24"/>
          <w:lang w:val="sl-SI"/>
        </w:rPr>
        <w:t>daje mnenje o kandidatih za dekana,</w:t>
      </w:r>
    </w:p>
    <w:p w:rsidR="00E077D2" w:rsidRPr="00EE4774" w:rsidRDefault="00E077D2" w:rsidP="00E077D2">
      <w:pPr>
        <w:numPr>
          <w:ilvl w:val="0"/>
          <w:numId w:val="17"/>
        </w:numPr>
        <w:jc w:val="both"/>
        <w:rPr>
          <w:rFonts w:ascii="Bookman Old Style" w:hAnsi="Bookman Old Style"/>
          <w:sz w:val="24"/>
          <w:lang w:val="sl-SI"/>
        </w:rPr>
      </w:pPr>
      <w:r w:rsidRPr="00EE4774">
        <w:rPr>
          <w:rFonts w:ascii="Bookman Old Style" w:hAnsi="Bookman Old Style"/>
          <w:sz w:val="24"/>
          <w:lang w:val="sl-SI"/>
        </w:rPr>
        <w:t>opravlja druge naloge po sklepu senata fakultete ali dekana.</w:t>
      </w:r>
    </w:p>
    <w:p w:rsidR="00E077D2" w:rsidRPr="00EE4774" w:rsidRDefault="00E077D2" w:rsidP="00E077D2">
      <w:pPr>
        <w:numPr>
          <w:ilvl w:val="12"/>
          <w:numId w:val="0"/>
        </w:numPr>
        <w:jc w:val="both"/>
        <w:rPr>
          <w:rFonts w:ascii="Bookman Old Style" w:hAnsi="Bookman Old Style"/>
          <w:b/>
          <w:i/>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ŠS v sodelovanju s skupnostjo študentov fakultete sprejema in izvaja program interesnih dejavnosti študentov fakultete.</w:t>
      </w:r>
    </w:p>
    <w:p w:rsidR="00E077D2"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87. člen</w:t>
      </w:r>
    </w:p>
    <w:p w:rsidR="00E077D2" w:rsidRPr="00EE4774" w:rsidRDefault="00E077D2" w:rsidP="00E077D2">
      <w:pPr>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Mandat članov ŠS traja eno leto oziroma do imenovanja novih članov.</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Član ŠS je lahko ponovno izvoljen.</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FC0D7B">
      <w:pPr>
        <w:pStyle w:val="Heading1"/>
        <w:numPr>
          <w:ilvl w:val="0"/>
          <w:numId w:val="28"/>
        </w:numPr>
        <w:jc w:val="left"/>
        <w:rPr>
          <w:rFonts w:ascii="Bookman Old Style" w:hAnsi="Bookman Old Style"/>
        </w:rPr>
      </w:pPr>
      <w:bookmarkStart w:id="213" w:name="_Toc454333171"/>
      <w:bookmarkStart w:id="214" w:name="_Toc39125558"/>
      <w:bookmarkStart w:id="215" w:name="_Toc39125870"/>
      <w:bookmarkStart w:id="216" w:name="_Toc101925740"/>
      <w:bookmarkStart w:id="217" w:name="_Toc311014226"/>
      <w:bookmarkStart w:id="218" w:name="_Toc311014307"/>
      <w:bookmarkStart w:id="219" w:name="_Toc311019792"/>
      <w:r w:rsidRPr="00EE4774">
        <w:rPr>
          <w:rFonts w:ascii="Bookman Old Style" w:hAnsi="Bookman Old Style"/>
        </w:rPr>
        <w:t>IZOBRAŽEVALNO, RAZVOJNO IN RAZISKOVALNO DELO</w:t>
      </w:r>
      <w:bookmarkEnd w:id="213"/>
      <w:bookmarkEnd w:id="214"/>
      <w:bookmarkEnd w:id="215"/>
      <w:bookmarkEnd w:id="216"/>
      <w:bookmarkEnd w:id="217"/>
      <w:bookmarkEnd w:id="218"/>
      <w:bookmarkEnd w:id="219"/>
    </w:p>
    <w:p w:rsidR="00E077D2" w:rsidRPr="00EE4774" w:rsidRDefault="00E077D2" w:rsidP="00E077D2">
      <w:pPr>
        <w:rPr>
          <w:rFonts w:ascii="Bookman Old Style" w:hAnsi="Bookman Old Style"/>
          <w:b/>
          <w:sz w:val="24"/>
          <w:u w:val="single"/>
          <w:lang w:val="sl-SI"/>
        </w:rPr>
      </w:pPr>
    </w:p>
    <w:p w:rsidR="00E077D2" w:rsidRPr="00EE4774" w:rsidRDefault="00E077D2" w:rsidP="00E077D2">
      <w:pPr>
        <w:rPr>
          <w:rFonts w:ascii="Bookman Old Style" w:hAnsi="Bookman Old Style"/>
          <w:b/>
          <w:sz w:val="24"/>
          <w:u w:val="single"/>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88. člen</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Študij na fakulteti poteka v okviru nacionalnega programa visokega šolstva po študijskih programih, ki jih je sprejel senat fakultete s soglasjem senata univerze. </w:t>
      </w:r>
    </w:p>
    <w:p w:rsidR="00E077D2" w:rsidRPr="00EE4774" w:rsidRDefault="00E077D2" w:rsidP="00E077D2">
      <w:pPr>
        <w:jc w:val="both"/>
        <w:rPr>
          <w:rFonts w:ascii="Bookman Old Style" w:hAnsi="Bookman Old Style"/>
          <w:sz w:val="24"/>
          <w:lang w:val="sl-SI"/>
        </w:rPr>
      </w:pPr>
    </w:p>
    <w:p w:rsidR="00E077D2" w:rsidRDefault="00E077D2" w:rsidP="00E077D2">
      <w:pPr>
        <w:jc w:val="both"/>
        <w:rPr>
          <w:rFonts w:ascii="Bookman Old Style" w:hAnsi="Bookman Old Style"/>
          <w:sz w:val="24"/>
          <w:lang w:val="sl-SI"/>
        </w:rPr>
      </w:pPr>
      <w:r w:rsidRPr="00EE4774">
        <w:rPr>
          <w:rFonts w:ascii="Bookman Old Style" w:hAnsi="Bookman Old Style"/>
          <w:sz w:val="24"/>
          <w:lang w:val="sl-SI"/>
        </w:rPr>
        <w:t>Soglasje senata univerze je potrebno tudi, kadar program za pridobitev izobrazbe ni zajet v nacionalnem programu visokega šolstva, ima pa potrdilo o njegovem uspešnem zaključku značaj javne listine.</w:t>
      </w:r>
    </w:p>
    <w:p w:rsidR="00FC0D7B" w:rsidRPr="00EE4774" w:rsidRDefault="00FC0D7B"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Heading2"/>
        <w:numPr>
          <w:ilvl w:val="1"/>
          <w:numId w:val="40"/>
        </w:numPr>
        <w:spacing w:after="0"/>
        <w:rPr>
          <w:rFonts w:ascii="Bookman Old Style" w:hAnsi="Bookman Old Style"/>
        </w:rPr>
      </w:pPr>
      <w:bookmarkStart w:id="220" w:name="_Toc101925741"/>
      <w:bookmarkStart w:id="221" w:name="_Toc311014227"/>
      <w:bookmarkStart w:id="222" w:name="_Toc311014308"/>
      <w:bookmarkStart w:id="223" w:name="_Toc311019793"/>
      <w:r w:rsidRPr="00EE4774">
        <w:rPr>
          <w:rFonts w:ascii="Bookman Old Style" w:hAnsi="Bookman Old Style"/>
        </w:rPr>
        <w:lastRenderedPageBreak/>
        <w:t>ŠTUDIJSKI PROGRAMI</w:t>
      </w:r>
      <w:bookmarkEnd w:id="220"/>
      <w:bookmarkEnd w:id="221"/>
      <w:bookmarkEnd w:id="222"/>
      <w:bookmarkEnd w:id="223"/>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jc w:val="center"/>
        <w:rPr>
          <w:rFonts w:ascii="Bookman Old Style" w:hAnsi="Bookman Old Style"/>
          <w:b/>
          <w:lang w:val="sl-SI"/>
        </w:rPr>
      </w:pPr>
      <w:r w:rsidRPr="00EE4774">
        <w:rPr>
          <w:rFonts w:ascii="Bookman Old Style" w:hAnsi="Bookman Old Style"/>
          <w:b/>
          <w:lang w:val="sl-SI"/>
        </w:rPr>
        <w:t>89. člen</w:t>
      </w: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BodyText"/>
        <w:jc w:val="both"/>
        <w:rPr>
          <w:rFonts w:ascii="Bookman Old Style" w:hAnsi="Bookman Old Style"/>
          <w:lang w:val="sl-SI"/>
        </w:rPr>
      </w:pPr>
      <w:r w:rsidRPr="00EE4774">
        <w:rPr>
          <w:rFonts w:ascii="Bookman Old Style" w:hAnsi="Bookman Old Style"/>
          <w:lang w:val="sl-SI"/>
        </w:rPr>
        <w:t>Študij na fakulteti poteka po študijskih programih za pridobitev izobrazbe in po študijskih programih za izpopolnjevanje, ki so sprejeti v skladu z Zakonom o visokem šolstvu in Statutom univerze, ter po ostalih oblikah izobraževanja.</w:t>
      </w: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BodyText"/>
        <w:jc w:val="center"/>
        <w:rPr>
          <w:rFonts w:ascii="Bookman Old Style" w:hAnsi="Bookman Old Style"/>
          <w:b/>
          <w:lang w:val="sl-SI"/>
        </w:rPr>
      </w:pPr>
      <w:r w:rsidRPr="00EE4774">
        <w:rPr>
          <w:rFonts w:ascii="Bookman Old Style" w:hAnsi="Bookman Old Style"/>
          <w:b/>
          <w:lang w:val="sl-SI"/>
        </w:rPr>
        <w:t>90. člen</w:t>
      </w: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BodyText"/>
        <w:jc w:val="both"/>
        <w:rPr>
          <w:rFonts w:ascii="Bookman Old Style" w:hAnsi="Bookman Old Style"/>
          <w:lang w:val="sl-SI"/>
        </w:rPr>
      </w:pPr>
      <w:r w:rsidRPr="00EE4774">
        <w:rPr>
          <w:rFonts w:ascii="Bookman Old Style" w:hAnsi="Bookman Old Style"/>
          <w:lang w:val="sl-SI"/>
        </w:rPr>
        <w:t>Študijski programi za pridobitev izobrazbe, ki se izkazujejo z diplomo univerze, so dodiplomski in podiplomski.</w:t>
      </w:r>
    </w:p>
    <w:p w:rsidR="00E077D2" w:rsidRPr="00EE4774" w:rsidRDefault="00E077D2" w:rsidP="00E077D2">
      <w:pPr>
        <w:jc w:val="both"/>
        <w:rPr>
          <w:rFonts w:ascii="Bookman Old Style" w:hAnsi="Bookman Old Style"/>
          <w:sz w:val="24"/>
          <w:szCs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Razvrščajo se v tri stopnje:</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0"/>
          <w:numId w:val="29"/>
        </w:numPr>
        <w:jc w:val="both"/>
        <w:rPr>
          <w:rFonts w:ascii="Bookman Old Style" w:hAnsi="Bookman Old Style"/>
          <w:sz w:val="24"/>
          <w:lang w:val="sl-SI"/>
        </w:rPr>
      </w:pPr>
      <w:r w:rsidRPr="00EE4774">
        <w:rPr>
          <w:rFonts w:ascii="Bookman Old Style" w:hAnsi="Bookman Old Style"/>
          <w:sz w:val="24"/>
          <w:lang w:val="sl-SI"/>
        </w:rPr>
        <w:t xml:space="preserve">prva stopnja: </w:t>
      </w:r>
    </w:p>
    <w:p w:rsidR="00E077D2" w:rsidRPr="00EE4774" w:rsidRDefault="00E077D2" w:rsidP="00E077D2">
      <w:pPr>
        <w:numPr>
          <w:ilvl w:val="1"/>
          <w:numId w:val="29"/>
        </w:numPr>
        <w:jc w:val="both"/>
        <w:rPr>
          <w:rFonts w:ascii="Bookman Old Style" w:hAnsi="Bookman Old Style"/>
          <w:sz w:val="24"/>
          <w:lang w:val="sl-SI"/>
        </w:rPr>
      </w:pPr>
      <w:r w:rsidRPr="00EE4774">
        <w:rPr>
          <w:rFonts w:ascii="Bookman Old Style" w:hAnsi="Bookman Old Style"/>
          <w:sz w:val="24"/>
          <w:lang w:val="sl-SI"/>
        </w:rPr>
        <w:t>visokošolski strokovni študijski programi,</w:t>
      </w:r>
    </w:p>
    <w:p w:rsidR="00E077D2" w:rsidRPr="00EE4774" w:rsidRDefault="00E077D2" w:rsidP="00E077D2">
      <w:pPr>
        <w:numPr>
          <w:ilvl w:val="1"/>
          <w:numId w:val="29"/>
        </w:numPr>
        <w:jc w:val="both"/>
        <w:rPr>
          <w:rFonts w:ascii="Bookman Old Style" w:hAnsi="Bookman Old Style"/>
          <w:sz w:val="24"/>
          <w:lang w:val="sl-SI"/>
        </w:rPr>
      </w:pPr>
      <w:r w:rsidRPr="00EE4774">
        <w:rPr>
          <w:rFonts w:ascii="Bookman Old Style" w:hAnsi="Bookman Old Style"/>
          <w:sz w:val="24"/>
          <w:lang w:val="sl-SI"/>
        </w:rPr>
        <w:t>univerzitetni študijski programi,</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0"/>
          <w:numId w:val="29"/>
        </w:numPr>
        <w:jc w:val="both"/>
        <w:rPr>
          <w:rFonts w:ascii="Bookman Old Style" w:hAnsi="Bookman Old Style"/>
          <w:sz w:val="24"/>
          <w:lang w:val="sl-SI"/>
        </w:rPr>
      </w:pPr>
      <w:r w:rsidRPr="00EE4774">
        <w:rPr>
          <w:rFonts w:ascii="Bookman Old Style" w:hAnsi="Bookman Old Style"/>
          <w:sz w:val="24"/>
          <w:lang w:val="sl-SI"/>
        </w:rPr>
        <w:t>druga stopnja</w:t>
      </w:r>
    </w:p>
    <w:p w:rsidR="00E077D2" w:rsidRPr="00EE4774" w:rsidRDefault="00E077D2" w:rsidP="00E077D2">
      <w:pPr>
        <w:numPr>
          <w:ilvl w:val="1"/>
          <w:numId w:val="29"/>
        </w:numPr>
        <w:jc w:val="both"/>
        <w:rPr>
          <w:rFonts w:ascii="Bookman Old Style" w:hAnsi="Bookman Old Style"/>
          <w:sz w:val="24"/>
          <w:lang w:val="sl-SI"/>
        </w:rPr>
      </w:pPr>
      <w:r w:rsidRPr="00EE4774">
        <w:rPr>
          <w:rFonts w:ascii="Bookman Old Style" w:hAnsi="Bookman Old Style"/>
          <w:sz w:val="24"/>
          <w:lang w:val="sl-SI"/>
        </w:rPr>
        <w:t>magistrski študijski programi,</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0"/>
          <w:numId w:val="29"/>
        </w:numPr>
        <w:jc w:val="both"/>
        <w:rPr>
          <w:rFonts w:ascii="Bookman Old Style" w:hAnsi="Bookman Old Style"/>
          <w:sz w:val="24"/>
          <w:lang w:val="sl-SI"/>
        </w:rPr>
      </w:pPr>
      <w:r w:rsidRPr="00EE4774">
        <w:rPr>
          <w:rFonts w:ascii="Bookman Old Style" w:hAnsi="Bookman Old Style"/>
          <w:sz w:val="24"/>
          <w:lang w:val="sl-SI"/>
        </w:rPr>
        <w:t>tretja stopnja</w:t>
      </w:r>
    </w:p>
    <w:p w:rsidR="00E077D2" w:rsidRPr="00EE4774" w:rsidRDefault="00E077D2" w:rsidP="00E077D2">
      <w:pPr>
        <w:numPr>
          <w:ilvl w:val="1"/>
          <w:numId w:val="29"/>
        </w:numPr>
        <w:jc w:val="both"/>
        <w:rPr>
          <w:rFonts w:ascii="Bookman Old Style" w:hAnsi="Bookman Old Style"/>
          <w:sz w:val="24"/>
          <w:lang w:val="sl-SI"/>
        </w:rPr>
      </w:pPr>
      <w:r w:rsidRPr="00EE4774">
        <w:rPr>
          <w:rFonts w:ascii="Bookman Old Style" w:hAnsi="Bookman Old Style"/>
          <w:sz w:val="24"/>
          <w:lang w:val="sl-SI"/>
        </w:rPr>
        <w:t>doktorski študijski programi.</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Študijski programi prve stopnje so dodiplomski študijski programi, študijski programi druge in tretje stopnje pa podiplomski študijski programi.</w:t>
      </w:r>
    </w:p>
    <w:p w:rsidR="00E077D2" w:rsidRPr="00EE4774" w:rsidRDefault="00E077D2" w:rsidP="00E077D2">
      <w:pPr>
        <w:pStyle w:val="BodyText"/>
        <w:jc w:val="center"/>
        <w:rPr>
          <w:rFonts w:ascii="Bookman Old Style" w:hAnsi="Bookman Old Style"/>
          <w:b/>
          <w:lang w:val="sl-SI"/>
        </w:rPr>
      </w:pPr>
      <w:r w:rsidRPr="00EE4774">
        <w:rPr>
          <w:rFonts w:ascii="Bookman Old Style" w:hAnsi="Bookman Old Style"/>
          <w:b/>
          <w:lang w:val="sl-SI"/>
        </w:rPr>
        <w:t>91. člen</w:t>
      </w:r>
    </w:p>
    <w:p w:rsidR="00E077D2" w:rsidRPr="00EE4774" w:rsidRDefault="00E077D2" w:rsidP="00E077D2">
      <w:pPr>
        <w:pStyle w:val="BodyText"/>
        <w:jc w:val="center"/>
        <w:rPr>
          <w:rFonts w:ascii="Bookman Old Style" w:hAnsi="Bookman Old Style"/>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Študijski program za pridobitev izobrazbe, ki se izkazuje z diplomo Univerze v Ljubljani, vsebuje: </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0"/>
          <w:numId w:val="30"/>
        </w:numPr>
        <w:jc w:val="both"/>
        <w:rPr>
          <w:rFonts w:ascii="Bookman Old Style" w:hAnsi="Bookman Old Style"/>
          <w:sz w:val="24"/>
          <w:lang w:val="sl-SI"/>
        </w:rPr>
      </w:pPr>
      <w:r w:rsidRPr="00EE4774">
        <w:rPr>
          <w:rFonts w:ascii="Bookman Old Style" w:hAnsi="Bookman Old Style"/>
          <w:sz w:val="24"/>
          <w:lang w:val="sl-SI"/>
        </w:rPr>
        <w:t>splošne podatke o programu (ime, stopnja, vrsta, trajanje),</w:t>
      </w:r>
    </w:p>
    <w:p w:rsidR="00E077D2" w:rsidRPr="00EE4774" w:rsidRDefault="00E077D2" w:rsidP="00E077D2">
      <w:pPr>
        <w:numPr>
          <w:ilvl w:val="0"/>
          <w:numId w:val="30"/>
        </w:numPr>
        <w:jc w:val="both"/>
        <w:rPr>
          <w:rFonts w:ascii="Bookman Old Style" w:hAnsi="Bookman Old Style"/>
          <w:sz w:val="24"/>
          <w:lang w:val="sl-SI"/>
        </w:rPr>
      </w:pPr>
      <w:r w:rsidRPr="00EE4774">
        <w:rPr>
          <w:rFonts w:ascii="Bookman Old Style" w:hAnsi="Bookman Old Style"/>
          <w:sz w:val="24"/>
          <w:lang w:val="sl-SI"/>
        </w:rPr>
        <w:t>opredelitev temeljnih ciljev programa oziroma splošnih ter predmetno-specifičnih kompetenc, ki se s programom pridobijo,</w:t>
      </w:r>
    </w:p>
    <w:p w:rsidR="00E077D2" w:rsidRPr="00EE4774" w:rsidRDefault="00E077D2" w:rsidP="00E077D2">
      <w:pPr>
        <w:numPr>
          <w:ilvl w:val="0"/>
          <w:numId w:val="30"/>
        </w:numPr>
        <w:jc w:val="both"/>
        <w:rPr>
          <w:rFonts w:ascii="Bookman Old Style" w:hAnsi="Bookman Old Style"/>
          <w:sz w:val="24"/>
          <w:lang w:val="sl-SI"/>
        </w:rPr>
      </w:pPr>
      <w:r w:rsidRPr="00EE4774">
        <w:rPr>
          <w:rFonts w:ascii="Bookman Old Style" w:hAnsi="Bookman Old Style"/>
          <w:sz w:val="24"/>
          <w:lang w:val="sl-SI"/>
        </w:rPr>
        <w:t xml:space="preserve">podatke o mednarodni primerljivosti programa, </w:t>
      </w:r>
    </w:p>
    <w:p w:rsidR="00E077D2" w:rsidRPr="00EE4774" w:rsidRDefault="00E077D2" w:rsidP="00E077D2">
      <w:pPr>
        <w:numPr>
          <w:ilvl w:val="0"/>
          <w:numId w:val="30"/>
        </w:numPr>
        <w:jc w:val="both"/>
        <w:rPr>
          <w:rFonts w:ascii="Bookman Old Style" w:hAnsi="Bookman Old Style"/>
          <w:sz w:val="24"/>
          <w:lang w:val="sl-SI"/>
        </w:rPr>
      </w:pPr>
      <w:r w:rsidRPr="00EE4774">
        <w:rPr>
          <w:rFonts w:ascii="Bookman Old Style" w:hAnsi="Bookman Old Style"/>
          <w:sz w:val="24"/>
          <w:lang w:val="sl-SI"/>
        </w:rPr>
        <w:t>podatke o mednarodnem sodelovanju visokošolskega zavoda,</w:t>
      </w:r>
    </w:p>
    <w:p w:rsidR="00E077D2" w:rsidRPr="00EE4774" w:rsidRDefault="00E077D2" w:rsidP="00E077D2">
      <w:pPr>
        <w:numPr>
          <w:ilvl w:val="0"/>
          <w:numId w:val="30"/>
        </w:numPr>
        <w:jc w:val="both"/>
        <w:rPr>
          <w:rFonts w:ascii="Bookman Old Style" w:hAnsi="Bookman Old Style"/>
          <w:sz w:val="24"/>
          <w:lang w:val="sl-SI"/>
        </w:rPr>
      </w:pPr>
      <w:r w:rsidRPr="00EE4774">
        <w:rPr>
          <w:rFonts w:ascii="Bookman Old Style" w:hAnsi="Bookman Old Style"/>
          <w:sz w:val="24"/>
          <w:lang w:val="sl-SI"/>
        </w:rPr>
        <w:t xml:space="preserve">predmetnik s kreditnim ovrednotenjem študijskih obveznosti po Evropskem prenosnem kreditnem sistemu (v nadaljevanju: </w:t>
      </w:r>
      <w:r w:rsidRPr="00EE4774">
        <w:rPr>
          <w:rFonts w:ascii="Bookman Old Style" w:hAnsi="Bookman Old Style"/>
          <w:i/>
          <w:sz w:val="24"/>
          <w:lang w:val="sl-SI"/>
        </w:rPr>
        <w:t>ECTS</w:t>
      </w:r>
      <w:r w:rsidRPr="00EE4774">
        <w:rPr>
          <w:rFonts w:ascii="Bookman Old Style" w:hAnsi="Bookman Old Style"/>
          <w:sz w:val="24"/>
          <w:lang w:val="sl-SI"/>
        </w:rPr>
        <w:t>) in opredelitvijo deleža izbirnosti v programu,</w:t>
      </w:r>
    </w:p>
    <w:p w:rsidR="00E077D2" w:rsidRPr="00EE4774" w:rsidRDefault="00E077D2" w:rsidP="00E077D2">
      <w:pPr>
        <w:numPr>
          <w:ilvl w:val="0"/>
          <w:numId w:val="30"/>
        </w:numPr>
        <w:jc w:val="both"/>
        <w:rPr>
          <w:rFonts w:ascii="Bookman Old Style" w:hAnsi="Bookman Old Style"/>
          <w:sz w:val="24"/>
          <w:lang w:val="sl-SI"/>
        </w:rPr>
      </w:pPr>
      <w:r w:rsidRPr="00EE4774">
        <w:rPr>
          <w:rFonts w:ascii="Bookman Old Style" w:hAnsi="Bookman Old Style"/>
          <w:sz w:val="24"/>
          <w:lang w:val="sl-SI"/>
        </w:rPr>
        <w:t>pogoje za vpis in merila za izbiro ob omejitvi vpisa,</w:t>
      </w:r>
    </w:p>
    <w:p w:rsidR="00E077D2" w:rsidRPr="00EE4774" w:rsidRDefault="00E077D2" w:rsidP="00E077D2">
      <w:pPr>
        <w:numPr>
          <w:ilvl w:val="0"/>
          <w:numId w:val="30"/>
        </w:numPr>
        <w:jc w:val="both"/>
        <w:rPr>
          <w:rFonts w:ascii="Bookman Old Style" w:hAnsi="Bookman Old Style"/>
          <w:sz w:val="24"/>
          <w:lang w:val="sl-SI"/>
        </w:rPr>
      </w:pPr>
      <w:r w:rsidRPr="00EE4774">
        <w:rPr>
          <w:rFonts w:ascii="Bookman Old Style" w:hAnsi="Bookman Old Style"/>
          <w:sz w:val="24"/>
          <w:lang w:val="sl-SI"/>
        </w:rPr>
        <w:t>merila za priznavanje znanja in spretnosti, pridobljenih pred vpisom v program,</w:t>
      </w:r>
    </w:p>
    <w:p w:rsidR="00E077D2" w:rsidRPr="00EE4774" w:rsidRDefault="00E077D2" w:rsidP="00E077D2">
      <w:pPr>
        <w:numPr>
          <w:ilvl w:val="0"/>
          <w:numId w:val="30"/>
        </w:numPr>
        <w:jc w:val="both"/>
        <w:rPr>
          <w:rFonts w:ascii="Bookman Old Style" w:hAnsi="Bookman Old Style"/>
          <w:sz w:val="24"/>
          <w:lang w:val="sl-SI"/>
        </w:rPr>
      </w:pPr>
      <w:r w:rsidRPr="00EE4774">
        <w:rPr>
          <w:rFonts w:ascii="Bookman Old Style" w:hAnsi="Bookman Old Style"/>
          <w:sz w:val="24"/>
          <w:lang w:val="sl-SI"/>
        </w:rPr>
        <w:t>načine ocenjevanja,</w:t>
      </w:r>
    </w:p>
    <w:p w:rsidR="00E077D2" w:rsidRPr="00EE4774" w:rsidRDefault="00E077D2" w:rsidP="00E077D2">
      <w:pPr>
        <w:numPr>
          <w:ilvl w:val="0"/>
          <w:numId w:val="30"/>
        </w:numPr>
        <w:jc w:val="both"/>
        <w:rPr>
          <w:rFonts w:ascii="Bookman Old Style" w:hAnsi="Bookman Old Style"/>
          <w:sz w:val="24"/>
          <w:lang w:val="sl-SI"/>
        </w:rPr>
      </w:pPr>
      <w:r w:rsidRPr="00EE4774">
        <w:rPr>
          <w:rFonts w:ascii="Bookman Old Style" w:hAnsi="Bookman Old Style"/>
          <w:sz w:val="24"/>
          <w:lang w:val="sl-SI"/>
        </w:rPr>
        <w:t>pogoje za napredovanje po programu,</w:t>
      </w:r>
    </w:p>
    <w:p w:rsidR="00E077D2" w:rsidRPr="00EE4774" w:rsidRDefault="00E077D2" w:rsidP="00E077D2">
      <w:pPr>
        <w:numPr>
          <w:ilvl w:val="0"/>
          <w:numId w:val="30"/>
        </w:numPr>
        <w:jc w:val="both"/>
        <w:rPr>
          <w:rFonts w:ascii="Bookman Old Style" w:hAnsi="Bookman Old Style"/>
          <w:sz w:val="24"/>
          <w:lang w:val="sl-SI"/>
        </w:rPr>
      </w:pPr>
      <w:r w:rsidRPr="00EE4774">
        <w:rPr>
          <w:rFonts w:ascii="Bookman Old Style" w:hAnsi="Bookman Old Style"/>
          <w:sz w:val="24"/>
          <w:lang w:val="sl-SI"/>
        </w:rPr>
        <w:lastRenderedPageBreak/>
        <w:t>pogoje za prehajanje med programi,</w:t>
      </w:r>
    </w:p>
    <w:p w:rsidR="00E077D2" w:rsidRPr="00EE4774" w:rsidRDefault="00E077D2" w:rsidP="00E077D2">
      <w:pPr>
        <w:numPr>
          <w:ilvl w:val="0"/>
          <w:numId w:val="30"/>
        </w:numPr>
        <w:jc w:val="both"/>
        <w:rPr>
          <w:rFonts w:ascii="Bookman Old Style" w:hAnsi="Bookman Old Style"/>
          <w:sz w:val="24"/>
          <w:lang w:val="sl-SI"/>
        </w:rPr>
      </w:pPr>
      <w:r w:rsidRPr="00EE4774">
        <w:rPr>
          <w:rFonts w:ascii="Bookman Old Style" w:hAnsi="Bookman Old Style"/>
          <w:sz w:val="24"/>
          <w:lang w:val="sl-SI"/>
        </w:rPr>
        <w:t>način izvajanja študija,</w:t>
      </w:r>
    </w:p>
    <w:p w:rsidR="00E077D2" w:rsidRPr="00EE4774" w:rsidRDefault="00E077D2" w:rsidP="00E077D2">
      <w:pPr>
        <w:numPr>
          <w:ilvl w:val="0"/>
          <w:numId w:val="30"/>
        </w:numPr>
        <w:jc w:val="both"/>
        <w:rPr>
          <w:rFonts w:ascii="Bookman Old Style" w:hAnsi="Bookman Old Style"/>
          <w:sz w:val="24"/>
          <w:lang w:val="sl-SI"/>
        </w:rPr>
      </w:pPr>
      <w:r w:rsidRPr="00EE4774">
        <w:rPr>
          <w:rFonts w:ascii="Bookman Old Style" w:hAnsi="Bookman Old Style"/>
          <w:sz w:val="24"/>
          <w:lang w:val="sl-SI"/>
        </w:rPr>
        <w:t>pogoje za dokončanje študija,</w:t>
      </w:r>
    </w:p>
    <w:p w:rsidR="00E077D2" w:rsidRPr="00EE4774" w:rsidRDefault="00E077D2" w:rsidP="00E077D2">
      <w:pPr>
        <w:numPr>
          <w:ilvl w:val="0"/>
          <w:numId w:val="30"/>
        </w:numPr>
        <w:jc w:val="both"/>
        <w:rPr>
          <w:rFonts w:ascii="Bookman Old Style" w:hAnsi="Bookman Old Style"/>
          <w:sz w:val="24"/>
          <w:lang w:val="sl-SI"/>
        </w:rPr>
      </w:pPr>
      <w:r w:rsidRPr="00EE4774">
        <w:rPr>
          <w:rFonts w:ascii="Bookman Old Style" w:hAnsi="Bookman Old Style"/>
          <w:sz w:val="24"/>
          <w:lang w:val="sl-SI"/>
        </w:rPr>
        <w:t>pogoje za dokončanje posameznih delov programa, če jih program vsebuje,</w:t>
      </w:r>
    </w:p>
    <w:p w:rsidR="00E077D2" w:rsidRPr="00EE4774" w:rsidRDefault="00E077D2" w:rsidP="00E077D2">
      <w:pPr>
        <w:numPr>
          <w:ilvl w:val="0"/>
          <w:numId w:val="30"/>
        </w:numPr>
        <w:jc w:val="both"/>
        <w:rPr>
          <w:rFonts w:ascii="Bookman Old Style" w:hAnsi="Bookman Old Style"/>
          <w:sz w:val="24"/>
          <w:lang w:val="sl-SI"/>
        </w:rPr>
      </w:pPr>
      <w:r w:rsidRPr="00EE4774">
        <w:rPr>
          <w:rFonts w:ascii="Bookman Old Style" w:hAnsi="Bookman Old Style"/>
          <w:sz w:val="24"/>
          <w:lang w:val="sl-SI"/>
        </w:rPr>
        <w:t>strokovni naslov, tvorjen v skladu z zakonom.</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Študijski program lahko določi, da se posamezne študijske obveznosti opravljajo na drugi članici Univerze v Ljubljani.</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Študij po študijskih programih prve in druge stopnje se lahko izvaja po delih, določenih s programom.</w:t>
      </w: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Heading3"/>
        <w:numPr>
          <w:ilvl w:val="2"/>
          <w:numId w:val="41"/>
        </w:numPr>
        <w:spacing w:before="0" w:after="0"/>
        <w:rPr>
          <w:rFonts w:ascii="Bookman Old Style" w:hAnsi="Bookman Old Style"/>
          <w:i w:val="0"/>
        </w:rPr>
      </w:pPr>
      <w:bookmarkStart w:id="224" w:name="_Toc101925742"/>
      <w:bookmarkStart w:id="225" w:name="_Toc311014228"/>
      <w:bookmarkStart w:id="226" w:name="_Toc311014309"/>
      <w:bookmarkStart w:id="227" w:name="_Toc311019794"/>
      <w:r w:rsidRPr="00EE4774">
        <w:rPr>
          <w:rFonts w:ascii="Bookman Old Style" w:hAnsi="Bookman Old Style"/>
          <w:i w:val="0"/>
        </w:rPr>
        <w:t>Dodiplomski študij</w:t>
      </w:r>
      <w:bookmarkEnd w:id="224"/>
      <w:bookmarkEnd w:id="225"/>
      <w:bookmarkEnd w:id="226"/>
      <w:bookmarkEnd w:id="227"/>
    </w:p>
    <w:p w:rsidR="00E077D2" w:rsidRPr="00EE4774" w:rsidRDefault="00E077D2" w:rsidP="00E077D2">
      <w:pPr>
        <w:pStyle w:val="BodyText"/>
        <w:jc w:val="center"/>
        <w:rPr>
          <w:rFonts w:ascii="Bookman Old Style" w:hAnsi="Bookman Old Style"/>
          <w:lang w:val="sl-SI"/>
        </w:rPr>
      </w:pPr>
    </w:p>
    <w:p w:rsidR="00E077D2" w:rsidRPr="00EE4774" w:rsidRDefault="00E077D2" w:rsidP="00E077D2">
      <w:pPr>
        <w:pStyle w:val="BodyText"/>
        <w:jc w:val="center"/>
        <w:rPr>
          <w:rFonts w:ascii="Bookman Old Style" w:hAnsi="Bookman Old Style"/>
          <w:lang w:val="sl-SI"/>
        </w:rPr>
      </w:pPr>
    </w:p>
    <w:p w:rsidR="00E077D2" w:rsidRPr="00EE4774" w:rsidRDefault="00E077D2" w:rsidP="00E077D2">
      <w:pPr>
        <w:pStyle w:val="BodyText"/>
        <w:jc w:val="center"/>
        <w:rPr>
          <w:rFonts w:ascii="Bookman Old Style" w:hAnsi="Bookman Old Style"/>
          <w:b/>
          <w:lang w:val="sl-SI"/>
        </w:rPr>
      </w:pPr>
      <w:r w:rsidRPr="00EE4774">
        <w:rPr>
          <w:rFonts w:ascii="Bookman Old Style" w:hAnsi="Bookman Old Style"/>
          <w:b/>
          <w:lang w:val="sl-SI"/>
        </w:rPr>
        <w:t>92. člen</w:t>
      </w:r>
    </w:p>
    <w:p w:rsidR="00E077D2" w:rsidRPr="00EE4774" w:rsidRDefault="00E077D2" w:rsidP="00E077D2">
      <w:pPr>
        <w:pStyle w:val="BodyText"/>
        <w:rPr>
          <w:rFonts w:ascii="Bookman Old Style" w:hAnsi="Bookman Old Style"/>
          <w:lang w:val="sl-SI"/>
        </w:rPr>
      </w:pPr>
    </w:p>
    <w:p w:rsidR="00E077D2" w:rsidRDefault="00C72617" w:rsidP="00E077D2">
      <w:pPr>
        <w:jc w:val="both"/>
        <w:rPr>
          <w:rFonts w:ascii="Bookman Old Style" w:hAnsi="Bookman Old Style"/>
          <w:sz w:val="24"/>
          <w:lang w:val="sl-SI"/>
        </w:rPr>
      </w:pPr>
      <w:r>
        <w:rPr>
          <w:rFonts w:ascii="Bookman Old Style" w:hAnsi="Bookman Old Style"/>
          <w:sz w:val="24"/>
          <w:lang w:val="sl-SI"/>
        </w:rPr>
        <w:t>D</w:t>
      </w:r>
      <w:r w:rsidR="00E077D2" w:rsidRPr="00D704AA">
        <w:rPr>
          <w:rFonts w:ascii="Bookman Old Style" w:hAnsi="Bookman Old Style"/>
          <w:sz w:val="24"/>
          <w:lang w:val="sl-SI"/>
        </w:rPr>
        <w:t>odiplomski</w:t>
      </w:r>
      <w:r w:rsidR="00E077D2" w:rsidRPr="00EE4774">
        <w:rPr>
          <w:rFonts w:ascii="Bookman Old Style" w:hAnsi="Bookman Old Style"/>
          <w:sz w:val="24"/>
          <w:lang w:val="sl-SI"/>
        </w:rPr>
        <w:t xml:space="preserve"> študijski programi so visokošolski strokovni študijski programi in univerzitetni študijski programi, ki obsegajo od 180 do 240 kreditnih točk in trajajo tri do štiri leta.</w:t>
      </w:r>
    </w:p>
    <w:p w:rsidR="00D704AA" w:rsidRDefault="00D704AA"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Trajanje študija po študijskih programih, ki izobražujejo za poklice, urejene z direktivami Evropske unije, mora biti usklajeno s temi direktivami.</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Kdor uspešno konča dodiplomski študij, pridobi strokovni naslov v skladu z zakonom in študijskim programom. </w:t>
      </w:r>
    </w:p>
    <w:p w:rsidR="00A95649" w:rsidRDefault="00A95649" w:rsidP="00E077D2">
      <w:pPr>
        <w:jc w:val="center"/>
        <w:rPr>
          <w:rFonts w:ascii="Bookman Old Style" w:hAnsi="Bookman Old Style"/>
          <w:b/>
          <w:sz w:val="24"/>
          <w:szCs w:val="24"/>
          <w:lang w:val="sl-SI"/>
        </w:rPr>
      </w:pPr>
    </w:p>
    <w:p w:rsidR="00A95649" w:rsidRDefault="00A95649" w:rsidP="00E077D2">
      <w:pPr>
        <w:jc w:val="center"/>
        <w:rPr>
          <w:rFonts w:ascii="Bookman Old Style" w:hAnsi="Bookman Old Style"/>
          <w:b/>
          <w:sz w:val="24"/>
          <w:szCs w:val="24"/>
          <w:lang w:val="sl-SI"/>
        </w:rPr>
      </w:pPr>
    </w:p>
    <w:p w:rsidR="00E077D2" w:rsidRPr="00EE4774" w:rsidRDefault="00E077D2" w:rsidP="00E077D2">
      <w:pPr>
        <w:jc w:val="center"/>
        <w:rPr>
          <w:rFonts w:ascii="Bookman Old Style" w:hAnsi="Bookman Old Style"/>
          <w:b/>
          <w:sz w:val="24"/>
          <w:szCs w:val="24"/>
          <w:lang w:val="sl-SI"/>
        </w:rPr>
      </w:pPr>
      <w:r w:rsidRPr="00EE4774">
        <w:rPr>
          <w:rFonts w:ascii="Bookman Old Style" w:hAnsi="Bookman Old Style"/>
          <w:b/>
          <w:sz w:val="24"/>
          <w:szCs w:val="24"/>
          <w:lang w:val="sl-SI"/>
        </w:rPr>
        <w:t>92.a člen</w:t>
      </w:r>
    </w:p>
    <w:p w:rsidR="00E077D2" w:rsidRPr="00EE4774" w:rsidRDefault="00E077D2" w:rsidP="00E077D2">
      <w:pPr>
        <w:pStyle w:val="BodyText"/>
        <w:jc w:val="both"/>
        <w:rPr>
          <w:rFonts w:ascii="Bookman Old Style" w:hAnsi="Bookman Old Style"/>
          <w:lang w:val="sl-SI"/>
        </w:rPr>
      </w:pPr>
    </w:p>
    <w:p w:rsidR="00E077D2" w:rsidRPr="00EE4774" w:rsidRDefault="00B73DE3" w:rsidP="00E077D2">
      <w:pPr>
        <w:pStyle w:val="BodyText"/>
        <w:jc w:val="both"/>
        <w:rPr>
          <w:rFonts w:ascii="Bookman Old Style" w:hAnsi="Bookman Old Style"/>
          <w:lang w:val="sl-SI"/>
        </w:rPr>
      </w:pPr>
      <w:r>
        <w:rPr>
          <w:rFonts w:ascii="Bookman Old Style" w:hAnsi="Bookman Old Style"/>
          <w:lang w:val="sl-SI"/>
        </w:rPr>
        <w:t>D</w:t>
      </w:r>
      <w:r w:rsidR="00E077D2" w:rsidRPr="00EE4774">
        <w:rPr>
          <w:rFonts w:ascii="Bookman Old Style" w:hAnsi="Bookman Old Style"/>
          <w:lang w:val="sl-SI"/>
        </w:rPr>
        <w:t>odiplomski študijski programi, ki jih izvaja fakulteta so:</w:t>
      </w: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BodyText"/>
        <w:numPr>
          <w:ilvl w:val="0"/>
          <w:numId w:val="9"/>
        </w:numPr>
        <w:jc w:val="both"/>
        <w:rPr>
          <w:rFonts w:ascii="Bookman Old Style" w:hAnsi="Bookman Old Style"/>
          <w:lang w:val="sl-SI"/>
        </w:rPr>
      </w:pPr>
      <w:r w:rsidRPr="00EE4774">
        <w:rPr>
          <w:rFonts w:ascii="Bookman Old Style" w:hAnsi="Bookman Old Style"/>
          <w:lang w:val="sl-SI"/>
        </w:rPr>
        <w:t>univerzitetni študijski program Tehnologija prometa za pridobitev univerzitetne izobrazbe oziroma strokovnega naziva univerzitetni diplomirani inženir tehnologije prometa,</w:t>
      </w:r>
    </w:p>
    <w:p w:rsidR="00E077D2" w:rsidRPr="00EE4774" w:rsidRDefault="00E077D2" w:rsidP="00E077D2">
      <w:pPr>
        <w:pStyle w:val="BodyText"/>
        <w:numPr>
          <w:ilvl w:val="0"/>
          <w:numId w:val="9"/>
        </w:numPr>
        <w:jc w:val="both"/>
        <w:rPr>
          <w:rFonts w:ascii="Bookman Old Style" w:hAnsi="Bookman Old Style"/>
          <w:lang w:val="sl-SI"/>
        </w:rPr>
      </w:pPr>
      <w:r w:rsidRPr="00EE4774">
        <w:rPr>
          <w:rFonts w:ascii="Bookman Old Style" w:hAnsi="Bookman Old Style"/>
          <w:lang w:val="sl-SI"/>
        </w:rPr>
        <w:t>univerzitetni študijski program Transportna logistika za pridobitev univerzitetne izobrazbe oziroma  strokovnega naziva univerzitetni diplomirani inženir transportne logistike,</w:t>
      </w:r>
    </w:p>
    <w:p w:rsidR="00E077D2" w:rsidRPr="00EE4774" w:rsidRDefault="00E077D2" w:rsidP="00E077D2">
      <w:pPr>
        <w:pStyle w:val="BodyText"/>
        <w:numPr>
          <w:ilvl w:val="0"/>
          <w:numId w:val="9"/>
        </w:numPr>
        <w:jc w:val="both"/>
        <w:rPr>
          <w:rFonts w:ascii="Bookman Old Style" w:hAnsi="Bookman Old Style"/>
          <w:lang w:val="sl-SI"/>
        </w:rPr>
      </w:pPr>
      <w:r w:rsidRPr="00EE4774">
        <w:rPr>
          <w:rFonts w:ascii="Bookman Old Style" w:hAnsi="Bookman Old Style"/>
          <w:lang w:val="sl-SI"/>
        </w:rPr>
        <w:t>visokošolski strokovni študijski program Tehnologija prometa za pridobitev visoke strokovne izobrazbe oziroma strokovnega naziva diplomirani inženir tehnologije prometa,</w:t>
      </w:r>
    </w:p>
    <w:p w:rsidR="00E077D2" w:rsidRPr="00EE4774" w:rsidRDefault="00E077D2" w:rsidP="00E077D2">
      <w:pPr>
        <w:pStyle w:val="BodyText"/>
        <w:numPr>
          <w:ilvl w:val="0"/>
          <w:numId w:val="9"/>
        </w:numPr>
        <w:jc w:val="both"/>
        <w:rPr>
          <w:rFonts w:ascii="Bookman Old Style" w:hAnsi="Bookman Old Style"/>
          <w:lang w:val="sl-SI"/>
        </w:rPr>
      </w:pPr>
      <w:r w:rsidRPr="00EE4774">
        <w:rPr>
          <w:rFonts w:ascii="Bookman Old Style" w:hAnsi="Bookman Old Style"/>
          <w:lang w:val="sl-SI"/>
        </w:rPr>
        <w:t>visokošolski strokovni študijski program Pomorstvo za pridobitev visoke strokovne izobrazbe oziroma strokovnega naziva diplomirani inženir pomorstva.</w:t>
      </w:r>
    </w:p>
    <w:p w:rsidR="00E077D2"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Heading3"/>
        <w:numPr>
          <w:ilvl w:val="2"/>
          <w:numId w:val="41"/>
        </w:numPr>
        <w:spacing w:before="0" w:after="0"/>
        <w:rPr>
          <w:rFonts w:ascii="Bookman Old Style" w:hAnsi="Bookman Old Style"/>
          <w:i w:val="0"/>
        </w:rPr>
      </w:pPr>
      <w:bookmarkStart w:id="228" w:name="_Toc101925743"/>
      <w:bookmarkStart w:id="229" w:name="_Toc311014229"/>
      <w:bookmarkStart w:id="230" w:name="_Toc311014310"/>
      <w:bookmarkStart w:id="231" w:name="_Toc311019795"/>
      <w:r w:rsidRPr="00EE4774">
        <w:rPr>
          <w:rFonts w:ascii="Bookman Old Style" w:hAnsi="Bookman Old Style"/>
          <w:i w:val="0"/>
        </w:rPr>
        <w:t>Podiplomski študij</w:t>
      </w:r>
      <w:bookmarkEnd w:id="228"/>
      <w:bookmarkEnd w:id="229"/>
      <w:bookmarkEnd w:id="230"/>
      <w:bookmarkEnd w:id="231"/>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rPr>
          <w:rFonts w:ascii="Bookman Old Style" w:hAnsi="Bookman Old Style"/>
          <w:lang w:val="sl-SI"/>
        </w:rPr>
      </w:pPr>
    </w:p>
    <w:p w:rsidR="00E077D2" w:rsidRPr="00EE4774" w:rsidRDefault="00E077D2" w:rsidP="00E077D2">
      <w:pPr>
        <w:pStyle w:val="BodyText"/>
        <w:jc w:val="center"/>
        <w:rPr>
          <w:rFonts w:ascii="Bookman Old Style" w:hAnsi="Bookman Old Style"/>
          <w:b/>
          <w:lang w:val="sl-SI"/>
        </w:rPr>
      </w:pPr>
      <w:r w:rsidRPr="00EE4774">
        <w:rPr>
          <w:rFonts w:ascii="Bookman Old Style" w:hAnsi="Bookman Old Style"/>
          <w:b/>
          <w:lang w:val="sl-SI"/>
        </w:rPr>
        <w:t>93. člen</w:t>
      </w:r>
    </w:p>
    <w:p w:rsidR="00E077D2" w:rsidRPr="00EE4774" w:rsidRDefault="00E077D2" w:rsidP="00E077D2">
      <w:pPr>
        <w:pStyle w:val="BodyText"/>
        <w:jc w:val="center"/>
        <w:rPr>
          <w:rFonts w:ascii="Bookman Old Style" w:hAnsi="Bookman Old Style"/>
          <w:lang w:val="sl-SI"/>
        </w:rPr>
      </w:pPr>
    </w:p>
    <w:p w:rsidR="00E077D2" w:rsidRPr="00EE4774" w:rsidRDefault="00B73DE3" w:rsidP="00E077D2">
      <w:pPr>
        <w:jc w:val="both"/>
        <w:rPr>
          <w:rFonts w:ascii="Bookman Old Style" w:hAnsi="Bookman Old Style"/>
          <w:sz w:val="24"/>
          <w:lang w:val="sl-SI"/>
        </w:rPr>
      </w:pPr>
      <w:r>
        <w:rPr>
          <w:rFonts w:ascii="Bookman Old Style" w:hAnsi="Bookman Old Style"/>
          <w:sz w:val="24"/>
          <w:lang w:val="sl-SI"/>
        </w:rPr>
        <w:t>P</w:t>
      </w:r>
      <w:r w:rsidR="00E077D2" w:rsidRPr="00EE4774">
        <w:rPr>
          <w:rFonts w:ascii="Bookman Old Style" w:hAnsi="Bookman Old Style"/>
          <w:sz w:val="24"/>
          <w:lang w:val="sl-SI"/>
        </w:rPr>
        <w:t xml:space="preserve">odiplomski študijski programi, ki jih izvaja fakulteta so </w:t>
      </w:r>
      <w:r w:rsidR="00371838" w:rsidRPr="0089174C">
        <w:rPr>
          <w:rFonts w:ascii="Bookman Old Style" w:hAnsi="Bookman Old Style"/>
          <w:sz w:val="24"/>
          <w:lang w:val="sl-SI"/>
        </w:rPr>
        <w:t>specialistični,</w:t>
      </w:r>
      <w:r w:rsidR="00371838">
        <w:rPr>
          <w:rFonts w:ascii="Bookman Old Style" w:hAnsi="Bookman Old Style"/>
          <w:sz w:val="24"/>
          <w:lang w:val="sl-SI"/>
        </w:rPr>
        <w:t xml:space="preserve"> </w:t>
      </w:r>
      <w:r w:rsidR="00E077D2" w:rsidRPr="00EE4774">
        <w:rPr>
          <w:rFonts w:ascii="Bookman Old Style" w:hAnsi="Bookman Old Style"/>
          <w:sz w:val="24"/>
          <w:lang w:val="sl-SI"/>
        </w:rPr>
        <w:t>magistrski in doktorski študijski program.</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Magistrski študijski programi obsegajo </w:t>
      </w:r>
      <w:r w:rsidRPr="00C31D17">
        <w:rPr>
          <w:rFonts w:ascii="Bookman Old Style" w:hAnsi="Bookman Old Style"/>
          <w:sz w:val="24"/>
          <w:lang w:val="sl-SI"/>
        </w:rPr>
        <w:t xml:space="preserve">60 do </w:t>
      </w:r>
      <w:r w:rsidRPr="00EE4774">
        <w:rPr>
          <w:rFonts w:ascii="Bookman Old Style" w:hAnsi="Bookman Old Style"/>
          <w:sz w:val="24"/>
          <w:lang w:val="sl-SI"/>
        </w:rPr>
        <w:t xml:space="preserve">120 kreditnih točk in trajajo </w:t>
      </w:r>
      <w:r w:rsidRPr="00C31D17">
        <w:rPr>
          <w:rFonts w:ascii="Bookman Old Style" w:hAnsi="Bookman Old Style"/>
          <w:sz w:val="24"/>
          <w:lang w:val="sl-SI"/>
        </w:rPr>
        <w:t>eno do</w:t>
      </w:r>
      <w:r w:rsidRPr="00EE4774">
        <w:rPr>
          <w:rFonts w:ascii="Bookman Old Style" w:hAnsi="Bookman Old Style"/>
          <w:sz w:val="24"/>
          <w:lang w:val="sl-SI"/>
        </w:rPr>
        <w:t xml:space="preserve"> dve leti, vendar tako, da na istem strokovnem področju skupaj s študijskim programom prve stopnje trajajo pet let. </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Z magistrskim študijskim programom, ki obsegajo 60 kreditnih točk, je treba študentom, ki so na prvi stopnji končali študij, ovrednoten s 180 kreditnimi točkami in izpolnjujejo vpisne pogoje, omogočiti opravljanje dodatnih obveznosti v obsegu 60 kreditnih točk, tako da v okviru magistrskega študija pridobijo skupaj 120 kreditnih točk, ki so potrebne za dokončanje magistrskega študijskega programa. </w:t>
      </w:r>
    </w:p>
    <w:p w:rsidR="00E077D2" w:rsidRPr="00EE4774" w:rsidRDefault="00E077D2" w:rsidP="00E077D2">
      <w:pPr>
        <w:rPr>
          <w:rFonts w:ascii="Bookman Old Style" w:hAnsi="Bookman Old Style"/>
          <w:iCs/>
          <w:sz w:val="24"/>
          <w:szCs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Doktorski študijski programi obsegajo 180 kreditnih točk in trajajo tri leta.</w:t>
      </w: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Organizirane oblike študija po doktorskem študijskem programu obsegajo najmanj 60 kreditnih točk.</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S predmetnikom doktorskega študijskega programa se določijo vsebinska področja in kreditno ovrednotene obveznosti, ki se lahko razporejajo v študijski in raziskovalni program posameznega študenta (skupinske oblike študijskega dela, skupinsko ali individualno raziskovalno delo).</w:t>
      </w:r>
    </w:p>
    <w:p w:rsidR="00E077D2" w:rsidRPr="00EE4774" w:rsidRDefault="00E077D2" w:rsidP="00E077D2">
      <w:pPr>
        <w:jc w:val="both"/>
        <w:rPr>
          <w:rFonts w:ascii="Bookman Old Style" w:hAnsi="Bookman Old Style"/>
          <w:iCs/>
          <w:sz w:val="24"/>
          <w:szCs w:val="24"/>
          <w:lang w:val="sl-SI"/>
        </w:rPr>
      </w:pPr>
    </w:p>
    <w:p w:rsidR="00E077D2" w:rsidRPr="00EE4774" w:rsidRDefault="00E077D2" w:rsidP="00E077D2">
      <w:pPr>
        <w:jc w:val="center"/>
        <w:rPr>
          <w:rFonts w:ascii="Bookman Old Style" w:hAnsi="Bookman Old Style"/>
          <w:b/>
          <w:iCs/>
          <w:sz w:val="24"/>
          <w:szCs w:val="24"/>
          <w:lang w:val="sl-SI"/>
        </w:rPr>
      </w:pPr>
    </w:p>
    <w:p w:rsidR="00E077D2" w:rsidRPr="00EE4774" w:rsidRDefault="00E077D2" w:rsidP="00E077D2">
      <w:pPr>
        <w:jc w:val="center"/>
        <w:rPr>
          <w:rFonts w:ascii="Bookman Old Style" w:hAnsi="Bookman Old Style"/>
          <w:b/>
          <w:iCs/>
          <w:sz w:val="24"/>
          <w:szCs w:val="24"/>
          <w:lang w:val="sl-SI"/>
        </w:rPr>
      </w:pPr>
      <w:r w:rsidRPr="00EE4774">
        <w:rPr>
          <w:rFonts w:ascii="Bookman Old Style" w:hAnsi="Bookman Old Style"/>
          <w:b/>
          <w:iCs/>
          <w:sz w:val="24"/>
          <w:szCs w:val="24"/>
          <w:lang w:val="sl-SI"/>
        </w:rPr>
        <w:t>93.a člen</w:t>
      </w:r>
    </w:p>
    <w:p w:rsidR="00E077D2" w:rsidRPr="00EE4774" w:rsidRDefault="00E077D2" w:rsidP="00E077D2">
      <w:pPr>
        <w:pStyle w:val="BodyText"/>
        <w:jc w:val="both"/>
        <w:rPr>
          <w:rFonts w:ascii="Bookman Old Style" w:hAnsi="Bookman Old Style"/>
          <w:lang w:val="sl-SI"/>
        </w:rPr>
      </w:pPr>
    </w:p>
    <w:p w:rsidR="00E077D2" w:rsidRPr="00EE4774" w:rsidRDefault="00B73DE3" w:rsidP="00E077D2">
      <w:pPr>
        <w:pStyle w:val="BodyText"/>
        <w:jc w:val="both"/>
        <w:rPr>
          <w:rFonts w:ascii="Bookman Old Style" w:hAnsi="Bookman Old Style"/>
          <w:lang w:val="sl-SI"/>
        </w:rPr>
      </w:pPr>
      <w:r>
        <w:rPr>
          <w:rFonts w:ascii="Bookman Old Style" w:hAnsi="Bookman Old Style"/>
          <w:lang w:val="sl-SI"/>
        </w:rPr>
        <w:t>P</w:t>
      </w:r>
      <w:r w:rsidR="00E077D2" w:rsidRPr="00EE4774">
        <w:rPr>
          <w:rFonts w:ascii="Bookman Old Style" w:hAnsi="Bookman Old Style"/>
          <w:lang w:val="sl-SI"/>
        </w:rPr>
        <w:t xml:space="preserve">odiplomski študijski programi, ki jih izvaja  fakulteta so: </w:t>
      </w: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BodyText"/>
        <w:numPr>
          <w:ilvl w:val="0"/>
          <w:numId w:val="31"/>
        </w:numPr>
        <w:jc w:val="both"/>
        <w:rPr>
          <w:rFonts w:ascii="Bookman Old Style" w:hAnsi="Bookman Old Style"/>
          <w:b/>
          <w:lang w:val="sl-SI"/>
        </w:rPr>
      </w:pPr>
      <w:r w:rsidRPr="00EE4774">
        <w:rPr>
          <w:rFonts w:ascii="Bookman Old Style" w:hAnsi="Bookman Old Style"/>
          <w:lang w:val="sl-SI"/>
        </w:rPr>
        <w:t xml:space="preserve">podiplomski študijski program prometnih ved za pridobitev naziva </w:t>
      </w:r>
      <w:r w:rsidRPr="00EE4774">
        <w:rPr>
          <w:rFonts w:ascii="Bookman Old Style" w:hAnsi="Bookman Old Style"/>
          <w:bCs/>
          <w:lang w:val="sl-SI"/>
        </w:rPr>
        <w:t>specialist</w:t>
      </w:r>
      <w:r w:rsidRPr="00EE4774">
        <w:rPr>
          <w:rFonts w:ascii="Bookman Old Style" w:hAnsi="Bookman Old Style"/>
          <w:b/>
          <w:lang w:val="sl-SI"/>
        </w:rPr>
        <w:t>,</w:t>
      </w:r>
    </w:p>
    <w:p w:rsidR="00E077D2" w:rsidRPr="00EE4774" w:rsidRDefault="00E077D2" w:rsidP="00E077D2">
      <w:pPr>
        <w:pStyle w:val="BodyText"/>
        <w:numPr>
          <w:ilvl w:val="0"/>
          <w:numId w:val="32"/>
        </w:numPr>
        <w:jc w:val="both"/>
        <w:rPr>
          <w:rFonts w:ascii="Bookman Old Style" w:hAnsi="Bookman Old Style"/>
          <w:lang w:val="sl-SI"/>
        </w:rPr>
      </w:pPr>
      <w:r w:rsidRPr="00EE4774">
        <w:rPr>
          <w:rFonts w:ascii="Bookman Old Style" w:hAnsi="Bookman Old Style"/>
          <w:lang w:val="sl-SI"/>
        </w:rPr>
        <w:t>podiplomski študijski program prometnih ved za pridobitev znanstvenega naziva magister znanosti,</w:t>
      </w:r>
    </w:p>
    <w:p w:rsidR="00E077D2" w:rsidRDefault="00E077D2" w:rsidP="00E077D2">
      <w:pPr>
        <w:pStyle w:val="BodyText"/>
        <w:numPr>
          <w:ilvl w:val="0"/>
          <w:numId w:val="32"/>
        </w:numPr>
        <w:jc w:val="both"/>
        <w:rPr>
          <w:rFonts w:ascii="Bookman Old Style" w:hAnsi="Bookman Old Style"/>
          <w:lang w:val="sl-SI"/>
        </w:rPr>
      </w:pPr>
      <w:r w:rsidRPr="00EE4774">
        <w:rPr>
          <w:rFonts w:ascii="Bookman Old Style" w:hAnsi="Bookman Old Style"/>
          <w:lang w:val="sl-SI"/>
        </w:rPr>
        <w:t>podiplomski študijski program pomorstvo in promet za pridobitev znanstvenega naziva doktor znanosti.</w:t>
      </w:r>
    </w:p>
    <w:p w:rsidR="00FC0D7B" w:rsidRDefault="00FC0D7B" w:rsidP="00FC0D7B">
      <w:pPr>
        <w:pStyle w:val="BodyText"/>
        <w:jc w:val="both"/>
        <w:rPr>
          <w:rFonts w:ascii="Bookman Old Style" w:hAnsi="Bookman Old Style"/>
          <w:lang w:val="sl-SI"/>
        </w:rPr>
      </w:pPr>
    </w:p>
    <w:p w:rsidR="00FC0D7B" w:rsidRDefault="00FC0D7B" w:rsidP="00FC0D7B">
      <w:pPr>
        <w:pStyle w:val="BodyText"/>
        <w:jc w:val="both"/>
        <w:rPr>
          <w:rFonts w:ascii="Bookman Old Style" w:hAnsi="Bookman Old Style"/>
          <w:lang w:val="sl-SI"/>
        </w:rPr>
      </w:pPr>
    </w:p>
    <w:p w:rsidR="00FC0D7B" w:rsidRDefault="00FC0D7B" w:rsidP="00FC0D7B">
      <w:pPr>
        <w:pStyle w:val="BodyText"/>
        <w:jc w:val="both"/>
        <w:rPr>
          <w:rFonts w:ascii="Bookman Old Style" w:hAnsi="Bookman Old Style"/>
          <w:lang w:val="sl-SI"/>
        </w:rPr>
      </w:pPr>
    </w:p>
    <w:p w:rsidR="00FC0D7B" w:rsidRDefault="00FC0D7B" w:rsidP="00FC0D7B">
      <w:pPr>
        <w:pStyle w:val="BodyText"/>
        <w:jc w:val="both"/>
        <w:rPr>
          <w:rFonts w:ascii="Bookman Old Style" w:hAnsi="Bookman Old Style"/>
          <w:lang w:val="sl-SI"/>
        </w:rPr>
      </w:pPr>
    </w:p>
    <w:p w:rsidR="00FC0D7B" w:rsidRPr="00EE4774" w:rsidRDefault="00FC0D7B" w:rsidP="00FC0D7B">
      <w:pPr>
        <w:pStyle w:val="BodyText"/>
        <w:jc w:val="both"/>
        <w:rPr>
          <w:rFonts w:ascii="Bookman Old Style" w:hAnsi="Bookman Old Style"/>
          <w:lang w:val="sl-SI"/>
        </w:rPr>
      </w:pPr>
    </w:p>
    <w:p w:rsidR="00E077D2" w:rsidRDefault="00E077D2" w:rsidP="00E077D2">
      <w:pPr>
        <w:pStyle w:val="BodyText"/>
        <w:jc w:val="both"/>
        <w:rPr>
          <w:rFonts w:ascii="Bookman Old Style" w:hAnsi="Bookman Old Style"/>
          <w:lang w:val="sl-SI"/>
        </w:rPr>
      </w:pP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Heading3"/>
        <w:numPr>
          <w:ilvl w:val="2"/>
          <w:numId w:val="41"/>
        </w:numPr>
        <w:spacing w:before="0" w:after="0"/>
        <w:rPr>
          <w:rFonts w:ascii="Bookman Old Style" w:hAnsi="Bookman Old Style"/>
          <w:i w:val="0"/>
        </w:rPr>
      </w:pPr>
      <w:bookmarkStart w:id="232" w:name="_Toc101925744"/>
      <w:bookmarkStart w:id="233" w:name="_Toc311014230"/>
      <w:bookmarkStart w:id="234" w:name="_Toc311014311"/>
      <w:bookmarkStart w:id="235" w:name="_Toc311019796"/>
      <w:r w:rsidRPr="00EE4774">
        <w:rPr>
          <w:rFonts w:ascii="Bookman Old Style" w:hAnsi="Bookman Old Style"/>
          <w:i w:val="0"/>
        </w:rPr>
        <w:lastRenderedPageBreak/>
        <w:t>Študijski programi za izpopolnjevanje</w:t>
      </w:r>
      <w:bookmarkEnd w:id="232"/>
      <w:bookmarkEnd w:id="233"/>
      <w:bookmarkEnd w:id="234"/>
      <w:bookmarkEnd w:id="235"/>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BodyText"/>
        <w:jc w:val="center"/>
        <w:rPr>
          <w:rFonts w:ascii="Bookman Old Style" w:hAnsi="Bookman Old Style"/>
          <w:b/>
          <w:lang w:val="sl-SI"/>
        </w:rPr>
      </w:pPr>
      <w:r w:rsidRPr="00EE4774">
        <w:rPr>
          <w:rFonts w:ascii="Bookman Old Style" w:hAnsi="Bookman Old Style"/>
          <w:b/>
          <w:lang w:val="sl-SI"/>
        </w:rPr>
        <w:t>94. člen</w:t>
      </w: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Študijski programi za izpopolnjevanje so oblika vseživljenjskega učenja in so namenjeni predvsem izpopolnjevanju, dopolnjevanju, poglabljanju in posodabljanju znanja.</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V študijski program za izpopolnjevanje se lahko vpiše kandidat, ki je končal najmanj prvo stopnjo študija (diploma dodiplomskega študija).</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Študijski program za izpopolnjevanje vsebuje:</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0"/>
          <w:numId w:val="18"/>
        </w:numPr>
        <w:jc w:val="both"/>
        <w:rPr>
          <w:rFonts w:ascii="Bookman Old Style" w:hAnsi="Bookman Old Style"/>
          <w:sz w:val="24"/>
          <w:szCs w:val="24"/>
          <w:lang w:val="sl-SI"/>
        </w:rPr>
      </w:pPr>
      <w:r w:rsidRPr="00EE4774">
        <w:rPr>
          <w:rFonts w:ascii="Bookman Old Style" w:hAnsi="Bookman Old Style"/>
          <w:sz w:val="24"/>
          <w:szCs w:val="24"/>
          <w:lang w:val="sl-SI"/>
        </w:rPr>
        <w:t>splošne podatke o programu (ime, vrsta, trajanje),</w:t>
      </w:r>
    </w:p>
    <w:p w:rsidR="00E077D2" w:rsidRPr="00EE4774" w:rsidRDefault="00E077D2" w:rsidP="00E077D2">
      <w:pPr>
        <w:numPr>
          <w:ilvl w:val="0"/>
          <w:numId w:val="18"/>
        </w:numPr>
        <w:jc w:val="both"/>
        <w:rPr>
          <w:rFonts w:ascii="Bookman Old Style" w:hAnsi="Bookman Old Style"/>
          <w:sz w:val="24"/>
          <w:szCs w:val="24"/>
          <w:lang w:val="sl-SI"/>
        </w:rPr>
      </w:pPr>
      <w:r w:rsidRPr="00EE4774">
        <w:rPr>
          <w:rFonts w:ascii="Bookman Old Style" w:hAnsi="Bookman Old Style"/>
          <w:sz w:val="24"/>
          <w:szCs w:val="24"/>
          <w:lang w:val="sl-SI"/>
        </w:rPr>
        <w:t>opredelitev temeljnih ciljev programa oziroma splošnih ter predmetno - specifičnih kompetenc, ki se s programom pridobijo,</w:t>
      </w:r>
    </w:p>
    <w:p w:rsidR="00E077D2" w:rsidRPr="00EE4774" w:rsidRDefault="00E077D2" w:rsidP="00E077D2">
      <w:pPr>
        <w:numPr>
          <w:ilvl w:val="0"/>
          <w:numId w:val="18"/>
        </w:numPr>
        <w:jc w:val="both"/>
        <w:rPr>
          <w:rFonts w:ascii="Bookman Old Style" w:hAnsi="Bookman Old Style"/>
          <w:sz w:val="24"/>
          <w:szCs w:val="24"/>
          <w:lang w:val="sl-SI"/>
        </w:rPr>
      </w:pPr>
      <w:r w:rsidRPr="00EE4774">
        <w:rPr>
          <w:rFonts w:ascii="Bookman Old Style" w:hAnsi="Bookman Old Style"/>
          <w:sz w:val="24"/>
          <w:szCs w:val="24"/>
          <w:lang w:val="sl-SI"/>
        </w:rPr>
        <w:t>predmetnik s kreditnim ovrednotenjem študijskih obveznosti po ECTS in opredelitvijo deleža izbirnosti v programu,</w:t>
      </w:r>
    </w:p>
    <w:p w:rsidR="00E077D2" w:rsidRPr="00EE4774" w:rsidRDefault="00E077D2" w:rsidP="00E077D2">
      <w:pPr>
        <w:numPr>
          <w:ilvl w:val="0"/>
          <w:numId w:val="18"/>
        </w:numPr>
        <w:jc w:val="both"/>
        <w:rPr>
          <w:rFonts w:ascii="Bookman Old Style" w:hAnsi="Bookman Old Style"/>
          <w:sz w:val="24"/>
          <w:szCs w:val="24"/>
          <w:lang w:val="sl-SI"/>
        </w:rPr>
      </w:pPr>
      <w:r w:rsidRPr="00EE4774">
        <w:rPr>
          <w:rFonts w:ascii="Bookman Old Style" w:hAnsi="Bookman Old Style"/>
          <w:sz w:val="24"/>
          <w:szCs w:val="24"/>
          <w:lang w:val="sl-SI"/>
        </w:rPr>
        <w:t>pogoje za vpis in merila za izbiro ob omejitvi vpisa,</w:t>
      </w:r>
    </w:p>
    <w:p w:rsidR="00E077D2" w:rsidRPr="00EE4774" w:rsidRDefault="00E077D2" w:rsidP="00E077D2">
      <w:pPr>
        <w:numPr>
          <w:ilvl w:val="0"/>
          <w:numId w:val="18"/>
        </w:numPr>
        <w:jc w:val="both"/>
        <w:rPr>
          <w:rFonts w:ascii="Bookman Old Style" w:hAnsi="Bookman Old Style"/>
          <w:sz w:val="24"/>
          <w:szCs w:val="24"/>
          <w:lang w:val="sl-SI"/>
        </w:rPr>
      </w:pPr>
      <w:r w:rsidRPr="00EE4774">
        <w:rPr>
          <w:rFonts w:ascii="Bookman Old Style" w:hAnsi="Bookman Old Style"/>
          <w:sz w:val="24"/>
          <w:szCs w:val="24"/>
          <w:lang w:val="sl-SI"/>
        </w:rPr>
        <w:t>merila za priznavanje znanja in spretnosti, pridobljenih pred vpisom v program,</w:t>
      </w:r>
    </w:p>
    <w:p w:rsidR="00E077D2" w:rsidRPr="00EE4774" w:rsidRDefault="00E077D2" w:rsidP="00E077D2">
      <w:pPr>
        <w:numPr>
          <w:ilvl w:val="0"/>
          <w:numId w:val="18"/>
        </w:numPr>
        <w:jc w:val="both"/>
        <w:rPr>
          <w:rFonts w:ascii="Bookman Old Style" w:hAnsi="Bookman Old Style"/>
          <w:sz w:val="24"/>
          <w:szCs w:val="24"/>
          <w:lang w:val="sl-SI"/>
        </w:rPr>
      </w:pPr>
      <w:r w:rsidRPr="00EE4774">
        <w:rPr>
          <w:rFonts w:ascii="Bookman Old Style" w:hAnsi="Bookman Old Style"/>
          <w:sz w:val="24"/>
          <w:szCs w:val="24"/>
          <w:lang w:val="sl-SI"/>
        </w:rPr>
        <w:t>načine ocenjevanja,</w:t>
      </w:r>
    </w:p>
    <w:p w:rsidR="00E077D2" w:rsidRPr="00EE4774" w:rsidRDefault="00E077D2" w:rsidP="00E077D2">
      <w:pPr>
        <w:numPr>
          <w:ilvl w:val="0"/>
          <w:numId w:val="18"/>
        </w:numPr>
        <w:jc w:val="both"/>
        <w:rPr>
          <w:rFonts w:ascii="Bookman Old Style" w:hAnsi="Bookman Old Style"/>
          <w:sz w:val="24"/>
          <w:szCs w:val="24"/>
          <w:lang w:val="sl-SI"/>
        </w:rPr>
      </w:pPr>
      <w:r w:rsidRPr="00EE4774">
        <w:rPr>
          <w:rFonts w:ascii="Bookman Old Style" w:hAnsi="Bookman Old Style"/>
          <w:sz w:val="24"/>
          <w:szCs w:val="24"/>
          <w:lang w:val="sl-SI"/>
        </w:rPr>
        <w:t>pogoje za napredovanje po programu,</w:t>
      </w:r>
    </w:p>
    <w:p w:rsidR="00E077D2" w:rsidRPr="00EE4774" w:rsidRDefault="00E077D2" w:rsidP="00E077D2">
      <w:pPr>
        <w:numPr>
          <w:ilvl w:val="0"/>
          <w:numId w:val="18"/>
        </w:numPr>
        <w:jc w:val="both"/>
        <w:rPr>
          <w:rFonts w:ascii="Bookman Old Style" w:hAnsi="Bookman Old Style"/>
          <w:sz w:val="24"/>
          <w:szCs w:val="24"/>
          <w:lang w:val="sl-SI"/>
        </w:rPr>
      </w:pPr>
      <w:r w:rsidRPr="00EE4774">
        <w:rPr>
          <w:rFonts w:ascii="Bookman Old Style" w:hAnsi="Bookman Old Style"/>
          <w:sz w:val="24"/>
          <w:szCs w:val="24"/>
          <w:lang w:val="sl-SI"/>
        </w:rPr>
        <w:t>način izvajanja študija,</w:t>
      </w:r>
    </w:p>
    <w:p w:rsidR="00E077D2" w:rsidRPr="00EE4774" w:rsidRDefault="00E077D2" w:rsidP="00E077D2">
      <w:pPr>
        <w:numPr>
          <w:ilvl w:val="0"/>
          <w:numId w:val="18"/>
        </w:numPr>
        <w:jc w:val="both"/>
        <w:rPr>
          <w:rFonts w:ascii="Bookman Old Style" w:hAnsi="Bookman Old Style"/>
          <w:sz w:val="24"/>
          <w:szCs w:val="24"/>
          <w:lang w:val="sl-SI"/>
        </w:rPr>
      </w:pPr>
      <w:r w:rsidRPr="00EE4774">
        <w:rPr>
          <w:rFonts w:ascii="Bookman Old Style" w:hAnsi="Bookman Old Style"/>
          <w:sz w:val="24"/>
          <w:szCs w:val="24"/>
          <w:lang w:val="sl-SI"/>
        </w:rPr>
        <w:t>pogoje za dokončanje študija.</w:t>
      </w: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Heading3"/>
        <w:numPr>
          <w:ilvl w:val="2"/>
          <w:numId w:val="41"/>
        </w:numPr>
        <w:spacing w:before="0" w:after="0"/>
        <w:rPr>
          <w:rFonts w:ascii="Bookman Old Style" w:hAnsi="Bookman Old Style"/>
          <w:i w:val="0"/>
        </w:rPr>
      </w:pPr>
      <w:bookmarkStart w:id="236" w:name="_Toc101925745"/>
      <w:bookmarkStart w:id="237" w:name="_Toc311014231"/>
      <w:bookmarkStart w:id="238" w:name="_Toc311014312"/>
      <w:bookmarkStart w:id="239" w:name="_Toc311019797"/>
      <w:r w:rsidRPr="00EE4774">
        <w:rPr>
          <w:rFonts w:ascii="Bookman Old Style" w:hAnsi="Bookman Old Style"/>
          <w:i w:val="0"/>
        </w:rPr>
        <w:t>Ostale oblike izobraževanja</w:t>
      </w:r>
      <w:bookmarkEnd w:id="236"/>
      <w:bookmarkEnd w:id="237"/>
      <w:bookmarkEnd w:id="238"/>
      <w:bookmarkEnd w:id="239"/>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pStyle w:val="BodyText"/>
        <w:jc w:val="center"/>
        <w:rPr>
          <w:rFonts w:ascii="Bookman Old Style" w:hAnsi="Bookman Old Style"/>
          <w:b/>
          <w:lang w:val="sl-SI"/>
        </w:rPr>
      </w:pPr>
      <w:r w:rsidRPr="00EE4774">
        <w:rPr>
          <w:rFonts w:ascii="Bookman Old Style" w:hAnsi="Bookman Old Style"/>
          <w:b/>
          <w:lang w:val="sl-SI"/>
        </w:rPr>
        <w:t>95. člen</w:t>
      </w:r>
    </w:p>
    <w:p w:rsidR="00E077D2" w:rsidRPr="00EE4774" w:rsidRDefault="00E077D2" w:rsidP="00E077D2">
      <w:pPr>
        <w:jc w:val="center"/>
        <w:rPr>
          <w:rFonts w:ascii="Bookman Old Style" w:hAnsi="Bookman Old Style"/>
          <w:lang w:val="sl-SI"/>
        </w:rPr>
      </w:pPr>
    </w:p>
    <w:p w:rsidR="00E077D2" w:rsidRPr="00EE4774" w:rsidRDefault="00E077D2" w:rsidP="00E077D2">
      <w:pPr>
        <w:pStyle w:val="BodyText"/>
        <w:jc w:val="both"/>
        <w:rPr>
          <w:rFonts w:ascii="Bookman Old Style" w:hAnsi="Bookman Old Style"/>
          <w:lang w:val="sl-SI"/>
        </w:rPr>
      </w:pPr>
      <w:r w:rsidRPr="00EE4774">
        <w:rPr>
          <w:rFonts w:ascii="Bookman Old Style" w:hAnsi="Bookman Old Style"/>
          <w:lang w:val="sl-SI"/>
        </w:rPr>
        <w:t>Fakulteta poleg programov za pridobitev izobrazbe in izpopolnjevanje organizira tudi različne oblike neformalnega učenja, na primer tečaje (tečaji iz Pomorstva po STCW konvenciji ter drugi tečaji in seminarji po zahtevah naročnikov), poletne šole, programe usposabljanja ipd., če to ne ovira izvajanja študijskih programov za pridobitev izobrazbe.</w:t>
      </w:r>
    </w:p>
    <w:p w:rsidR="00E077D2" w:rsidRPr="00EE4774" w:rsidRDefault="00E077D2" w:rsidP="00E077D2">
      <w:pPr>
        <w:pStyle w:val="BodyText"/>
        <w:jc w:val="both"/>
        <w:rPr>
          <w:rFonts w:ascii="Bookman Old Style" w:hAnsi="Bookman Old Style"/>
          <w:lang w:val="sl-SI"/>
        </w:rPr>
      </w:pPr>
    </w:p>
    <w:p w:rsidR="00E077D2" w:rsidRPr="00EE4774" w:rsidRDefault="00E077D2" w:rsidP="00E077D2">
      <w:pPr>
        <w:jc w:val="both"/>
        <w:rPr>
          <w:rFonts w:ascii="Bookman Old Style" w:hAnsi="Bookman Old Style"/>
          <w:iCs/>
          <w:sz w:val="24"/>
          <w:szCs w:val="24"/>
          <w:lang w:val="sl-SI"/>
        </w:rPr>
      </w:pPr>
      <w:r w:rsidRPr="00EE4774">
        <w:rPr>
          <w:rFonts w:ascii="Bookman Old Style" w:hAnsi="Bookman Old Style"/>
          <w:iCs/>
          <w:sz w:val="24"/>
          <w:szCs w:val="24"/>
          <w:lang w:val="sl-SI"/>
        </w:rPr>
        <w:t xml:space="preserve">Program izobraževanja iz prvega odstavka sprejme senat fakultete, cenike za ta izobraževanja pa </w:t>
      </w:r>
      <w:r w:rsidRPr="00EE4774">
        <w:rPr>
          <w:rFonts w:ascii="Bookman Old Style" w:hAnsi="Bookman Old Style"/>
          <w:sz w:val="24"/>
          <w:lang w:val="sl-SI"/>
        </w:rPr>
        <w:t>upravni odbor</w:t>
      </w:r>
      <w:r w:rsidRPr="00EE4774">
        <w:rPr>
          <w:rFonts w:ascii="Bookman Old Style" w:hAnsi="Bookman Old Style"/>
          <w:iCs/>
          <w:sz w:val="24"/>
          <w:szCs w:val="24"/>
          <w:lang w:val="sl-SI"/>
        </w:rPr>
        <w:t xml:space="preserve"> fakultete. </w:t>
      </w:r>
    </w:p>
    <w:p w:rsidR="00E077D2" w:rsidRPr="00EE4774" w:rsidRDefault="00E077D2" w:rsidP="00E077D2">
      <w:pPr>
        <w:jc w:val="both"/>
        <w:rPr>
          <w:rFonts w:ascii="Bookman Old Style" w:hAnsi="Bookman Old Style"/>
          <w:iCs/>
          <w:sz w:val="24"/>
          <w:szCs w:val="24"/>
          <w:lang w:val="sl-SI"/>
        </w:rPr>
      </w:pPr>
    </w:p>
    <w:p w:rsidR="00E077D2" w:rsidRPr="00EE4774" w:rsidRDefault="00E077D2" w:rsidP="00E077D2">
      <w:pPr>
        <w:jc w:val="both"/>
        <w:rPr>
          <w:rFonts w:ascii="Bookman Old Style" w:hAnsi="Bookman Old Style"/>
          <w:iCs/>
          <w:sz w:val="24"/>
          <w:szCs w:val="24"/>
          <w:lang w:val="sl-SI"/>
        </w:rPr>
      </w:pPr>
      <w:r w:rsidRPr="00EE4774">
        <w:rPr>
          <w:rFonts w:ascii="Bookman Old Style" w:hAnsi="Bookman Old Style"/>
          <w:iCs/>
          <w:sz w:val="24"/>
          <w:szCs w:val="24"/>
          <w:lang w:val="sl-SI"/>
        </w:rPr>
        <w:t xml:space="preserve">O uspešno opravljenem izobraževanju iz prvega odstavka se lahko izda potrdilo, ki ga podpiše dekan. </w:t>
      </w:r>
    </w:p>
    <w:p w:rsidR="00E077D2" w:rsidRPr="00EE4774" w:rsidRDefault="00E077D2" w:rsidP="00E077D2">
      <w:pPr>
        <w:pStyle w:val="BodyText"/>
        <w:jc w:val="both"/>
        <w:rPr>
          <w:rFonts w:ascii="Bookman Old Style" w:hAnsi="Bookman Old Style"/>
          <w:strike/>
          <w:lang w:val="sl-SI"/>
        </w:rPr>
      </w:pPr>
    </w:p>
    <w:p w:rsidR="00E077D2" w:rsidRDefault="00E077D2" w:rsidP="00E077D2">
      <w:pPr>
        <w:pStyle w:val="BodyText"/>
        <w:jc w:val="both"/>
        <w:rPr>
          <w:rFonts w:ascii="Bookman Old Style" w:hAnsi="Bookman Old Style"/>
          <w:strike/>
          <w:lang w:val="sl-SI"/>
        </w:rPr>
      </w:pPr>
    </w:p>
    <w:p w:rsidR="00FC0D7B" w:rsidRDefault="00FC0D7B" w:rsidP="00E077D2">
      <w:pPr>
        <w:pStyle w:val="BodyText"/>
        <w:jc w:val="both"/>
        <w:rPr>
          <w:rFonts w:ascii="Bookman Old Style" w:hAnsi="Bookman Old Style"/>
          <w:strike/>
          <w:lang w:val="sl-SI"/>
        </w:rPr>
      </w:pPr>
    </w:p>
    <w:p w:rsidR="00FC0D7B" w:rsidRPr="00EE4774" w:rsidRDefault="00FC0D7B" w:rsidP="00E077D2">
      <w:pPr>
        <w:pStyle w:val="BodyText"/>
        <w:jc w:val="both"/>
        <w:rPr>
          <w:rFonts w:ascii="Bookman Old Style" w:hAnsi="Bookman Old Style"/>
          <w:strike/>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lastRenderedPageBreak/>
        <w:t>96. člen</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Predloge študijskih programov sprejema senat fakultete. </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Študijski programi se lahko začnejo izvajati, ko se pridobi soglasje senata univerze in Sveta za visoko šolstvo RS.</w:t>
      </w: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BodyText2"/>
        <w:suppressAutoHyphens w:val="0"/>
        <w:rPr>
          <w:rFonts w:ascii="Bookman Old Style" w:hAnsi="Bookman Old Style"/>
          <w:spacing w:val="0"/>
          <w:lang w:val="sl-SI"/>
        </w:rPr>
      </w:pPr>
      <w:r w:rsidRPr="00EE4774">
        <w:rPr>
          <w:rFonts w:ascii="Bookman Old Style" w:hAnsi="Bookman Old Style"/>
          <w:spacing w:val="0"/>
          <w:lang w:val="sl-SI"/>
        </w:rPr>
        <w:t>Spremembe vsebine posameznega predmeta sprejme senat na predlog nosilca predmeta najkasneje mesec dni pred začetkom študijskega leta.</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97. člen</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Študijski programi se na fakulteti izvajajo kot redni in izredni.</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Redni študij za pridobitev univerzitetne in visokošolske strokovne izobrazbe se na fakulteti organizira vsako leto v okviru izvajanja Nacionalnega programa visokega šolstva.</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98. člen</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Študij se lahko organizira kot izredni, kadar to dopuščajo kadrovske in prostorske možnosti fakultete in če narava študija dopušča, da se del študija izvaja brez osebne navzočnosti študenta, ne da bi zaradi tega trpela njegova kvaliteta.</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Študij se izvaja v skladu z določili 91. in 92. člena statuta univerze. Izredni študij se na fakulteti organizira, izvaja in financira v skladu z </w:t>
      </w:r>
      <w:r w:rsidRPr="00EE4774">
        <w:rPr>
          <w:rFonts w:ascii="Bookman Old Style" w:hAnsi="Bookman Old Style"/>
          <w:i/>
          <w:sz w:val="24"/>
          <w:lang w:val="sl-SI"/>
        </w:rPr>
        <w:t>Zakonom o visokem šolstvu</w:t>
      </w:r>
      <w:r w:rsidRPr="00EE4774">
        <w:rPr>
          <w:rFonts w:ascii="Bookman Old Style" w:hAnsi="Bookman Old Style"/>
          <w:sz w:val="24"/>
          <w:lang w:val="sl-SI"/>
        </w:rPr>
        <w:t xml:space="preserve">, temi pravili,  </w:t>
      </w:r>
      <w:r w:rsidRPr="00EE4774">
        <w:rPr>
          <w:rFonts w:ascii="Bookman Old Style" w:hAnsi="Bookman Old Style"/>
          <w:i/>
          <w:sz w:val="24"/>
          <w:lang w:val="sl-SI"/>
        </w:rPr>
        <w:t>Pravilnikom o organizaciji in izvajanju izrednega študija</w:t>
      </w:r>
      <w:r w:rsidRPr="00EE4774">
        <w:rPr>
          <w:rFonts w:ascii="Bookman Old Style" w:hAnsi="Bookman Old Style"/>
          <w:sz w:val="24"/>
          <w:lang w:val="sl-SI"/>
        </w:rPr>
        <w:t xml:space="preserve">, ki ga sprejema senat fakultete in </w:t>
      </w:r>
      <w:r w:rsidRPr="00EE4774">
        <w:rPr>
          <w:rFonts w:ascii="Bookman Old Style" w:hAnsi="Bookman Old Style"/>
          <w:i/>
          <w:sz w:val="24"/>
          <w:lang w:val="sl-SI"/>
        </w:rPr>
        <w:t>Pravilnikom o financiranju izrednega študija</w:t>
      </w:r>
      <w:r w:rsidRPr="00EE4774">
        <w:rPr>
          <w:rFonts w:ascii="Bookman Old Style" w:hAnsi="Bookman Old Style"/>
          <w:sz w:val="24"/>
          <w:lang w:val="sl-SI"/>
        </w:rPr>
        <w:t>, ki ga sprejema upravni odbor fakultete.</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Oblika izrednega študija je tudi študij na daljavo.</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99. člen</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Izredni študij je po zahtevnosti enak rednemu študiju.</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Izredni študent mora opraviti vse obveznosti, ki se zahtevajo za rednega študenta. Vaje se lahko delno</w:t>
      </w:r>
      <w:r w:rsidRPr="00EE4774">
        <w:rPr>
          <w:rFonts w:ascii="Bookman Old Style" w:hAnsi="Bookman Old Style"/>
          <w:i/>
          <w:sz w:val="24"/>
          <w:lang w:val="sl-SI"/>
        </w:rPr>
        <w:t xml:space="preserve"> </w:t>
      </w:r>
      <w:r w:rsidRPr="00EE4774">
        <w:rPr>
          <w:rFonts w:ascii="Bookman Old Style" w:hAnsi="Bookman Old Style"/>
          <w:iCs/>
          <w:sz w:val="24"/>
          <w:lang w:val="sl-SI"/>
        </w:rPr>
        <w:t>ali</w:t>
      </w:r>
      <w:r w:rsidRPr="00EE4774">
        <w:rPr>
          <w:rFonts w:ascii="Bookman Old Style" w:hAnsi="Bookman Old Style"/>
          <w:i/>
          <w:sz w:val="24"/>
          <w:lang w:val="sl-SI"/>
        </w:rPr>
        <w:t xml:space="preserve"> </w:t>
      </w:r>
      <w:r w:rsidRPr="00EE4774">
        <w:rPr>
          <w:rFonts w:ascii="Bookman Old Style" w:hAnsi="Bookman Old Style"/>
          <w:sz w:val="24"/>
          <w:lang w:val="sl-SI"/>
        </w:rPr>
        <w:t>v</w:t>
      </w:r>
      <w:r w:rsidRPr="00EE4774">
        <w:rPr>
          <w:rFonts w:ascii="Bookman Old Style" w:hAnsi="Bookman Old Style"/>
          <w:i/>
          <w:sz w:val="24"/>
          <w:lang w:val="sl-SI"/>
        </w:rPr>
        <w:t xml:space="preserve"> </w:t>
      </w:r>
      <w:r w:rsidRPr="00EE4774">
        <w:rPr>
          <w:rFonts w:ascii="Bookman Old Style" w:hAnsi="Bookman Old Style"/>
          <w:sz w:val="24"/>
          <w:lang w:val="sl-SI"/>
        </w:rPr>
        <w:t>celoti</w:t>
      </w:r>
      <w:r w:rsidRPr="00EE4774">
        <w:rPr>
          <w:rFonts w:ascii="Bookman Old Style" w:hAnsi="Bookman Old Style"/>
          <w:i/>
          <w:sz w:val="24"/>
          <w:lang w:val="sl-SI"/>
        </w:rPr>
        <w:t xml:space="preserve"> </w:t>
      </w:r>
      <w:r w:rsidRPr="00EE4774">
        <w:rPr>
          <w:rFonts w:ascii="Bookman Old Style" w:hAnsi="Bookman Old Style"/>
          <w:sz w:val="24"/>
          <w:lang w:val="sl-SI"/>
        </w:rPr>
        <w:t>nadomestijo s seminarskimi nalogami.</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Izredni študij se iz posameznih študijskih programov organizira po sklepu senata fakultete, če so izpolnjeni pogoji, ki jih določa statut univerze in če je možno zagotoviti kvaliteten pedagoški proces in v zvezi z njim raziskovalno in razvojno delo.</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i/>
          <w:sz w:val="24"/>
          <w:lang w:val="sl-SI"/>
        </w:rPr>
      </w:pPr>
      <w:r w:rsidRPr="00EE4774">
        <w:rPr>
          <w:rFonts w:ascii="Bookman Old Style" w:hAnsi="Bookman Old Style"/>
          <w:sz w:val="24"/>
          <w:lang w:val="sl-SI"/>
        </w:rPr>
        <w:t>Izredni študij na fakulteti se razen na sedežu fakultete v Portorožu, organizira tudi v drugih centrih (Ljubljana, Celje in drugje), če to dopuščajo kadrovske in prostorske zmožnosti in če je v posameznem centru vpisanih dovolj študentov, da se krijejo stroški izvedbe študijskega programa. Če to ni izvedljivo, se lahko organizira študij na daljavo</w:t>
      </w:r>
      <w:r w:rsidRPr="00EE4774">
        <w:rPr>
          <w:rFonts w:ascii="Bookman Old Style" w:hAnsi="Bookman Old Style"/>
          <w:i/>
          <w:sz w:val="24"/>
          <w:lang w:val="sl-SI"/>
        </w:rPr>
        <w:t>.</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Heading2"/>
        <w:numPr>
          <w:ilvl w:val="1"/>
          <w:numId w:val="40"/>
        </w:numPr>
        <w:spacing w:after="0"/>
        <w:rPr>
          <w:rFonts w:ascii="Bookman Old Style" w:hAnsi="Bookman Old Style"/>
        </w:rPr>
      </w:pPr>
      <w:bookmarkStart w:id="240" w:name="_Toc454333174"/>
      <w:bookmarkStart w:id="241" w:name="_Toc39125559"/>
      <w:bookmarkStart w:id="242" w:name="_Toc39125871"/>
      <w:bookmarkStart w:id="243" w:name="_Toc101925746"/>
      <w:bookmarkStart w:id="244" w:name="_Toc311014232"/>
      <w:bookmarkStart w:id="245" w:name="_Toc311014313"/>
      <w:bookmarkStart w:id="246" w:name="_Toc311019798"/>
      <w:r w:rsidRPr="00EE4774">
        <w:rPr>
          <w:rFonts w:ascii="Bookman Old Style" w:hAnsi="Bookman Old Style"/>
        </w:rPr>
        <w:t>ŠTUDIJSKI RED</w:t>
      </w:r>
      <w:bookmarkEnd w:id="240"/>
      <w:bookmarkEnd w:id="241"/>
      <w:bookmarkEnd w:id="242"/>
      <w:bookmarkEnd w:id="243"/>
      <w:bookmarkEnd w:id="244"/>
      <w:bookmarkEnd w:id="245"/>
      <w:bookmarkEnd w:id="246"/>
    </w:p>
    <w:p w:rsidR="00E077D2" w:rsidRPr="00EE4774" w:rsidRDefault="00E077D2" w:rsidP="00E077D2">
      <w:pPr>
        <w:pStyle w:val="Style2"/>
        <w:rPr>
          <w:rFonts w:ascii="Bookman Old Style" w:hAnsi="Bookman Old Style"/>
        </w:rPr>
      </w:pPr>
    </w:p>
    <w:p w:rsidR="00E077D2" w:rsidRPr="00EE4774" w:rsidRDefault="00E077D2" w:rsidP="00E077D2">
      <w:pPr>
        <w:pStyle w:val="Style2"/>
        <w:rPr>
          <w:rFonts w:ascii="Bookman Old Style" w:hAnsi="Bookman Old Style"/>
        </w:rPr>
      </w:pPr>
    </w:p>
    <w:p w:rsidR="00E077D2" w:rsidRPr="00EE4774" w:rsidRDefault="00E077D2" w:rsidP="00E077D2">
      <w:pPr>
        <w:pStyle w:val="Heading3"/>
        <w:numPr>
          <w:ilvl w:val="2"/>
          <w:numId w:val="42"/>
        </w:numPr>
        <w:spacing w:before="0" w:after="0"/>
        <w:rPr>
          <w:rFonts w:ascii="Bookman Old Style" w:hAnsi="Bookman Old Style"/>
          <w:i w:val="0"/>
        </w:rPr>
      </w:pPr>
      <w:bookmarkStart w:id="247" w:name="_Toc39125560"/>
      <w:bookmarkStart w:id="248" w:name="_Toc39125872"/>
      <w:bookmarkStart w:id="249" w:name="_Toc101925747"/>
      <w:bookmarkStart w:id="250" w:name="_Toc311014233"/>
      <w:bookmarkStart w:id="251" w:name="_Toc311014314"/>
      <w:bookmarkStart w:id="252" w:name="_Toc311019799"/>
      <w:r w:rsidRPr="00EE4774">
        <w:rPr>
          <w:rFonts w:ascii="Bookman Old Style" w:hAnsi="Bookman Old Style"/>
          <w:i w:val="0"/>
        </w:rPr>
        <w:t>Študijske obveznosti</w:t>
      </w:r>
      <w:bookmarkEnd w:id="247"/>
      <w:bookmarkEnd w:id="248"/>
      <w:bookmarkEnd w:id="249"/>
      <w:bookmarkEnd w:id="250"/>
      <w:bookmarkEnd w:id="251"/>
      <w:bookmarkEnd w:id="252"/>
    </w:p>
    <w:p w:rsidR="00E077D2" w:rsidRPr="00EE4774" w:rsidRDefault="00E077D2" w:rsidP="00E077D2">
      <w:pPr>
        <w:pStyle w:val="BodyText2"/>
        <w:jc w:val="center"/>
        <w:rPr>
          <w:rFonts w:ascii="Bookman Old Style" w:hAnsi="Bookman Old Style"/>
          <w:lang w:val="sl-SI"/>
        </w:rPr>
      </w:pPr>
    </w:p>
    <w:p w:rsidR="00E077D2" w:rsidRPr="00EE4774" w:rsidRDefault="00E077D2" w:rsidP="00E077D2">
      <w:pPr>
        <w:pStyle w:val="BodyText2"/>
        <w:jc w:val="center"/>
        <w:rPr>
          <w:rFonts w:ascii="Bookman Old Style" w:hAnsi="Bookman Old Style"/>
          <w:lang w:val="sl-SI"/>
        </w:rPr>
      </w:pPr>
    </w:p>
    <w:p w:rsidR="00E077D2" w:rsidRPr="00EE4774" w:rsidRDefault="00E077D2" w:rsidP="00E077D2">
      <w:pPr>
        <w:pStyle w:val="BodyText2"/>
        <w:jc w:val="center"/>
        <w:rPr>
          <w:rFonts w:ascii="Bookman Old Style" w:hAnsi="Bookman Old Style"/>
          <w:b/>
          <w:lang w:val="sl-SI"/>
        </w:rPr>
      </w:pPr>
      <w:r w:rsidRPr="00EE4774">
        <w:rPr>
          <w:rFonts w:ascii="Bookman Old Style" w:hAnsi="Bookman Old Style"/>
          <w:b/>
          <w:lang w:val="sl-SI"/>
        </w:rPr>
        <w:t>100. člen</w:t>
      </w:r>
    </w:p>
    <w:p w:rsidR="00E077D2" w:rsidRPr="00EE4774" w:rsidRDefault="00E077D2" w:rsidP="00E077D2">
      <w:pPr>
        <w:pStyle w:val="BodyText2"/>
        <w:jc w:val="center"/>
        <w:rPr>
          <w:rFonts w:ascii="Bookman Old Style" w:hAnsi="Bookman Old Style"/>
          <w:lang w:val="sl-SI"/>
        </w:rPr>
      </w:pPr>
    </w:p>
    <w:p w:rsidR="00E077D2" w:rsidRPr="00EE4774" w:rsidRDefault="00E077D2" w:rsidP="00E077D2">
      <w:pPr>
        <w:pStyle w:val="BodyText2"/>
        <w:rPr>
          <w:rFonts w:ascii="Bookman Old Style" w:hAnsi="Bookman Old Style"/>
          <w:lang w:val="sl-SI"/>
        </w:rPr>
      </w:pPr>
      <w:r w:rsidRPr="00EE4774">
        <w:rPr>
          <w:rFonts w:ascii="Bookman Old Style" w:hAnsi="Bookman Old Style"/>
          <w:lang w:val="sl-SI"/>
        </w:rPr>
        <w:t>Študijske obveznosti kot so: predavanja, vaje (laboratorijske, seminarske, terenske, avditorne ipd.), obvezna praksa, strokovne ekskurzije, diplomski seminarji ipd., se opredelijo s študijskimi programi in dopolnili, ki jih sprejme senat fakultete do razpisa.</w:t>
      </w:r>
    </w:p>
    <w:p w:rsidR="00E077D2" w:rsidRPr="00EE4774" w:rsidRDefault="00E077D2" w:rsidP="00E077D2">
      <w:pPr>
        <w:pStyle w:val="BodyText2"/>
        <w:rPr>
          <w:rFonts w:ascii="Bookman Old Style" w:hAnsi="Bookman Old Style"/>
          <w:lang w:val="sl-SI"/>
        </w:rPr>
      </w:pPr>
    </w:p>
    <w:p w:rsidR="00E077D2" w:rsidRPr="00EE4774" w:rsidRDefault="00E077D2" w:rsidP="00E077D2">
      <w:pPr>
        <w:pStyle w:val="BodyText2"/>
        <w:rPr>
          <w:rFonts w:ascii="Bookman Old Style" w:hAnsi="Bookman Old Style"/>
          <w:lang w:val="sl-SI"/>
        </w:rPr>
      </w:pPr>
    </w:p>
    <w:p w:rsidR="00E077D2" w:rsidRPr="00EE4774" w:rsidRDefault="00E077D2" w:rsidP="00E077D2">
      <w:pPr>
        <w:pStyle w:val="BodyText2"/>
        <w:rPr>
          <w:rFonts w:ascii="Bookman Old Style" w:hAnsi="Bookman Old Style"/>
          <w:lang w:val="sl-SI"/>
        </w:rPr>
      </w:pPr>
    </w:p>
    <w:p w:rsidR="00E077D2" w:rsidRPr="00EE4774" w:rsidRDefault="00E077D2" w:rsidP="00E077D2">
      <w:pPr>
        <w:pStyle w:val="Heading3"/>
        <w:numPr>
          <w:ilvl w:val="2"/>
          <w:numId w:val="42"/>
        </w:numPr>
        <w:spacing w:before="0" w:after="0"/>
        <w:rPr>
          <w:rFonts w:ascii="Bookman Old Style" w:hAnsi="Bookman Old Style"/>
          <w:i w:val="0"/>
        </w:rPr>
      </w:pPr>
      <w:bookmarkStart w:id="253" w:name="_Toc454333175"/>
      <w:bookmarkStart w:id="254" w:name="_Toc39125561"/>
      <w:bookmarkStart w:id="255" w:name="_Toc39125873"/>
      <w:bookmarkStart w:id="256" w:name="_Toc101925748"/>
      <w:bookmarkStart w:id="257" w:name="_Toc311014234"/>
      <w:bookmarkStart w:id="258" w:name="_Toc311014315"/>
      <w:bookmarkStart w:id="259" w:name="_Toc311019800"/>
      <w:r w:rsidRPr="00EE4774">
        <w:rPr>
          <w:rFonts w:ascii="Bookman Old Style" w:hAnsi="Bookman Old Style"/>
          <w:i w:val="0"/>
        </w:rPr>
        <w:t>Preverjanje znanja</w:t>
      </w:r>
      <w:bookmarkEnd w:id="253"/>
      <w:bookmarkEnd w:id="254"/>
      <w:bookmarkEnd w:id="255"/>
      <w:bookmarkEnd w:id="256"/>
      <w:bookmarkEnd w:id="257"/>
      <w:bookmarkEnd w:id="258"/>
      <w:bookmarkEnd w:id="259"/>
    </w:p>
    <w:p w:rsidR="00E077D2" w:rsidRPr="00EE4774" w:rsidRDefault="00E077D2" w:rsidP="00E077D2">
      <w:pPr>
        <w:pStyle w:val="BodyText2"/>
        <w:rPr>
          <w:rFonts w:ascii="Bookman Old Style" w:hAnsi="Bookman Old Style"/>
          <w:lang w:val="sl-SI"/>
        </w:rPr>
      </w:pPr>
    </w:p>
    <w:p w:rsidR="00E077D2" w:rsidRPr="00EE4774" w:rsidRDefault="00E077D2" w:rsidP="00E077D2">
      <w:pPr>
        <w:pStyle w:val="BodyText2"/>
        <w:rPr>
          <w:rFonts w:ascii="Bookman Old Style" w:hAnsi="Bookman Old Style"/>
          <w:lang w:val="sl-SI"/>
        </w:rPr>
      </w:pPr>
    </w:p>
    <w:p w:rsidR="00E077D2" w:rsidRPr="00EE4774" w:rsidRDefault="00E077D2" w:rsidP="00E077D2">
      <w:pPr>
        <w:pStyle w:val="BodyText2"/>
        <w:jc w:val="center"/>
        <w:rPr>
          <w:rFonts w:ascii="Bookman Old Style" w:hAnsi="Bookman Old Style"/>
          <w:b/>
          <w:lang w:val="sl-SI"/>
        </w:rPr>
      </w:pPr>
      <w:r w:rsidRPr="00EE4774">
        <w:rPr>
          <w:rFonts w:ascii="Bookman Old Style" w:hAnsi="Bookman Old Style"/>
          <w:b/>
          <w:lang w:val="sl-SI"/>
        </w:rPr>
        <w:t>101. člen</w:t>
      </w:r>
    </w:p>
    <w:p w:rsidR="00E077D2" w:rsidRPr="00EE4774" w:rsidRDefault="00E077D2" w:rsidP="00E077D2">
      <w:pPr>
        <w:pStyle w:val="BodyText2"/>
        <w:jc w:val="center"/>
        <w:rPr>
          <w:rFonts w:ascii="Bookman Old Style" w:hAnsi="Bookman Old Style"/>
          <w:lang w:val="sl-SI"/>
        </w:rPr>
      </w:pPr>
    </w:p>
    <w:p w:rsidR="00E077D2" w:rsidRPr="00EE4774" w:rsidRDefault="00E077D2" w:rsidP="00E077D2">
      <w:pPr>
        <w:pStyle w:val="BodyText2"/>
        <w:rPr>
          <w:rFonts w:ascii="Bookman Old Style" w:hAnsi="Bookman Old Style"/>
          <w:lang w:val="sl-SI"/>
        </w:rPr>
      </w:pPr>
      <w:r w:rsidRPr="00EE4774">
        <w:rPr>
          <w:rFonts w:ascii="Bookman Old Style" w:hAnsi="Bookman Old Style"/>
          <w:lang w:val="sl-SI"/>
        </w:rPr>
        <w:t xml:space="preserve">Oblike preverjanja znanja, način opravljanja izpitov, izpitni roki, prijava in odjava na izpit, pritožba zoper oceno, ponavljanje izpita in druge podrobnosti se uredijo z </w:t>
      </w:r>
      <w:r w:rsidRPr="00EE4774">
        <w:rPr>
          <w:rFonts w:ascii="Bookman Old Style" w:hAnsi="Bookman Old Style"/>
          <w:i/>
          <w:lang w:val="sl-SI"/>
        </w:rPr>
        <w:t>Izpitnim pravilnikom,</w:t>
      </w:r>
      <w:r w:rsidRPr="00EE4774">
        <w:rPr>
          <w:rFonts w:ascii="Bookman Old Style" w:hAnsi="Bookman Old Style"/>
          <w:lang w:val="sl-SI"/>
        </w:rPr>
        <w:t xml:space="preserve"> ki ga  sprejme senat fakultete</w:t>
      </w:r>
      <w:bookmarkStart w:id="260" w:name="_Toc454333176"/>
      <w:bookmarkStart w:id="261" w:name="_Toc39125562"/>
      <w:bookmarkStart w:id="262" w:name="_Toc39125874"/>
      <w:r w:rsidRPr="00EE4774">
        <w:rPr>
          <w:rFonts w:ascii="Bookman Old Style" w:hAnsi="Bookman Old Style"/>
          <w:lang w:val="sl-SI"/>
        </w:rPr>
        <w:t>.</w:t>
      </w:r>
    </w:p>
    <w:p w:rsidR="00E077D2" w:rsidRPr="00EE4774" w:rsidRDefault="00E077D2" w:rsidP="00E077D2">
      <w:pPr>
        <w:pStyle w:val="BodyText2"/>
        <w:rPr>
          <w:rFonts w:ascii="Bookman Old Style" w:hAnsi="Bookman Old Style"/>
          <w:b/>
          <w:bCs/>
          <w:shadow/>
          <w:lang w:val="sl-SI"/>
        </w:rPr>
      </w:pPr>
    </w:p>
    <w:bookmarkEnd w:id="260"/>
    <w:bookmarkEnd w:id="261"/>
    <w:bookmarkEnd w:id="262"/>
    <w:p w:rsidR="00E077D2" w:rsidRPr="00EE4774" w:rsidRDefault="00E077D2" w:rsidP="00E077D2">
      <w:pPr>
        <w:suppressAutoHyphens/>
        <w:jc w:val="both"/>
        <w:rPr>
          <w:rFonts w:ascii="Bookman Old Style" w:hAnsi="Bookman Old Style"/>
          <w:strike/>
          <w:spacing w:val="-3"/>
          <w:sz w:val="24"/>
          <w:lang w:val="sl-SI"/>
        </w:rPr>
      </w:pPr>
    </w:p>
    <w:p w:rsidR="00E077D2" w:rsidRPr="00EE4774" w:rsidRDefault="00E077D2" w:rsidP="00E077D2">
      <w:pPr>
        <w:pStyle w:val="Heading3"/>
        <w:numPr>
          <w:ilvl w:val="2"/>
          <w:numId w:val="42"/>
        </w:numPr>
        <w:spacing w:before="0" w:after="0"/>
        <w:rPr>
          <w:rFonts w:ascii="Bookman Old Style" w:hAnsi="Bookman Old Style"/>
          <w:i w:val="0"/>
        </w:rPr>
      </w:pPr>
      <w:bookmarkStart w:id="263" w:name="_Toc454333183"/>
      <w:bookmarkStart w:id="264" w:name="_Toc39125569"/>
      <w:bookmarkStart w:id="265" w:name="_Toc39125881"/>
      <w:bookmarkStart w:id="266" w:name="_Toc101925749"/>
      <w:bookmarkStart w:id="267" w:name="_Toc311014235"/>
      <w:bookmarkStart w:id="268" w:name="_Toc311014316"/>
      <w:bookmarkStart w:id="269" w:name="_Toc311019801"/>
      <w:r w:rsidRPr="00EE4774">
        <w:rPr>
          <w:rFonts w:ascii="Bookman Old Style" w:hAnsi="Bookman Old Style"/>
          <w:i w:val="0"/>
        </w:rPr>
        <w:t>Napredovanje v višji letnik</w:t>
      </w:r>
      <w:bookmarkEnd w:id="263"/>
      <w:bookmarkEnd w:id="264"/>
      <w:bookmarkEnd w:id="265"/>
      <w:bookmarkEnd w:id="266"/>
      <w:bookmarkEnd w:id="267"/>
      <w:bookmarkEnd w:id="268"/>
      <w:bookmarkEnd w:id="269"/>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102.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Študent se lahko vpiše v višji letnik, ko je za letnik, v katerega je vpisan, opravil vse obveznosti in dosegel določeno število kreditnih točk (v nadaljevanju: </w:t>
      </w:r>
      <w:r w:rsidRPr="00EE4774">
        <w:rPr>
          <w:rFonts w:ascii="Bookman Old Style" w:hAnsi="Bookman Old Style"/>
          <w:i/>
          <w:spacing w:val="-3"/>
          <w:sz w:val="24"/>
          <w:lang w:val="sl-SI"/>
        </w:rPr>
        <w:t>KT</w:t>
      </w:r>
      <w:r w:rsidRPr="00EE4774">
        <w:rPr>
          <w:rFonts w:ascii="Bookman Old Style" w:hAnsi="Bookman Old Style"/>
          <w:spacing w:val="-3"/>
          <w:sz w:val="24"/>
          <w:lang w:val="sl-SI"/>
        </w:rPr>
        <w:t>) po študijskem programu za vpis v višji letnik.</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pStyle w:val="BodyText3"/>
        <w:suppressAutoHyphens/>
        <w:rPr>
          <w:rFonts w:ascii="Bookman Old Style" w:hAnsi="Bookman Old Style"/>
          <w:spacing w:val="-3"/>
          <w:lang w:val="sl-SI"/>
        </w:rPr>
      </w:pPr>
      <w:r w:rsidRPr="00EE4774">
        <w:rPr>
          <w:rFonts w:ascii="Bookman Old Style" w:hAnsi="Bookman Old Style"/>
          <w:i w:val="0"/>
          <w:iCs/>
          <w:spacing w:val="-3"/>
          <w:lang w:val="sl-SI"/>
        </w:rPr>
        <w:t>Izjemoma lahko senat fakultete za posamezen program ali letnik zniža ta kriterij</w:t>
      </w:r>
      <w:r w:rsidRPr="00EE4774">
        <w:rPr>
          <w:rFonts w:ascii="Bookman Old Style" w:hAnsi="Bookman Old Style"/>
          <w:spacing w:val="-3"/>
          <w:lang w:val="sl-SI"/>
        </w:rPr>
        <w:t>.</w:t>
      </w:r>
    </w:p>
    <w:p w:rsidR="00E077D2" w:rsidRPr="00EE4774" w:rsidRDefault="00E077D2" w:rsidP="00E077D2">
      <w:pPr>
        <w:suppressAutoHyphens/>
        <w:jc w:val="both"/>
        <w:rPr>
          <w:rFonts w:ascii="Bookman Old Style" w:hAnsi="Bookman Old Style"/>
          <w:i/>
          <w:spacing w:val="-3"/>
          <w:sz w:val="24"/>
          <w:lang w:val="sl-SI"/>
        </w:rPr>
      </w:pPr>
    </w:p>
    <w:p w:rsidR="001265B9" w:rsidRPr="00F313CC" w:rsidRDefault="00E077D2" w:rsidP="001265B9">
      <w:pPr>
        <w:suppressAutoHyphens/>
        <w:jc w:val="both"/>
        <w:rPr>
          <w:rFonts w:ascii="Bookman Old Style" w:hAnsi="Bookman Old Style"/>
          <w:color w:val="FF0000"/>
          <w:spacing w:val="-3"/>
          <w:sz w:val="24"/>
          <w:szCs w:val="24"/>
          <w:lang w:val="sl-SI"/>
        </w:rPr>
      </w:pPr>
      <w:r w:rsidRPr="00F313CC">
        <w:rPr>
          <w:rFonts w:ascii="Bookman Old Style" w:hAnsi="Bookman Old Style"/>
          <w:spacing w:val="-3"/>
          <w:sz w:val="24"/>
          <w:szCs w:val="24"/>
          <w:lang w:val="sl-SI"/>
        </w:rPr>
        <w:t>Študent se lahko izjemoma vpiše v višji letnik, če je opravil najmanj 75 % vseh obveznosti iz prvega in drugega odstavka tega člena in ima za to opravičene razloge.</w:t>
      </w:r>
      <w:r w:rsidR="00F313CC" w:rsidRPr="00F313CC">
        <w:rPr>
          <w:rFonts w:ascii="Bookman Old Style" w:hAnsi="Bookman Old Style"/>
          <w:spacing w:val="-3"/>
          <w:sz w:val="24"/>
          <w:szCs w:val="24"/>
          <w:lang w:val="sl-SI"/>
        </w:rPr>
        <w:t xml:space="preserve"> </w:t>
      </w:r>
    </w:p>
    <w:p w:rsidR="00E077D2" w:rsidRPr="00F313CC" w:rsidRDefault="00E077D2" w:rsidP="00E077D2">
      <w:pPr>
        <w:suppressAutoHyphens/>
        <w:jc w:val="both"/>
        <w:rPr>
          <w:rFonts w:ascii="Bookman Old Style" w:hAnsi="Bookman Old Style"/>
          <w:color w:val="FF0000"/>
          <w:spacing w:val="-3"/>
          <w:sz w:val="24"/>
          <w:szCs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Opravičeni razlogi so lahko: </w:t>
      </w:r>
      <w:r w:rsidR="00B83A3C" w:rsidRPr="0089174C">
        <w:rPr>
          <w:rFonts w:ascii="Bookman Old Style" w:hAnsi="Bookman Old Style"/>
          <w:spacing w:val="-3"/>
          <w:sz w:val="24"/>
          <w:lang w:val="sl-SI"/>
        </w:rPr>
        <w:t xml:space="preserve">starševstvo </w:t>
      </w:r>
      <w:r w:rsidRPr="0089174C">
        <w:rPr>
          <w:rFonts w:ascii="Bookman Old Style" w:hAnsi="Bookman Old Style"/>
          <w:spacing w:val="-3"/>
          <w:sz w:val="24"/>
          <w:lang w:val="sl-SI"/>
        </w:rPr>
        <w:t>(rojstvo otroka), daljša bolezen, socialne okoliščine (ustrezna potrdila Centra za socialno delo in drugih pristojnih služb), status vrhunskega športnika (potrdilo pristojne</w:t>
      </w:r>
      <w:r w:rsidRPr="0089174C">
        <w:rPr>
          <w:rFonts w:ascii="Bookman Old Style" w:hAnsi="Bookman Old Style"/>
          <w:i/>
          <w:spacing w:val="-3"/>
          <w:sz w:val="24"/>
          <w:lang w:val="sl-SI"/>
        </w:rPr>
        <w:t xml:space="preserve"> </w:t>
      </w:r>
      <w:r w:rsidRPr="0089174C">
        <w:rPr>
          <w:rFonts w:ascii="Bookman Old Style" w:hAnsi="Bookman Old Style"/>
          <w:spacing w:val="-3"/>
          <w:sz w:val="24"/>
          <w:lang w:val="sl-SI"/>
        </w:rPr>
        <w:t>zveze, komiteja na državnem nivoju), aktivno sodelovanje v organih univerze in študentske organizacije</w:t>
      </w:r>
      <w:r w:rsidR="00B83A3C" w:rsidRPr="0089174C">
        <w:rPr>
          <w:rFonts w:ascii="Bookman Old Style" w:hAnsi="Bookman Old Style"/>
          <w:spacing w:val="-3"/>
          <w:sz w:val="24"/>
          <w:lang w:val="sl-SI"/>
        </w:rPr>
        <w:t>, dolga plovba</w:t>
      </w:r>
      <w:r w:rsidRPr="0089174C">
        <w:rPr>
          <w:rFonts w:ascii="Bookman Old Style" w:hAnsi="Bookman Old Style"/>
          <w:spacing w:val="-3"/>
          <w:sz w:val="24"/>
          <w:lang w:val="sl-SI"/>
        </w:rPr>
        <w:t xml:space="preserve"> ter drugi obje</w:t>
      </w:r>
      <w:r w:rsidRPr="00EE4774">
        <w:rPr>
          <w:rFonts w:ascii="Bookman Old Style" w:hAnsi="Bookman Old Style"/>
          <w:spacing w:val="-3"/>
          <w:sz w:val="24"/>
          <w:lang w:val="sl-SI"/>
        </w:rPr>
        <w:t>ktivni razlogi. S smernicami za vpis, ki jih sprejme senat fakultete, se podrobneje določijo dokazila, ki so potrebna za dokazovanje opravičenih razlogov.</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O vpisu iz prejšnjega odstavka odloča komisija za študijske zadeve fakultete.</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Če je iz kateregakoli razloga med nekaterimi letniki prišlo do zamenjave predmetov z različnim številom KT, se v pogojih za napredovanje v višji letnik ustrezno zmanjša oziroma poveča število KT.</w:t>
      </w:r>
    </w:p>
    <w:p w:rsidR="00E077D2" w:rsidRPr="00EE4774" w:rsidRDefault="00E077D2" w:rsidP="00E077D2">
      <w:pPr>
        <w:pStyle w:val="BodyText3"/>
        <w:suppressAutoHyphens/>
        <w:rPr>
          <w:rFonts w:ascii="Bookman Old Style" w:hAnsi="Bookman Old Style"/>
          <w:spacing w:val="-3"/>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Študent, ki ni opravil vseh obveznosti, določenih s študijskim programom za vpis v višji letnik, lahko v času študija enkrat ponavlja letnik. </w:t>
      </w:r>
    </w:p>
    <w:p w:rsidR="00E077D2" w:rsidRPr="00EE4774" w:rsidRDefault="00E077D2" w:rsidP="00E077D2">
      <w:pPr>
        <w:pStyle w:val="BodyText3"/>
        <w:suppressAutoHyphens/>
        <w:rPr>
          <w:rFonts w:ascii="Bookman Old Style" w:hAnsi="Bookman Old Style"/>
          <w:spacing w:val="-3"/>
          <w:lang w:val="sl-SI"/>
        </w:rPr>
      </w:pPr>
      <w:bookmarkStart w:id="270" w:name="_Toc454333184"/>
      <w:bookmarkStart w:id="271" w:name="_Toc39125570"/>
      <w:bookmarkStart w:id="272" w:name="_Toc39125882"/>
    </w:p>
    <w:p w:rsidR="00E077D2" w:rsidRPr="00EE4774" w:rsidRDefault="00E077D2" w:rsidP="00E077D2">
      <w:pPr>
        <w:pStyle w:val="BodyText3"/>
        <w:suppressAutoHyphens/>
        <w:rPr>
          <w:rFonts w:ascii="Bookman Old Style" w:hAnsi="Bookman Old Style"/>
          <w:spacing w:val="-3"/>
          <w:lang w:val="sl-SI"/>
        </w:rPr>
      </w:pPr>
    </w:p>
    <w:p w:rsidR="00E077D2" w:rsidRPr="00EE4774" w:rsidRDefault="00E077D2" w:rsidP="00E077D2">
      <w:pPr>
        <w:pStyle w:val="BodyText3"/>
        <w:suppressAutoHyphens/>
        <w:rPr>
          <w:rFonts w:ascii="Bookman Old Style" w:hAnsi="Bookman Old Style"/>
          <w:spacing w:val="-3"/>
          <w:lang w:val="sl-SI"/>
        </w:rPr>
      </w:pPr>
    </w:p>
    <w:p w:rsidR="00E077D2" w:rsidRPr="00EE4774" w:rsidRDefault="00E077D2" w:rsidP="00E077D2">
      <w:pPr>
        <w:pStyle w:val="Heading3"/>
        <w:numPr>
          <w:ilvl w:val="2"/>
          <w:numId w:val="42"/>
        </w:numPr>
        <w:spacing w:before="0" w:after="0"/>
        <w:rPr>
          <w:rFonts w:ascii="Bookman Old Style" w:hAnsi="Bookman Old Style"/>
          <w:i w:val="0"/>
        </w:rPr>
      </w:pPr>
      <w:bookmarkStart w:id="273" w:name="_Toc101925750"/>
      <w:bookmarkStart w:id="274" w:name="_Toc311014236"/>
      <w:bookmarkStart w:id="275" w:name="_Toc311014317"/>
      <w:bookmarkStart w:id="276" w:name="_Toc311019802"/>
      <w:r w:rsidRPr="00EE4774">
        <w:rPr>
          <w:rFonts w:ascii="Bookman Old Style" w:hAnsi="Bookman Old Style"/>
          <w:i w:val="0"/>
        </w:rPr>
        <w:t xml:space="preserve">Sprememba </w:t>
      </w:r>
      <w:bookmarkEnd w:id="270"/>
      <w:bookmarkEnd w:id="271"/>
      <w:bookmarkEnd w:id="272"/>
      <w:bookmarkEnd w:id="273"/>
      <w:r w:rsidR="00F313CC" w:rsidRPr="00205CDE">
        <w:rPr>
          <w:rFonts w:ascii="Bookman Old Style" w:hAnsi="Bookman Old Style"/>
          <w:i w:val="0"/>
        </w:rPr>
        <w:t>načina študija</w:t>
      </w:r>
      <w:bookmarkEnd w:id="274"/>
      <w:bookmarkEnd w:id="275"/>
      <w:bookmarkEnd w:id="276"/>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103. člen</w:t>
      </w:r>
    </w:p>
    <w:p w:rsidR="00E077D2" w:rsidRPr="00EE4774" w:rsidRDefault="00E077D2" w:rsidP="00E077D2">
      <w:pPr>
        <w:suppressAutoHyphens/>
        <w:jc w:val="center"/>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 xml:space="preserve">Študent lahko med študijem spremeni </w:t>
      </w:r>
      <w:r w:rsidR="00F313CC" w:rsidRPr="00205CDE">
        <w:rPr>
          <w:rFonts w:ascii="Bookman Old Style" w:hAnsi="Bookman Old Style"/>
          <w:spacing w:val="-3"/>
          <w:sz w:val="24"/>
          <w:lang w:val="sl-SI"/>
        </w:rPr>
        <w:t>način študija</w:t>
      </w:r>
      <w:r w:rsidRPr="00205CDE">
        <w:rPr>
          <w:rFonts w:ascii="Bookman Old Style" w:hAnsi="Bookman Old Style"/>
          <w:spacing w:val="-3"/>
          <w:sz w:val="24"/>
          <w:lang w:val="sl-SI"/>
        </w:rPr>
        <w:t>, in sicer iz rednega v izredn</w:t>
      </w:r>
      <w:r w:rsidR="00F313CC" w:rsidRPr="00205CDE">
        <w:rPr>
          <w:rFonts w:ascii="Bookman Old Style" w:hAnsi="Bookman Old Style"/>
          <w:spacing w:val="-3"/>
          <w:sz w:val="24"/>
          <w:lang w:val="sl-SI"/>
        </w:rPr>
        <w:t>i</w:t>
      </w:r>
      <w:r w:rsidRPr="00205CDE">
        <w:rPr>
          <w:rFonts w:ascii="Bookman Old Style" w:hAnsi="Bookman Old Style"/>
          <w:spacing w:val="-3"/>
          <w:sz w:val="24"/>
          <w:lang w:val="sl-SI"/>
        </w:rPr>
        <w:t xml:space="preserve"> ali obratno samo enkrat v času študija.</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 xml:space="preserve">Spremembe </w:t>
      </w:r>
      <w:r w:rsidR="00D33EAF" w:rsidRPr="00205CDE">
        <w:rPr>
          <w:rFonts w:ascii="Bookman Old Style" w:hAnsi="Bookman Old Style"/>
          <w:spacing w:val="-3"/>
          <w:sz w:val="24"/>
          <w:lang w:val="sl-SI"/>
        </w:rPr>
        <w:t xml:space="preserve">način študija </w:t>
      </w:r>
      <w:r w:rsidRPr="00205CDE">
        <w:rPr>
          <w:rFonts w:ascii="Bookman Old Style" w:hAnsi="Bookman Old Style"/>
          <w:spacing w:val="-3"/>
          <w:sz w:val="24"/>
          <w:lang w:val="sl-SI"/>
        </w:rPr>
        <w:t>se lahko opravijo samo v času vpisa.</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pStyle w:val="Heading3"/>
        <w:numPr>
          <w:ilvl w:val="2"/>
          <w:numId w:val="42"/>
        </w:numPr>
        <w:spacing w:before="0" w:after="0"/>
        <w:rPr>
          <w:rFonts w:ascii="Bookman Old Style" w:hAnsi="Bookman Old Style"/>
          <w:i w:val="0"/>
        </w:rPr>
      </w:pPr>
      <w:bookmarkStart w:id="277" w:name="_Toc454333185"/>
      <w:r w:rsidRPr="00EE4774">
        <w:rPr>
          <w:rFonts w:ascii="Bookman Old Style" w:hAnsi="Bookman Old Style"/>
          <w:i w:val="0"/>
        </w:rPr>
        <w:t xml:space="preserve"> </w:t>
      </w:r>
      <w:bookmarkStart w:id="278" w:name="_Toc39125571"/>
      <w:bookmarkStart w:id="279" w:name="_Toc39125883"/>
      <w:bookmarkStart w:id="280" w:name="_Toc101925751"/>
      <w:bookmarkStart w:id="281" w:name="_Toc311014237"/>
      <w:bookmarkStart w:id="282" w:name="_Toc311014318"/>
      <w:bookmarkStart w:id="283" w:name="_Toc311019803"/>
      <w:r w:rsidRPr="00EE4774">
        <w:rPr>
          <w:rFonts w:ascii="Bookman Old Style" w:hAnsi="Bookman Old Style"/>
          <w:i w:val="0"/>
        </w:rPr>
        <w:t>Hitrejše napredovanje</w:t>
      </w:r>
      <w:bookmarkEnd w:id="277"/>
      <w:bookmarkEnd w:id="278"/>
      <w:bookmarkEnd w:id="279"/>
      <w:bookmarkEnd w:id="280"/>
      <w:bookmarkEnd w:id="281"/>
      <w:bookmarkEnd w:id="282"/>
      <w:bookmarkEnd w:id="283"/>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104.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Če študijski proces omogoča, se študentu, ki pri študiju izkazuje nadpovprečne rezultate, omogoči hitrejše napredovanje.</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Za nadpovprečne rezultate se šteje povprečna ocena vseh predmetov dotedanjega študija najmanj 9.</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Sklep o tem sprejme senat fakultete na podlagi pisne prošnje kandidata in obrazloženega mnenja komisije za študijske zadeve. S sklepom se določi tudi način hitrejšega napredovanja. Sklep senata fakultete je dokončen.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pStyle w:val="Heading3"/>
        <w:numPr>
          <w:ilvl w:val="2"/>
          <w:numId w:val="42"/>
        </w:numPr>
        <w:spacing w:before="0" w:after="0"/>
        <w:rPr>
          <w:rFonts w:ascii="Bookman Old Style" w:hAnsi="Bookman Old Style"/>
          <w:i w:val="0"/>
        </w:rPr>
      </w:pPr>
      <w:bookmarkStart w:id="284" w:name="_Toc454333186"/>
      <w:bookmarkStart w:id="285" w:name="_Toc39125572"/>
      <w:bookmarkStart w:id="286" w:name="_Toc39125884"/>
      <w:bookmarkStart w:id="287" w:name="_Toc101925752"/>
      <w:bookmarkStart w:id="288" w:name="_Toc311014238"/>
      <w:bookmarkStart w:id="289" w:name="_Toc311014319"/>
      <w:bookmarkStart w:id="290" w:name="_Toc311019804"/>
      <w:r w:rsidRPr="00EE4774">
        <w:rPr>
          <w:rFonts w:ascii="Bookman Old Style" w:hAnsi="Bookman Old Style"/>
          <w:i w:val="0"/>
        </w:rPr>
        <w:t>Nadaljevanje študija po prekinitvi</w:t>
      </w:r>
      <w:bookmarkEnd w:id="284"/>
      <w:bookmarkEnd w:id="285"/>
      <w:bookmarkEnd w:id="286"/>
      <w:bookmarkEnd w:id="287"/>
      <w:bookmarkEnd w:id="288"/>
      <w:bookmarkEnd w:id="289"/>
      <w:bookmarkEnd w:id="290"/>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105. člen</w:t>
      </w:r>
    </w:p>
    <w:p w:rsidR="00E077D2" w:rsidRPr="00EE4774" w:rsidRDefault="00E077D2" w:rsidP="00E077D2">
      <w:pPr>
        <w:suppressAutoHyphens/>
        <w:rPr>
          <w:rStyle w:val="Slog1"/>
          <w:rFonts w:ascii="Bookman Old Style" w:hAnsi="Bookman Old Style"/>
          <w:lang w:val="sl-SI"/>
        </w:rPr>
      </w:pPr>
    </w:p>
    <w:p w:rsidR="00E077D2" w:rsidRPr="00EE4774" w:rsidRDefault="00E077D2" w:rsidP="00E077D2">
      <w:pPr>
        <w:suppressAutoHyphens/>
        <w:rPr>
          <w:rFonts w:ascii="Bookman Old Style" w:hAnsi="Bookman Old Style"/>
          <w:spacing w:val="-3"/>
          <w:sz w:val="24"/>
          <w:lang w:val="sl-SI"/>
        </w:rPr>
      </w:pPr>
      <w:r w:rsidRPr="00EE4774">
        <w:rPr>
          <w:rStyle w:val="Slog1"/>
          <w:rFonts w:ascii="Bookman Old Style" w:hAnsi="Bookman Old Style"/>
          <w:lang w:val="sl-SI"/>
        </w:rPr>
        <w:t>Prekinitev študija se računa od dne, ko je študent izgubil status študenta.</w:t>
      </w:r>
    </w:p>
    <w:p w:rsidR="00E077D2" w:rsidRPr="00EE4774" w:rsidRDefault="00E077D2" w:rsidP="00E077D2">
      <w:pPr>
        <w:suppressAutoHyphens/>
        <w:jc w:val="both"/>
        <w:rPr>
          <w:rFonts w:ascii="Bookman Old Style" w:hAnsi="Bookman Old Style"/>
          <w:spacing w:val="-3"/>
          <w:sz w:val="24"/>
          <w:lang w:val="sl-SI"/>
        </w:rPr>
      </w:pPr>
    </w:p>
    <w:p w:rsidR="00241C1E" w:rsidRPr="00241C1E" w:rsidRDefault="00E077D2" w:rsidP="00241C1E">
      <w:pPr>
        <w:suppressAutoHyphens/>
        <w:jc w:val="both"/>
        <w:rPr>
          <w:rFonts w:ascii="Bookman Old Style" w:hAnsi="Bookman Old Style"/>
          <w:color w:val="FF0000"/>
          <w:spacing w:val="-3"/>
          <w:sz w:val="24"/>
          <w:lang w:val="sl-SI"/>
        </w:rPr>
      </w:pPr>
      <w:r w:rsidRPr="00EE4774">
        <w:rPr>
          <w:rFonts w:ascii="Bookman Old Style" w:hAnsi="Bookman Old Style"/>
          <w:spacing w:val="-3"/>
          <w:sz w:val="24"/>
          <w:lang w:val="sl-SI"/>
        </w:rPr>
        <w:t>Če študent prekine študij za manj kot dve leti, ga lahko nadaljuje in dokonča po istem študijskem programu, ki je veljal ob vpisu.</w:t>
      </w:r>
      <w:r w:rsidR="00241C1E">
        <w:rPr>
          <w:rFonts w:ascii="Bookman Old Style" w:hAnsi="Bookman Old Style"/>
          <w:spacing w:val="-3"/>
          <w:sz w:val="24"/>
          <w:lang w:val="sl-SI"/>
        </w:rPr>
        <w:t xml:space="preserve"> </w:t>
      </w:r>
    </w:p>
    <w:p w:rsidR="00E077D2" w:rsidRPr="00EE4774" w:rsidRDefault="00E077D2" w:rsidP="00E077D2">
      <w:pPr>
        <w:rPr>
          <w:rStyle w:val="Slog1"/>
          <w:rFonts w:ascii="Bookman Old Style" w:hAnsi="Bookman Old Style"/>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Če se študijski program bistveno razlikuje od prejšnjega, se lahko s študijskim programom določi, pod kakšnimi pogoji lahko študent, ki prekine študij za manj kot dve leti, nadaljuje študij.</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FC0D7B">
      <w:pPr>
        <w:suppressAutoHyphens/>
        <w:ind w:left="3600"/>
        <w:rPr>
          <w:rFonts w:ascii="Bookman Old Style" w:hAnsi="Bookman Old Style"/>
          <w:b/>
          <w:spacing w:val="-3"/>
          <w:sz w:val="24"/>
          <w:lang w:val="sl-SI"/>
        </w:rPr>
      </w:pPr>
      <w:r w:rsidRPr="00EE4774">
        <w:rPr>
          <w:rFonts w:ascii="Bookman Old Style" w:hAnsi="Bookman Old Style"/>
          <w:b/>
          <w:spacing w:val="-3"/>
          <w:sz w:val="24"/>
          <w:lang w:val="sl-SI"/>
        </w:rPr>
        <w:t>106.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jc w:val="both"/>
        <w:rPr>
          <w:rStyle w:val="Slog1"/>
          <w:rFonts w:ascii="Bookman Old Style" w:hAnsi="Bookman Old Style"/>
          <w:lang w:val="sl-SI"/>
        </w:rPr>
      </w:pPr>
      <w:r w:rsidRPr="00EE4774">
        <w:rPr>
          <w:rStyle w:val="Slog1"/>
          <w:rFonts w:ascii="Bookman Old Style" w:hAnsi="Bookman Old Style"/>
          <w:lang w:val="sl-SI"/>
        </w:rPr>
        <w:t xml:space="preserve">Ne šteje se, da je prekinil študij študent, ki je v času pred izgubo statusa študenta opravil vse izpite in druge s študijskim programom predvidene obveznosti, ni pa še oddal diplomske naloge, če od izgube statusa študenta nista minili več kot dve leti. </w:t>
      </w:r>
    </w:p>
    <w:p w:rsidR="00E077D2" w:rsidRPr="00EE4774" w:rsidRDefault="00E077D2" w:rsidP="00E077D2">
      <w:pPr>
        <w:rPr>
          <w:rStyle w:val="Slog1"/>
          <w:rFonts w:ascii="Bookman Old Style" w:hAnsi="Bookman Old Style"/>
          <w:b/>
          <w:lang w:val="sl-SI"/>
        </w:rPr>
      </w:pPr>
    </w:p>
    <w:p w:rsidR="00E077D2" w:rsidRPr="00EE4774" w:rsidRDefault="00E077D2" w:rsidP="00E077D2">
      <w:pPr>
        <w:rPr>
          <w:rStyle w:val="Slog1"/>
          <w:rFonts w:ascii="Bookman Old Style" w:hAnsi="Bookman Old Style"/>
          <w:b/>
          <w:lang w:val="sl-SI"/>
        </w:rPr>
      </w:pPr>
    </w:p>
    <w:p w:rsidR="00E077D2" w:rsidRPr="00EE4774" w:rsidRDefault="00E077D2" w:rsidP="00E077D2">
      <w:pPr>
        <w:jc w:val="center"/>
        <w:rPr>
          <w:rStyle w:val="Slog1"/>
          <w:rFonts w:ascii="Bookman Old Style" w:hAnsi="Bookman Old Style"/>
          <w:b/>
          <w:lang w:val="sl-SI"/>
        </w:rPr>
      </w:pPr>
      <w:r w:rsidRPr="00EE4774">
        <w:rPr>
          <w:rStyle w:val="Slog1"/>
          <w:rFonts w:ascii="Bookman Old Style" w:hAnsi="Bookman Old Style"/>
          <w:b/>
          <w:lang w:val="sl-SI"/>
        </w:rPr>
        <w:t>107. člen</w:t>
      </w:r>
    </w:p>
    <w:p w:rsidR="00E077D2" w:rsidRPr="00EE4774" w:rsidRDefault="00E077D2" w:rsidP="00E077D2">
      <w:pPr>
        <w:jc w:val="center"/>
        <w:rPr>
          <w:rStyle w:val="Slog1"/>
          <w:rFonts w:ascii="Bookman Old Style" w:hAnsi="Bookman Old Style"/>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Če sta minili več kot dve leti, odkar je študent prekinil študij, mora za nadaljevanje študija vložiti prošnjo na komisijo za študijske zadeve fakultete.</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Če se je v času prekinitve študija spremenil študijski program, komisija za študijske zadeve fakultete določi študentu, kot pogoj za nadaljevanje študija, diferencialne izpite ali druge dodatne obveznosti.</w:t>
      </w:r>
    </w:p>
    <w:p w:rsidR="0046788B" w:rsidRDefault="0046788B" w:rsidP="00E077D2">
      <w:pPr>
        <w:suppressAutoHyphens/>
        <w:jc w:val="center"/>
        <w:rPr>
          <w:rFonts w:ascii="Bookman Old Style" w:hAnsi="Bookman Old Style"/>
          <w:b/>
          <w:spacing w:val="-3"/>
          <w:sz w:val="24"/>
          <w:lang w:val="sl-SI"/>
        </w:rPr>
      </w:pPr>
    </w:p>
    <w:p w:rsidR="0046788B" w:rsidRDefault="0046788B" w:rsidP="00E077D2">
      <w:pPr>
        <w:suppressAutoHyphens/>
        <w:jc w:val="center"/>
        <w:rPr>
          <w:rFonts w:ascii="Bookman Old Style" w:hAnsi="Bookman Old Style"/>
          <w:b/>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108.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Če je študent prekinil študij za več kot </w:t>
      </w:r>
      <w:r w:rsidRPr="00205CDE">
        <w:rPr>
          <w:rFonts w:ascii="Bookman Old Style" w:hAnsi="Bookman Old Style"/>
          <w:spacing w:val="-3"/>
          <w:sz w:val="24"/>
          <w:lang w:val="sl-SI"/>
        </w:rPr>
        <w:t>sedem</w:t>
      </w:r>
      <w:r w:rsidRPr="00EE4774">
        <w:rPr>
          <w:rFonts w:ascii="Bookman Old Style" w:hAnsi="Bookman Old Style"/>
          <w:spacing w:val="-3"/>
          <w:sz w:val="24"/>
          <w:lang w:val="sl-SI"/>
        </w:rPr>
        <w:t xml:space="preserve"> let, lahko komisija za študijske zadeve fakultete poleg določitve diferencialnih izpitov ali drugih dodatnih obveznosti določi, da mora študent ponovno opraviti posamezne izpite ali druge obveznosti, ki jih je pred prekinitvijo študija že opravil, če je to potrebno zaradi napredka stroke in bistvenih sprememb v študijskem programu.</w:t>
      </w:r>
      <w:r w:rsidR="00FA59FE">
        <w:rPr>
          <w:rFonts w:ascii="Bookman Old Style" w:hAnsi="Bookman Old Style"/>
          <w:spacing w:val="-3"/>
          <w:sz w:val="24"/>
          <w:lang w:val="sl-SI"/>
        </w:rPr>
        <w:t xml:space="preserve"> </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Zoper sklep komisije za študijske zadeve fakultete iz prejšnjega in tega člena je možna pritožba na senat fakultete.</w:t>
      </w:r>
    </w:p>
    <w:p w:rsidR="00E077D2" w:rsidRPr="00EE4774" w:rsidRDefault="00E077D2" w:rsidP="00E077D2">
      <w:pPr>
        <w:suppressAutoHyphens/>
        <w:jc w:val="both"/>
        <w:rPr>
          <w:rFonts w:ascii="Bookman Old Style" w:hAnsi="Bookman Old Style"/>
          <w:spacing w:val="-3"/>
          <w:sz w:val="24"/>
          <w:lang w:val="sl-SI"/>
        </w:rPr>
      </w:pPr>
    </w:p>
    <w:p w:rsidR="00E077D2"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Odločba senata fakultete je dokončna.</w:t>
      </w:r>
    </w:p>
    <w:p w:rsidR="00241C1E" w:rsidRDefault="00241C1E" w:rsidP="00E077D2">
      <w:pPr>
        <w:suppressAutoHyphens/>
        <w:jc w:val="both"/>
        <w:rPr>
          <w:rFonts w:ascii="Bookman Old Style" w:hAnsi="Bookman Old Style"/>
          <w:spacing w:val="-3"/>
          <w:sz w:val="24"/>
          <w:lang w:val="sl-SI"/>
        </w:rPr>
      </w:pPr>
    </w:p>
    <w:p w:rsidR="00241C1E" w:rsidRPr="00EE4774" w:rsidRDefault="00241C1E" w:rsidP="00E077D2">
      <w:pPr>
        <w:suppressAutoHyphens/>
        <w:jc w:val="both"/>
        <w:rPr>
          <w:rFonts w:ascii="Bookman Old Style" w:hAnsi="Bookman Old Style"/>
          <w:spacing w:val="-3"/>
          <w:sz w:val="24"/>
          <w:lang w:val="sl-SI"/>
        </w:rPr>
      </w:pPr>
    </w:p>
    <w:p w:rsidR="00E077D2" w:rsidRPr="00EE4774" w:rsidRDefault="00E077D2" w:rsidP="00E077D2">
      <w:pPr>
        <w:pStyle w:val="Heading3"/>
        <w:numPr>
          <w:ilvl w:val="2"/>
          <w:numId w:val="42"/>
        </w:numPr>
        <w:spacing w:before="0" w:after="0"/>
        <w:rPr>
          <w:rFonts w:ascii="Bookman Old Style" w:hAnsi="Bookman Old Style"/>
          <w:i w:val="0"/>
        </w:rPr>
      </w:pPr>
      <w:bookmarkStart w:id="291" w:name="_Toc454333187"/>
      <w:bookmarkStart w:id="292" w:name="_Toc39125573"/>
      <w:bookmarkStart w:id="293" w:name="_Toc39125885"/>
      <w:bookmarkStart w:id="294" w:name="_Toc101925753"/>
      <w:bookmarkStart w:id="295" w:name="_Toc311014239"/>
      <w:bookmarkStart w:id="296" w:name="_Toc311014320"/>
      <w:bookmarkStart w:id="297" w:name="_Toc311019805"/>
      <w:r w:rsidRPr="00EE4774">
        <w:rPr>
          <w:rFonts w:ascii="Bookman Old Style" w:hAnsi="Bookman Old Style"/>
          <w:i w:val="0"/>
        </w:rPr>
        <w:t>Vzporedni študij</w:t>
      </w:r>
      <w:bookmarkEnd w:id="291"/>
      <w:bookmarkEnd w:id="292"/>
      <w:bookmarkEnd w:id="293"/>
      <w:bookmarkEnd w:id="294"/>
      <w:bookmarkEnd w:id="295"/>
      <w:bookmarkEnd w:id="296"/>
      <w:bookmarkEnd w:id="297"/>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109.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Vzporedni študij je študij po dveh ločenih programih univerze. Študent, ki uspešno opravi obveznosti po obeh študijskih programih, dobi ločeni diplomi za vsakega od vzporednih študijskih programov.</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Ločeni študijski programi so samo tisti programi, ki od prvega letnika do konca študija potekajo neodvisno eden od drugega. </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Študij po bivalentnem programu visokošolskega strokovnega študijskega programa Pomorstvo in študij po dveh ali več modulih visokošolskega strokovnega študijskega programa Tehnologija prometa, ki se izvaja samo v zadnjem letniku študija, se ne šteje za vzporedni študij.</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Študent se lahko po uspešno opravljenem prvem letniku študija določenega študijskega programa na fakulteti vzporedno vpiše v drugi študijski program, če izpolnjuje pogoje za vpis. </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110. člen</w:t>
      </w:r>
    </w:p>
    <w:p w:rsidR="00E077D2" w:rsidRPr="00EE4774" w:rsidRDefault="00E077D2" w:rsidP="00E077D2">
      <w:pPr>
        <w:suppressAutoHyphens/>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Interdisciplinarni študij, dvopredmetni študij, skupni študijski programi in individualni študij so urejeni v statutu univerze.</w:t>
      </w:r>
    </w:p>
    <w:p w:rsidR="00E077D2" w:rsidRPr="00EE4774" w:rsidRDefault="00E077D2" w:rsidP="00E077D2">
      <w:pPr>
        <w:suppressAutoHyphens/>
        <w:rPr>
          <w:rFonts w:ascii="Bookman Old Style" w:hAnsi="Bookman Old Style"/>
          <w:spacing w:val="-3"/>
          <w:sz w:val="24"/>
          <w:lang w:val="sl-SI"/>
        </w:rPr>
      </w:pPr>
    </w:p>
    <w:p w:rsidR="00E077D2" w:rsidRPr="00EE4774" w:rsidRDefault="00E077D2" w:rsidP="00E077D2">
      <w:pPr>
        <w:suppressAutoHyphens/>
        <w:rPr>
          <w:rFonts w:ascii="Bookman Old Style" w:hAnsi="Bookman Old Style"/>
          <w:spacing w:val="-3"/>
          <w:sz w:val="24"/>
          <w:lang w:val="sl-SI"/>
        </w:rPr>
      </w:pPr>
    </w:p>
    <w:p w:rsidR="00E077D2" w:rsidRDefault="00E077D2" w:rsidP="00E077D2">
      <w:pPr>
        <w:suppressAutoHyphens/>
        <w:rPr>
          <w:rFonts w:ascii="Bookman Old Style" w:hAnsi="Bookman Old Style"/>
          <w:spacing w:val="-3"/>
          <w:sz w:val="24"/>
          <w:lang w:val="sl-SI"/>
        </w:rPr>
      </w:pPr>
    </w:p>
    <w:p w:rsidR="00E077D2" w:rsidRPr="00205CDE" w:rsidRDefault="00E077D2" w:rsidP="00E077D2">
      <w:pPr>
        <w:pStyle w:val="Heading2"/>
        <w:numPr>
          <w:ilvl w:val="1"/>
          <w:numId w:val="40"/>
        </w:numPr>
        <w:spacing w:after="0"/>
        <w:rPr>
          <w:rFonts w:ascii="Bookman Old Style" w:hAnsi="Bookman Old Style"/>
        </w:rPr>
      </w:pPr>
      <w:bookmarkStart w:id="298" w:name="_Toc454333188"/>
      <w:bookmarkStart w:id="299" w:name="_Toc39125574"/>
      <w:bookmarkStart w:id="300" w:name="_Toc39125886"/>
      <w:bookmarkStart w:id="301" w:name="_Toc101925754"/>
      <w:bookmarkStart w:id="302" w:name="_Toc311014240"/>
      <w:bookmarkStart w:id="303" w:name="_Toc311014321"/>
      <w:bookmarkStart w:id="304" w:name="_Toc311019806"/>
      <w:r w:rsidRPr="00205CDE">
        <w:rPr>
          <w:rFonts w:ascii="Bookman Old Style" w:hAnsi="Bookman Old Style"/>
        </w:rPr>
        <w:t>PREHAJANJE MED ŠTUDIJSKIMI PROGRAMI IN UNIVERZAMI</w:t>
      </w:r>
      <w:bookmarkEnd w:id="298"/>
      <w:bookmarkEnd w:id="299"/>
      <w:bookmarkEnd w:id="300"/>
      <w:bookmarkEnd w:id="301"/>
      <w:bookmarkEnd w:id="302"/>
      <w:bookmarkEnd w:id="303"/>
      <w:bookmarkEnd w:id="304"/>
    </w:p>
    <w:p w:rsidR="00E077D2" w:rsidRPr="00205CDE" w:rsidRDefault="00E077D2" w:rsidP="00E077D2">
      <w:pPr>
        <w:rPr>
          <w:rFonts w:ascii="Bookman Old Style" w:hAnsi="Bookman Old Style"/>
          <w:sz w:val="24"/>
          <w:szCs w:val="24"/>
          <w:lang w:val="sl-SI"/>
        </w:rPr>
      </w:pPr>
    </w:p>
    <w:p w:rsidR="00E077D2" w:rsidRPr="00205CDE" w:rsidRDefault="00E077D2" w:rsidP="00E077D2">
      <w:pPr>
        <w:rPr>
          <w:rFonts w:ascii="Bookman Old Style" w:hAnsi="Bookman Old Style"/>
          <w:sz w:val="24"/>
          <w:szCs w:val="24"/>
          <w:lang w:val="sl-SI"/>
        </w:rPr>
      </w:pPr>
    </w:p>
    <w:p w:rsidR="00E077D2" w:rsidRPr="00205CDE" w:rsidRDefault="00E077D2" w:rsidP="00E077D2">
      <w:pPr>
        <w:pStyle w:val="Heading3"/>
        <w:numPr>
          <w:ilvl w:val="2"/>
          <w:numId w:val="43"/>
        </w:numPr>
        <w:spacing w:before="0" w:after="0"/>
        <w:rPr>
          <w:rFonts w:ascii="Bookman Old Style" w:hAnsi="Bookman Old Style"/>
          <w:i w:val="0"/>
        </w:rPr>
      </w:pPr>
      <w:bookmarkStart w:id="305" w:name="_Toc454333189"/>
      <w:r w:rsidRPr="00205CDE">
        <w:rPr>
          <w:rFonts w:ascii="Bookman Old Style" w:hAnsi="Bookman Old Style"/>
          <w:i w:val="0"/>
        </w:rPr>
        <w:t xml:space="preserve"> </w:t>
      </w:r>
      <w:bookmarkStart w:id="306" w:name="_Toc39125575"/>
      <w:bookmarkStart w:id="307" w:name="_Toc39125887"/>
      <w:bookmarkStart w:id="308" w:name="_Toc101925755"/>
      <w:bookmarkStart w:id="309" w:name="_Toc311014241"/>
      <w:bookmarkStart w:id="310" w:name="_Toc311014322"/>
      <w:bookmarkStart w:id="311" w:name="_Toc311019807"/>
      <w:r w:rsidRPr="00205CDE">
        <w:rPr>
          <w:rFonts w:ascii="Bookman Old Style" w:hAnsi="Bookman Old Style"/>
          <w:i w:val="0"/>
        </w:rPr>
        <w:t>Prehajanje med študijskimi programi</w:t>
      </w:r>
      <w:bookmarkEnd w:id="305"/>
      <w:bookmarkEnd w:id="306"/>
      <w:bookmarkEnd w:id="307"/>
      <w:bookmarkEnd w:id="308"/>
      <w:bookmarkEnd w:id="309"/>
      <w:bookmarkEnd w:id="310"/>
      <w:bookmarkEnd w:id="311"/>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center"/>
        <w:rPr>
          <w:rFonts w:ascii="Bookman Old Style" w:hAnsi="Bookman Old Style"/>
          <w:b/>
          <w:spacing w:val="-3"/>
          <w:sz w:val="24"/>
          <w:lang w:val="sl-SI"/>
        </w:rPr>
      </w:pPr>
      <w:r w:rsidRPr="00205CDE">
        <w:rPr>
          <w:rFonts w:ascii="Bookman Old Style" w:hAnsi="Bookman Old Style"/>
          <w:b/>
          <w:spacing w:val="-3"/>
          <w:sz w:val="24"/>
          <w:lang w:val="sl-SI"/>
        </w:rPr>
        <w:t>111. člen</w:t>
      </w:r>
    </w:p>
    <w:p w:rsidR="00E077D2" w:rsidRPr="00205CDE" w:rsidRDefault="00E077D2" w:rsidP="00E077D2">
      <w:pPr>
        <w:suppressAutoHyphens/>
        <w:jc w:val="center"/>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S prehodom med študijskimi programi se razume prenehanje študentovega izobraževanja v študijskem programu, v katerega se je vpisal, in nadaljevanje izobraževanja v novem študijskem programu, v katerem se del študijskih obveznosti ali vse študijske obveznosti, ki jih je študent že opravil v prvem študijskem programu, priznajo kot opravljene.</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 xml:space="preserve">Za prehod se ne šteje vpis v začetni letnik novega študijskega programa, čeprav se študentu priznajo posamezne obveznosti, ki jih je opravil v prvem </w:t>
      </w:r>
      <w:r w:rsidRPr="00205CDE">
        <w:rPr>
          <w:rFonts w:ascii="Bookman Old Style" w:hAnsi="Bookman Old Style"/>
          <w:spacing w:val="-3"/>
          <w:sz w:val="24"/>
          <w:lang w:val="sl-SI"/>
        </w:rPr>
        <w:lastRenderedPageBreak/>
        <w:t>študijskem programu. V tem primeru mora kandidat izpolnjevati pogoje za vpis v začetni letnik v skladu z zakonom in študijskim programom.</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Prehajanje med študijskimi programi se lahko opravi samo v času vpisnih rokov.</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center"/>
        <w:rPr>
          <w:rFonts w:ascii="Bookman Old Style" w:hAnsi="Bookman Old Style"/>
          <w:b/>
          <w:spacing w:val="-3"/>
          <w:sz w:val="24"/>
          <w:lang w:val="sl-SI"/>
        </w:rPr>
      </w:pPr>
      <w:r w:rsidRPr="00205CDE">
        <w:rPr>
          <w:rFonts w:ascii="Bookman Old Style" w:hAnsi="Bookman Old Style"/>
          <w:b/>
          <w:spacing w:val="-3"/>
          <w:sz w:val="24"/>
          <w:lang w:val="sl-SI"/>
        </w:rPr>
        <w:t>112. člen</w:t>
      </w:r>
    </w:p>
    <w:p w:rsidR="00E077D2" w:rsidRPr="00205CDE" w:rsidRDefault="00E077D2" w:rsidP="00E077D2">
      <w:pPr>
        <w:suppressAutoHyphens/>
        <w:jc w:val="center"/>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Prehajanje je možno med vsemi študijskimi programi za pridobitev iste stopnje izobrazbe (med študijskimi programi za pridobitev univerzitetne izobrazbe ali med študijskimi programi za pridobitev visoke strokovne izobrazbe).</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pStyle w:val="BodyText"/>
        <w:jc w:val="both"/>
        <w:rPr>
          <w:rFonts w:ascii="Bookman Old Style" w:hAnsi="Bookman Old Style"/>
          <w:lang w:val="sl-SI"/>
        </w:rPr>
      </w:pPr>
      <w:r w:rsidRPr="00205CDE">
        <w:rPr>
          <w:rFonts w:ascii="Bookman Old Style" w:hAnsi="Bookman Old Style"/>
          <w:lang w:val="sl-SI"/>
        </w:rPr>
        <w:t>S študijskimi programi se v skladu z merili, ki jih določi Svet Republike Slovenije za visoko šolstvo, določijo pogoji za prehode med študijskimi programi iste stopnje, ter pogoji za prehod iz višješolskih študijskih programov v študijske programe prve stopnje.</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Prehajanje je možno tudi med študijskimi programi za pridobitev univerzitetne izobrazbe in programi za pridobitev visoke strokovne izobrazbe.</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Prehajanje je možno po sistemu kreditnih točk, če je kandidatu pri vpisu v novi študijski program možno priznati vsaj polovico obveznosti.</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Prehajanje s študijskih programov za pridobitev univerzitetne izobrazbe na študijske programe za pridobitev visoke strokovne izobrazbe je možno, če kandidat izpolnjuje pogoje za vpis v začetni letnik tega programa.</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jc w:val="both"/>
        <w:rPr>
          <w:rStyle w:val="Slog1"/>
          <w:rFonts w:ascii="Bookman Old Style" w:hAnsi="Bookman Old Style"/>
          <w:lang w:val="sl-SI"/>
        </w:rPr>
      </w:pPr>
      <w:r w:rsidRPr="00205CDE">
        <w:rPr>
          <w:rStyle w:val="Slog1"/>
          <w:rFonts w:ascii="Bookman Old Style" w:hAnsi="Bookman Old Style"/>
          <w:lang w:val="sl-SI"/>
        </w:rPr>
        <w:t xml:space="preserve">Prehod s študijskega programa za pridobitev visoke strokovne izobrazbe na študijski program za pridobitev univerzitetne izobrazbe je mogoč, če je to predvideno s študijskim programom za pridobitev univerzitetne izobrazbe, v katerega se kandidat vpisuje, in če kandidat izpolnjuje pogoje za vpis v začetni letnik tega programa. </w:t>
      </w:r>
    </w:p>
    <w:p w:rsidR="00E077D2" w:rsidRPr="00205CDE" w:rsidRDefault="00E077D2" w:rsidP="00E077D2">
      <w:pPr>
        <w:rPr>
          <w:rStyle w:val="Slog1"/>
          <w:rFonts w:ascii="Bookman Old Style" w:hAnsi="Bookman Old Style"/>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O prehodih in izravnalnih vsebinah odloča senat fakultete za vsak konkretni primer posebej po predlogu komisije za študijske zadeve.</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jc w:val="both"/>
        <w:rPr>
          <w:rFonts w:ascii="Bookman Old Style" w:hAnsi="Bookman Old Style"/>
          <w:sz w:val="24"/>
          <w:szCs w:val="24"/>
          <w:lang w:val="sl-SI"/>
        </w:rPr>
      </w:pPr>
      <w:r w:rsidRPr="00205CDE">
        <w:rPr>
          <w:rFonts w:ascii="Bookman Old Style" w:hAnsi="Bookman Old Style"/>
          <w:sz w:val="24"/>
          <w:szCs w:val="24"/>
          <w:lang w:val="sl-SI"/>
        </w:rPr>
        <w:t>Zoper odločbo senata fakultete je mogoča pritožba na senat univerze. Pritožbo mora kandidat vložiti v osmih dneh po prejemu obvestila o zavrnitvi prošnje za prehod.</w:t>
      </w:r>
    </w:p>
    <w:p w:rsidR="00E077D2" w:rsidRPr="00205CDE" w:rsidRDefault="00E077D2" w:rsidP="00E077D2">
      <w:pPr>
        <w:rPr>
          <w:rStyle w:val="Slog1"/>
          <w:rFonts w:ascii="Bookman Old Style" w:hAnsi="Bookman Old Style"/>
          <w:lang w:val="sl-SI"/>
        </w:rPr>
      </w:pPr>
    </w:p>
    <w:p w:rsidR="00E077D2" w:rsidRDefault="00E077D2" w:rsidP="00E077D2">
      <w:pPr>
        <w:rPr>
          <w:rStyle w:val="Slog1"/>
          <w:rFonts w:ascii="Bookman Old Style" w:hAnsi="Bookman Old Style"/>
          <w:lang w:val="sl-SI"/>
        </w:rPr>
      </w:pPr>
    </w:p>
    <w:p w:rsidR="00FC0D7B" w:rsidRDefault="00FC0D7B" w:rsidP="00E077D2">
      <w:pPr>
        <w:rPr>
          <w:rStyle w:val="Slog1"/>
          <w:rFonts w:ascii="Bookman Old Style" w:hAnsi="Bookman Old Style"/>
          <w:lang w:val="sl-SI"/>
        </w:rPr>
      </w:pPr>
    </w:p>
    <w:p w:rsidR="00FC0D7B" w:rsidRDefault="00FC0D7B" w:rsidP="00E077D2">
      <w:pPr>
        <w:rPr>
          <w:rStyle w:val="Slog1"/>
          <w:rFonts w:ascii="Bookman Old Style" w:hAnsi="Bookman Old Style"/>
          <w:lang w:val="sl-SI"/>
        </w:rPr>
      </w:pPr>
    </w:p>
    <w:p w:rsidR="00FC0D7B" w:rsidRDefault="00FC0D7B" w:rsidP="00E077D2">
      <w:pPr>
        <w:rPr>
          <w:rStyle w:val="Slog1"/>
          <w:rFonts w:ascii="Bookman Old Style" w:hAnsi="Bookman Old Style"/>
          <w:lang w:val="sl-SI"/>
        </w:rPr>
      </w:pPr>
    </w:p>
    <w:p w:rsidR="00FC0D7B" w:rsidRPr="00205CDE" w:rsidRDefault="00FC0D7B" w:rsidP="00E077D2">
      <w:pPr>
        <w:rPr>
          <w:rStyle w:val="Slog1"/>
          <w:rFonts w:ascii="Bookman Old Style" w:hAnsi="Bookman Old Style"/>
          <w:lang w:val="sl-SI"/>
        </w:rPr>
      </w:pPr>
    </w:p>
    <w:p w:rsidR="00E077D2" w:rsidRPr="00205CDE" w:rsidRDefault="00E077D2" w:rsidP="00E077D2">
      <w:pPr>
        <w:pStyle w:val="Heading3"/>
        <w:numPr>
          <w:ilvl w:val="2"/>
          <w:numId w:val="43"/>
        </w:numPr>
        <w:spacing w:before="0" w:after="0"/>
        <w:rPr>
          <w:rFonts w:ascii="Bookman Old Style" w:hAnsi="Bookman Old Style"/>
          <w:i w:val="0"/>
        </w:rPr>
      </w:pPr>
      <w:bookmarkStart w:id="312" w:name="_Toc454333190"/>
      <w:bookmarkStart w:id="313" w:name="_Toc39125576"/>
      <w:bookmarkStart w:id="314" w:name="_Toc39125888"/>
      <w:bookmarkStart w:id="315" w:name="_Toc101925756"/>
      <w:bookmarkStart w:id="316" w:name="_Toc311014242"/>
      <w:bookmarkStart w:id="317" w:name="_Toc311014323"/>
      <w:bookmarkStart w:id="318" w:name="_Toc311019808"/>
      <w:r w:rsidRPr="00205CDE">
        <w:rPr>
          <w:rFonts w:ascii="Bookman Old Style" w:hAnsi="Bookman Old Style"/>
          <w:i w:val="0"/>
        </w:rPr>
        <w:lastRenderedPageBreak/>
        <w:t>Prehajanje med študijskimi programi znotraj fakultete</w:t>
      </w:r>
      <w:bookmarkEnd w:id="312"/>
      <w:bookmarkEnd w:id="313"/>
      <w:bookmarkEnd w:id="314"/>
      <w:bookmarkEnd w:id="315"/>
      <w:bookmarkEnd w:id="316"/>
      <w:bookmarkEnd w:id="317"/>
      <w:bookmarkEnd w:id="318"/>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center"/>
        <w:rPr>
          <w:rFonts w:ascii="Bookman Old Style" w:hAnsi="Bookman Old Style"/>
          <w:b/>
          <w:spacing w:val="-3"/>
          <w:sz w:val="24"/>
          <w:lang w:val="sl-SI"/>
        </w:rPr>
      </w:pPr>
      <w:r w:rsidRPr="00205CDE">
        <w:rPr>
          <w:rFonts w:ascii="Bookman Old Style" w:hAnsi="Bookman Old Style"/>
          <w:b/>
          <w:spacing w:val="-3"/>
          <w:sz w:val="24"/>
          <w:lang w:val="sl-SI"/>
        </w:rPr>
        <w:t>113. člen</w:t>
      </w:r>
    </w:p>
    <w:p w:rsidR="00E077D2" w:rsidRPr="00205CDE" w:rsidRDefault="00E077D2" w:rsidP="00E077D2">
      <w:pPr>
        <w:suppressAutoHyphens/>
        <w:jc w:val="center"/>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Med vsemi visokošolskimi strokovnimi študijskimi programi, ki jih izvaja fakulteta, je možno prehajanje v drugi in tretji letnik po sistemu KT fakultete.</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color w:val="000000"/>
          <w:spacing w:val="-3"/>
          <w:sz w:val="24"/>
          <w:lang w:val="sl-SI"/>
        </w:rPr>
      </w:pPr>
      <w:r w:rsidRPr="00205CDE">
        <w:rPr>
          <w:rFonts w:ascii="Bookman Old Style" w:hAnsi="Bookman Old Style"/>
          <w:spacing w:val="-3"/>
          <w:sz w:val="24"/>
          <w:lang w:val="sl-SI"/>
        </w:rPr>
        <w:t xml:space="preserve">Prehod v tretji letnik visokošolskega strokovnega študijskega programa lahko opravi tudi študent, ki je končal izobraževanje za pridobitev višje izobrazbe in dobil naziv inženir prometa, inženir za pomorstvo ali inženir za ladijsko strojništvo in izpolnjuje pogoje za vpis v prvi letnik tega programa </w:t>
      </w:r>
      <w:r w:rsidRPr="00205CDE">
        <w:rPr>
          <w:rFonts w:ascii="Bookman Old Style" w:hAnsi="Bookman Old Style"/>
          <w:color w:val="000000"/>
          <w:spacing w:val="-3"/>
          <w:sz w:val="24"/>
          <w:lang w:val="sl-SI"/>
        </w:rPr>
        <w:t xml:space="preserve">v skladu s pogoji, ki jih določi senat fakultete. </w:t>
      </w: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Študent se lahko vpiše v višji letnik novoizbranega visokošolskega strokovnega študijskega programa samo v času rednega vpisa, s tem da mora opraviti vse izravnalne vsebine v obdobju, ki jih s svojim sklepom določi senat fakultete.</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center"/>
        <w:rPr>
          <w:rFonts w:ascii="Bookman Old Style" w:hAnsi="Bookman Old Style"/>
          <w:b/>
          <w:spacing w:val="-3"/>
          <w:sz w:val="24"/>
          <w:lang w:val="sl-SI"/>
        </w:rPr>
      </w:pPr>
      <w:r w:rsidRPr="00205CDE">
        <w:rPr>
          <w:rFonts w:ascii="Bookman Old Style" w:hAnsi="Bookman Old Style"/>
          <w:b/>
          <w:spacing w:val="-3"/>
          <w:sz w:val="24"/>
          <w:lang w:val="sl-SI"/>
        </w:rPr>
        <w:t>114. člen</w:t>
      </w:r>
    </w:p>
    <w:p w:rsidR="00E077D2" w:rsidRPr="00205CDE" w:rsidRDefault="00E077D2" w:rsidP="00E077D2">
      <w:pPr>
        <w:suppressAutoHyphens/>
        <w:jc w:val="center"/>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Med vsemi univerzitetnimi študijskimi programi, ki jih izvaja fakulteta, je možno prehajanje v tretji in četrti letnik po sistemu KT.</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Prehod v tretji letnik univerzitetnega študijskega programa lahko opravi študent, ki je končal izobraževanje za pridobitev višje izobrazbe in dobil naziv inženir prometa, inženir za pomorstvo ali inženir za ladijsko strojništvo ter izpolnjuje pogoje za vpis v 1. letnik tega programa (matura).</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Prehod v tretji letnik univerzitetnega študijskega programa  lahko opravi tudi študent, ki je končal tretji letnik (ni diplomiral)  kateregakoli  visokošolskega strokovnega študijskega programa, ki ga izvaja fakulteta, in izpolnjuje pogoje za vpis v prvi letnik tega programa (matura).</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pStyle w:val="BodyText2"/>
        <w:rPr>
          <w:rFonts w:ascii="Bookman Old Style" w:hAnsi="Bookman Old Style"/>
          <w:lang w:val="sl-SI"/>
        </w:rPr>
      </w:pPr>
      <w:r w:rsidRPr="00205CDE">
        <w:rPr>
          <w:rFonts w:ascii="Bookman Old Style" w:hAnsi="Bookman Old Style"/>
          <w:lang w:val="sl-SI"/>
        </w:rPr>
        <w:t>Prehod v četrti letnik univerzitetnega študijskega programa lahko opravi študent, ki je končal izobraževanje za pridobitev visoke strokovne izobrazbe in dobil strokovni naziv diplomirani inženir tehnologije prometa, diplomirani inženir pomorstva ali diplomirani inženir prometno energetske tehnike in izpolnjuje pogoje za vpis v prvi letnik tega programa (matura).</w:t>
      </w:r>
    </w:p>
    <w:p w:rsidR="00E077D2" w:rsidRPr="00205CDE" w:rsidRDefault="00E077D2" w:rsidP="00E077D2">
      <w:pPr>
        <w:pStyle w:val="BodyText2"/>
        <w:rPr>
          <w:rFonts w:ascii="Bookman Old Style" w:hAnsi="Bookman Old Style"/>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Študent, ki je zaključil višješolski ali visokošolski strokovni študijski program s povprečno oceno študija prav dobro (8), se lahko vpiše v univerzitetni študijski program, tudi če nima mature, izpolnjuje pa druge pogoje za vpis v prvi letnik programa za pridobitev univerzitetne izobrazbe.</w:t>
      </w: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 xml:space="preserve">Povprečna ocena študija iz 5. odstavka tega člena se dobi iz ocen vseh predmetov, ki jih je kandidat opravil od prvega letnika do časa prehoda na </w:t>
      </w:r>
      <w:r w:rsidRPr="00205CDE">
        <w:rPr>
          <w:rFonts w:ascii="Bookman Old Style" w:hAnsi="Bookman Old Style"/>
          <w:spacing w:val="-3"/>
          <w:sz w:val="24"/>
          <w:lang w:val="sl-SI"/>
        </w:rPr>
        <w:lastRenderedPageBreak/>
        <w:t xml:space="preserve">univerzitetni študijski program po uveljavljeni formuli za izračun povprečne ocene študija, ki se uporablja pri diplomah. </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 xml:space="preserve">Študent se lahko vpiše v višji letnik novoizbranega študijskega programa samo v času rednega vpisa. </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FC0D7B">
      <w:pPr>
        <w:pStyle w:val="Heading3"/>
        <w:numPr>
          <w:ilvl w:val="2"/>
          <w:numId w:val="43"/>
        </w:numPr>
        <w:spacing w:before="0" w:after="0"/>
        <w:jc w:val="left"/>
        <w:rPr>
          <w:rFonts w:ascii="Bookman Old Style" w:hAnsi="Bookman Old Style"/>
          <w:i w:val="0"/>
        </w:rPr>
      </w:pPr>
      <w:bookmarkStart w:id="319" w:name="_Toc454333191"/>
      <w:bookmarkStart w:id="320" w:name="_Toc39125577"/>
      <w:bookmarkStart w:id="321" w:name="_Toc39125889"/>
      <w:bookmarkStart w:id="322" w:name="_Toc101925757"/>
      <w:bookmarkStart w:id="323" w:name="_Toc311014243"/>
      <w:bookmarkStart w:id="324" w:name="_Toc311014324"/>
      <w:bookmarkStart w:id="325" w:name="_Toc311019809"/>
      <w:r w:rsidRPr="00205CDE">
        <w:rPr>
          <w:rFonts w:ascii="Bookman Old Style" w:hAnsi="Bookman Old Style"/>
          <w:i w:val="0"/>
        </w:rPr>
        <w:t xml:space="preserve">Prehajanje z drugih univerz, fakultet in visokih šol na </w:t>
      </w:r>
      <w:bookmarkEnd w:id="319"/>
      <w:r w:rsidRPr="00205CDE">
        <w:rPr>
          <w:rFonts w:ascii="Bookman Old Style" w:hAnsi="Bookman Old Style"/>
          <w:i w:val="0"/>
        </w:rPr>
        <w:t>fakulteto</w:t>
      </w:r>
      <w:bookmarkEnd w:id="320"/>
      <w:bookmarkEnd w:id="321"/>
      <w:bookmarkEnd w:id="322"/>
      <w:bookmarkEnd w:id="323"/>
      <w:bookmarkEnd w:id="324"/>
      <w:bookmarkEnd w:id="325"/>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center"/>
        <w:rPr>
          <w:rFonts w:ascii="Bookman Old Style" w:hAnsi="Bookman Old Style"/>
          <w:b/>
          <w:spacing w:val="-3"/>
          <w:sz w:val="24"/>
          <w:lang w:val="sl-SI"/>
        </w:rPr>
      </w:pPr>
      <w:r w:rsidRPr="00205CDE">
        <w:rPr>
          <w:rFonts w:ascii="Bookman Old Style" w:hAnsi="Bookman Old Style"/>
          <w:b/>
          <w:spacing w:val="-3"/>
          <w:sz w:val="24"/>
          <w:lang w:val="sl-SI"/>
        </w:rPr>
        <w:t>115. člen</w:t>
      </w:r>
    </w:p>
    <w:p w:rsidR="00E077D2" w:rsidRPr="00205CDE" w:rsidRDefault="00E077D2" w:rsidP="00E077D2">
      <w:pPr>
        <w:suppressAutoHyphens/>
        <w:jc w:val="center"/>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Kandidat, ki prehaja na fakulteto, mora za prehod izpolnjevati pogoje za vpis v višji letnik po študijskem programu fakultete.</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Prehod na univerzitetni in visokošolski strokovni študijski program fakultete je možen po sistemu KT.</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Prehod v tretji letnik univerzitetnega študijskega programa fakultete lahko opravi študent, ki je končal študij po ustreznem univerzitetnem ali visokošolskem strokovnem študijskem programu drugih fakultet ali visokih šol in izpolnjuje pogoje za vpis v začetni letnik tega programa (matura).</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Prehod v tretji letnik visokošolskega strokovnega študijskega programa na fakulteto lahko opravi študent, ki je končal študij po ustreznem  višješolskem ali visokošolskem strokovnem študijskem programu drugih fakultet, visokih ali višjih šol.</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Ustreznost študijskih programov, po katerih se lahko prehaja na študijske programe fakultete, določi senat fakultete za vsak posamezni primer. Senat fakultete s svojim sklepom določi tudi diferencialne izpite in rok, do katerega se morajo ti opraviti.</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pStyle w:val="Heading3"/>
        <w:numPr>
          <w:ilvl w:val="2"/>
          <w:numId w:val="43"/>
        </w:numPr>
        <w:spacing w:before="0" w:after="0"/>
        <w:rPr>
          <w:rFonts w:ascii="Bookman Old Style" w:hAnsi="Bookman Old Style"/>
          <w:i w:val="0"/>
        </w:rPr>
      </w:pPr>
      <w:bookmarkStart w:id="326" w:name="_Toc92520711"/>
      <w:bookmarkStart w:id="327" w:name="_Toc101925758"/>
      <w:bookmarkStart w:id="328" w:name="_Toc311014244"/>
      <w:bookmarkStart w:id="329" w:name="_Toc311014325"/>
      <w:bookmarkStart w:id="330" w:name="_Toc311019810"/>
      <w:r w:rsidRPr="00205CDE">
        <w:rPr>
          <w:rFonts w:ascii="Bookman Old Style" w:hAnsi="Bookman Old Style"/>
          <w:i w:val="0"/>
        </w:rPr>
        <w:t>Prehajanje med univerzami</w:t>
      </w:r>
      <w:bookmarkEnd w:id="326"/>
      <w:bookmarkEnd w:id="327"/>
      <w:bookmarkEnd w:id="328"/>
      <w:bookmarkEnd w:id="329"/>
      <w:bookmarkEnd w:id="330"/>
    </w:p>
    <w:p w:rsidR="00E077D2" w:rsidRPr="00205CDE" w:rsidRDefault="00E077D2" w:rsidP="00E077D2">
      <w:pPr>
        <w:pStyle w:val="len"/>
      </w:pPr>
    </w:p>
    <w:p w:rsidR="00E077D2" w:rsidRPr="00205CDE" w:rsidRDefault="00E077D2" w:rsidP="00E077D2">
      <w:pPr>
        <w:pStyle w:val="len"/>
      </w:pPr>
    </w:p>
    <w:p w:rsidR="00E077D2" w:rsidRPr="00205CDE" w:rsidRDefault="00E077D2" w:rsidP="00E077D2">
      <w:pPr>
        <w:suppressAutoHyphens/>
        <w:jc w:val="center"/>
        <w:rPr>
          <w:rFonts w:ascii="Bookman Old Style" w:hAnsi="Bookman Old Style"/>
          <w:b/>
          <w:spacing w:val="-3"/>
          <w:sz w:val="24"/>
          <w:lang w:val="sl-SI"/>
        </w:rPr>
      </w:pPr>
      <w:r w:rsidRPr="00205CDE">
        <w:rPr>
          <w:rFonts w:ascii="Bookman Old Style" w:hAnsi="Bookman Old Style"/>
          <w:b/>
          <w:spacing w:val="-3"/>
          <w:sz w:val="24"/>
          <w:lang w:val="sl-SI"/>
        </w:rPr>
        <w:t>116. člen</w:t>
      </w:r>
    </w:p>
    <w:p w:rsidR="00E077D2" w:rsidRPr="00205CDE" w:rsidRDefault="00E077D2" w:rsidP="00E077D2">
      <w:pPr>
        <w:suppressAutoHyphens/>
        <w:jc w:val="center"/>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Za prehod med univerzami se šteje prenehanje študentovega izobraževanja na univerzi, na kateri je vpisan, in nadaljevanje izobraževanja na Univerzi v Ljubljani.</w:t>
      </w: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Za prehod med univerzami se ne šteje vpis v začetni letnik Univerze v Ljubljani, čeprav se študentu priznajo posamezne obveznosti, ki jih je opravil na univerzi, na kateri je vpisan. V tem primeru mora kandidat izpolnjevati pogoje za vpis v začetni letnik v skladu z zakonom in študijskim programom.</w:t>
      </w:r>
    </w:p>
    <w:p w:rsidR="00E077D2" w:rsidRPr="00205CDE" w:rsidRDefault="00E077D2" w:rsidP="00E077D2">
      <w:pPr>
        <w:pStyle w:val="len"/>
      </w:pPr>
    </w:p>
    <w:p w:rsidR="00E077D2" w:rsidRPr="00205CDE" w:rsidRDefault="00E077D2" w:rsidP="00E077D2">
      <w:pPr>
        <w:pStyle w:val="len"/>
      </w:pPr>
    </w:p>
    <w:p w:rsidR="00E077D2" w:rsidRPr="00205CDE" w:rsidRDefault="00E077D2" w:rsidP="00E077D2">
      <w:pPr>
        <w:suppressAutoHyphens/>
        <w:jc w:val="center"/>
        <w:rPr>
          <w:rFonts w:ascii="Bookman Old Style" w:hAnsi="Bookman Old Style"/>
          <w:b/>
          <w:spacing w:val="-3"/>
          <w:sz w:val="24"/>
          <w:lang w:val="sl-SI"/>
        </w:rPr>
      </w:pPr>
      <w:r w:rsidRPr="00205CDE">
        <w:rPr>
          <w:rFonts w:ascii="Bookman Old Style" w:hAnsi="Bookman Old Style"/>
          <w:b/>
          <w:spacing w:val="-3"/>
          <w:sz w:val="24"/>
          <w:lang w:val="sl-SI"/>
        </w:rPr>
        <w:t>117. člen</w:t>
      </w:r>
    </w:p>
    <w:p w:rsidR="00E077D2" w:rsidRPr="00205CDE" w:rsidRDefault="00E077D2" w:rsidP="00E077D2">
      <w:pPr>
        <w:suppressAutoHyphens/>
        <w:jc w:val="both"/>
        <w:rPr>
          <w:rFonts w:ascii="Bookman Old Style" w:hAnsi="Bookman Old Style"/>
          <w:spacing w:val="-3"/>
          <w:sz w:val="24"/>
          <w:lang w:val="sl-SI"/>
        </w:rPr>
      </w:pPr>
    </w:p>
    <w:p w:rsidR="00E077D2" w:rsidRPr="00205CDE"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Kandidat, ki prehaja na Univerzo v Ljubljani, mora za prehod izpolnjevati pogoje za vpis v višji letnik po študijskem programu univerze, na kateri je vpisan.</w:t>
      </w:r>
    </w:p>
    <w:p w:rsidR="00E077D2" w:rsidRPr="00205CDE"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205CDE">
        <w:rPr>
          <w:rFonts w:ascii="Bookman Old Style" w:hAnsi="Bookman Old Style"/>
          <w:spacing w:val="-3"/>
          <w:sz w:val="24"/>
          <w:lang w:val="sl-SI"/>
        </w:rPr>
        <w:t>Senat fakultete, na kateri želi kandidat nadaljevati študij, določi kandidatu morebitne diferencialne izpite in druge obveznosti za vpis ter letnik, v katerega se sme vpisati.</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pStyle w:val="Heading2"/>
        <w:numPr>
          <w:ilvl w:val="1"/>
          <w:numId w:val="40"/>
        </w:numPr>
        <w:spacing w:after="0"/>
        <w:rPr>
          <w:rFonts w:ascii="Bookman Old Style" w:hAnsi="Bookman Old Style"/>
        </w:rPr>
      </w:pPr>
      <w:bookmarkStart w:id="331" w:name="_Toc454333192"/>
      <w:bookmarkStart w:id="332" w:name="_Toc39125578"/>
      <w:bookmarkStart w:id="333" w:name="_Toc39125890"/>
      <w:bookmarkStart w:id="334" w:name="_Toc101925759"/>
      <w:bookmarkStart w:id="335" w:name="_Toc311014245"/>
      <w:bookmarkStart w:id="336" w:name="_Toc311014326"/>
      <w:bookmarkStart w:id="337" w:name="_Toc311019811"/>
      <w:r w:rsidRPr="00EE4774">
        <w:rPr>
          <w:rFonts w:ascii="Bookman Old Style" w:hAnsi="Bookman Old Style"/>
        </w:rPr>
        <w:t>PRIJAVA, IZDELAVA, ZAGOVOR IN OCENA DIPLOMSKE NALOGE</w:t>
      </w:r>
      <w:bookmarkEnd w:id="331"/>
      <w:bookmarkEnd w:id="332"/>
      <w:bookmarkEnd w:id="333"/>
      <w:bookmarkEnd w:id="334"/>
      <w:bookmarkEnd w:id="335"/>
      <w:bookmarkEnd w:id="336"/>
      <w:bookmarkEnd w:id="337"/>
    </w:p>
    <w:p w:rsidR="00E077D2" w:rsidRPr="00EE4774" w:rsidRDefault="00E077D2" w:rsidP="00E077D2">
      <w:pPr>
        <w:suppressAutoHyphens/>
        <w:jc w:val="both"/>
        <w:rPr>
          <w:rFonts w:ascii="Bookman Old Style" w:hAnsi="Bookman Old Style"/>
          <w:spacing w:val="-3"/>
          <w:sz w:val="24"/>
          <w:szCs w:val="24"/>
          <w:lang w:val="sl-SI"/>
        </w:rPr>
      </w:pPr>
      <w:bookmarkStart w:id="338" w:name="_Toc454333193"/>
    </w:p>
    <w:p w:rsidR="00E077D2" w:rsidRPr="00EE4774" w:rsidRDefault="00E077D2" w:rsidP="00E077D2">
      <w:pPr>
        <w:suppressAutoHyphens/>
        <w:jc w:val="both"/>
        <w:rPr>
          <w:rFonts w:ascii="Bookman Old Style" w:hAnsi="Bookman Old Style"/>
          <w:spacing w:val="-3"/>
          <w:sz w:val="24"/>
          <w:szCs w:val="24"/>
          <w:lang w:val="sl-SI"/>
        </w:rPr>
      </w:pPr>
    </w:p>
    <w:bookmarkEnd w:id="338"/>
    <w:p w:rsidR="00E077D2" w:rsidRPr="00EE4774" w:rsidRDefault="00E077D2" w:rsidP="00E077D2">
      <w:pPr>
        <w:pStyle w:val="Header"/>
        <w:tabs>
          <w:tab w:val="clear" w:pos="4153"/>
          <w:tab w:val="clear" w:pos="8306"/>
        </w:tabs>
        <w:suppressAutoHyphens/>
        <w:jc w:val="center"/>
        <w:rPr>
          <w:rFonts w:ascii="Bookman Old Style" w:hAnsi="Bookman Old Style"/>
          <w:b/>
          <w:lang w:val="sl-SI"/>
        </w:rPr>
      </w:pPr>
      <w:r w:rsidRPr="00EE4774">
        <w:rPr>
          <w:rFonts w:ascii="Bookman Old Style" w:hAnsi="Bookman Old Style"/>
          <w:b/>
          <w:lang w:val="sl-SI"/>
        </w:rPr>
        <w:t>118. člen</w:t>
      </w:r>
    </w:p>
    <w:p w:rsidR="00E077D2" w:rsidRPr="00EE4774" w:rsidRDefault="00E077D2" w:rsidP="00E077D2">
      <w:pPr>
        <w:pStyle w:val="Header"/>
        <w:tabs>
          <w:tab w:val="clear" w:pos="4153"/>
          <w:tab w:val="clear" w:pos="8306"/>
        </w:tabs>
        <w:suppressAutoHyphens/>
        <w:jc w:val="both"/>
        <w:rPr>
          <w:rFonts w:ascii="Bookman Old Style" w:hAnsi="Bookman Old Style"/>
          <w:lang w:val="sl-SI"/>
        </w:rPr>
      </w:pPr>
    </w:p>
    <w:p w:rsidR="00E077D2" w:rsidRPr="00614D3C" w:rsidRDefault="00E077D2" w:rsidP="00614D3C">
      <w:pPr>
        <w:pStyle w:val="Header"/>
        <w:tabs>
          <w:tab w:val="clear" w:pos="4153"/>
          <w:tab w:val="clear" w:pos="8306"/>
        </w:tabs>
        <w:suppressAutoHyphens/>
        <w:jc w:val="both"/>
        <w:rPr>
          <w:rFonts w:ascii="Bookman Old Style" w:hAnsi="Bookman Old Style"/>
          <w:szCs w:val="24"/>
          <w:lang w:val="sl-SI"/>
        </w:rPr>
      </w:pPr>
      <w:r w:rsidRPr="00614D3C">
        <w:rPr>
          <w:rFonts w:ascii="Bookman Old Style" w:hAnsi="Bookman Old Style"/>
          <w:szCs w:val="24"/>
          <w:lang w:val="sl-SI"/>
        </w:rPr>
        <w:t>S študijskim programom se lahko določi, da mora študent ob koncu študija izdelati diplomsko delo.</w:t>
      </w:r>
    </w:p>
    <w:p w:rsidR="00614D3C" w:rsidRDefault="00614D3C" w:rsidP="00E077D2">
      <w:pPr>
        <w:pStyle w:val="Header"/>
        <w:tabs>
          <w:tab w:val="clear" w:pos="4153"/>
          <w:tab w:val="clear" w:pos="8306"/>
        </w:tabs>
        <w:suppressAutoHyphens/>
        <w:jc w:val="both"/>
        <w:rPr>
          <w:rFonts w:ascii="Bookman Old Style" w:hAnsi="Bookman Old Style"/>
          <w:lang w:val="sl-SI"/>
        </w:rPr>
      </w:pPr>
    </w:p>
    <w:p w:rsidR="00E077D2" w:rsidRPr="00EE4774" w:rsidRDefault="00E077D2" w:rsidP="00E077D2">
      <w:pPr>
        <w:pStyle w:val="BodyText2"/>
        <w:rPr>
          <w:rFonts w:ascii="Bookman Old Style" w:hAnsi="Bookman Old Style"/>
          <w:lang w:val="sl-SI"/>
        </w:rPr>
      </w:pPr>
      <w:r w:rsidRPr="00EE4774">
        <w:rPr>
          <w:rFonts w:ascii="Bookman Old Style" w:hAnsi="Bookman Old Style"/>
          <w:lang w:val="sl-SI"/>
        </w:rPr>
        <w:t>Diplomska naloga je pisni izdelek, v katerem študent strokovno poglobljeno obdela problem, ki je določen s temo diplomske naloge.</w:t>
      </w:r>
    </w:p>
    <w:p w:rsidR="00E077D2" w:rsidRPr="00EE4774" w:rsidRDefault="00E077D2" w:rsidP="00E077D2">
      <w:pPr>
        <w:pStyle w:val="BodyText2"/>
        <w:rPr>
          <w:rFonts w:ascii="Bookman Old Style" w:hAnsi="Bookman Old Style"/>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Za pridobitev univerzitetne izobrazbe in nazivov </w:t>
      </w:r>
      <w:r w:rsidRPr="00EE4774">
        <w:rPr>
          <w:rFonts w:ascii="Bookman Old Style" w:hAnsi="Bookman Old Style"/>
          <w:bCs/>
          <w:spacing w:val="-3"/>
          <w:sz w:val="24"/>
          <w:lang w:val="sl-SI"/>
        </w:rPr>
        <w:t xml:space="preserve">univerzitetni diplomirani inženir tehnologije prometa, univerzitetni diplomirani inženir transportne logistike in </w:t>
      </w:r>
      <w:r w:rsidRPr="00EE4774">
        <w:rPr>
          <w:rFonts w:ascii="Bookman Old Style" w:hAnsi="Bookman Old Style"/>
          <w:spacing w:val="-3"/>
          <w:sz w:val="24"/>
          <w:lang w:val="sl-SI"/>
        </w:rPr>
        <w:t xml:space="preserve">pridobitev visokošolske strokovne izobrazbe ter nazivov </w:t>
      </w:r>
      <w:r w:rsidRPr="00EE4774">
        <w:rPr>
          <w:rFonts w:ascii="Bookman Old Style" w:hAnsi="Bookman Old Style"/>
          <w:bCs/>
          <w:spacing w:val="-3"/>
          <w:sz w:val="24"/>
          <w:lang w:val="sl-SI"/>
        </w:rPr>
        <w:t xml:space="preserve">diplomirani inženir tehnologije prometa, diplomirani inženir pomorstva in diplomirani inženir prometno energetske tehnike </w:t>
      </w:r>
      <w:r w:rsidRPr="00EE4774">
        <w:rPr>
          <w:rFonts w:ascii="Bookman Old Style" w:hAnsi="Bookman Old Style"/>
          <w:spacing w:val="-3"/>
          <w:sz w:val="24"/>
          <w:lang w:val="sl-SI"/>
        </w:rPr>
        <w:t>mora študent fakultete izdelati in uspešno zagovarjati svojo diplomsko nalogo.</w:t>
      </w:r>
    </w:p>
    <w:p w:rsidR="00614D3C" w:rsidRDefault="00614D3C" w:rsidP="00E077D2">
      <w:pPr>
        <w:suppressAutoHyphens/>
        <w:jc w:val="both"/>
        <w:rPr>
          <w:rFonts w:ascii="Bookman Old Style" w:hAnsi="Bookman Old Style"/>
          <w:spacing w:val="-3"/>
          <w:sz w:val="24"/>
          <w:lang w:val="sl-SI"/>
        </w:rPr>
      </w:pPr>
    </w:p>
    <w:p w:rsidR="00205CDE" w:rsidRPr="00EE4774" w:rsidRDefault="00205CDE"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119.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Diplomska naloga mora biti rezultat samostojnega dela kandidata.</w:t>
      </w:r>
    </w:p>
    <w:p w:rsidR="00E077D2" w:rsidRPr="00EE4774" w:rsidRDefault="00E077D2" w:rsidP="00E077D2">
      <w:pPr>
        <w:suppressAutoHyphens/>
        <w:jc w:val="both"/>
        <w:rPr>
          <w:rFonts w:ascii="Bookman Old Style" w:hAnsi="Bookman Old Style"/>
          <w:spacing w:val="-3"/>
          <w:sz w:val="24"/>
          <w:lang w:val="sl-SI"/>
        </w:rPr>
      </w:pPr>
    </w:p>
    <w:p w:rsidR="00E077D2"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Diplomska naloga je lahko tudi rezultat dela več kandidatov, pri čemer pa mora biti iz nje razviden prispevek posameznega kandidata.</w:t>
      </w:r>
    </w:p>
    <w:p w:rsidR="002D0EA5" w:rsidRPr="00EE4774" w:rsidRDefault="002D0EA5"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Za primer iz drugega odstavka tega člena komisija za študijske zadeve izjemoma dovoli delo na isti diplomski nalogi največ dvema kandidatoma in to samo na temelju posebne pisne obrazložitve potencialnega mentorja.</w:t>
      </w:r>
    </w:p>
    <w:p w:rsidR="00E077D2" w:rsidRPr="00EE4774" w:rsidRDefault="00E077D2" w:rsidP="00E077D2">
      <w:pPr>
        <w:suppressAutoHyphens/>
        <w:jc w:val="both"/>
        <w:rPr>
          <w:rFonts w:ascii="Bookman Old Style" w:hAnsi="Bookman Old Style"/>
          <w:spacing w:val="-3"/>
          <w:sz w:val="24"/>
          <w:lang w:val="sl-SI"/>
        </w:rPr>
      </w:pPr>
    </w:p>
    <w:p w:rsidR="00E077D2"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Študent mora v diplomski nalogi na zadnji strani priložiti pisno izjavo, da je njen avtor oziroma soavtor.</w:t>
      </w:r>
    </w:p>
    <w:p w:rsidR="00E077D2"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205CDE" w:rsidP="00E077D2">
      <w:pPr>
        <w:suppressAutoHyphens/>
        <w:jc w:val="center"/>
        <w:rPr>
          <w:rFonts w:ascii="Bookman Old Style" w:hAnsi="Bookman Old Style"/>
          <w:b/>
          <w:bCs/>
          <w:spacing w:val="-3"/>
          <w:sz w:val="24"/>
          <w:lang w:val="sl-SI"/>
        </w:rPr>
      </w:pPr>
      <w:r>
        <w:rPr>
          <w:rFonts w:ascii="Bookman Old Style" w:hAnsi="Bookman Old Style"/>
          <w:b/>
          <w:bCs/>
          <w:spacing w:val="-3"/>
          <w:sz w:val="24"/>
          <w:lang w:val="sl-SI"/>
        </w:rPr>
        <w:br w:type="page"/>
      </w:r>
      <w:r w:rsidR="00E077D2" w:rsidRPr="00EE4774">
        <w:rPr>
          <w:rFonts w:ascii="Bookman Old Style" w:hAnsi="Bookman Old Style"/>
          <w:b/>
          <w:bCs/>
          <w:spacing w:val="-3"/>
          <w:sz w:val="24"/>
          <w:lang w:val="sl-SI"/>
        </w:rPr>
        <w:lastRenderedPageBreak/>
        <w:t>120.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Študent je izpolnil pogoje za prijavo teme diplomske naloge takrat, ko opravi vse predvidene izpite po veljavnem študijskem programu.</w:t>
      </w:r>
    </w:p>
    <w:p w:rsidR="00E077D2"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Seznam tem diplomskih nalog fakulteta objavi v zimskem semestru vsakega študijskega leta.</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Seznam tem diplomskih nalog določi komisija za študijske zadeve na predlog mentorjev, tako da so enakomerno zastopana vsa področja, ki jih izvaja fakulteta.</w:t>
      </w:r>
    </w:p>
    <w:p w:rsidR="00E077D2" w:rsidRPr="00EE4774" w:rsidRDefault="00E077D2" w:rsidP="00E077D2">
      <w:pPr>
        <w:suppressAutoHyphens/>
        <w:jc w:val="both"/>
        <w:rPr>
          <w:rFonts w:ascii="Bookman Old Style" w:hAnsi="Bookman Old Style"/>
          <w:spacing w:val="-3"/>
          <w:sz w:val="24"/>
          <w:lang w:val="sl-SI"/>
        </w:rPr>
      </w:pPr>
    </w:p>
    <w:p w:rsidR="00E077D2"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Da bi se zagotovila približno enaka obremenitev mentorjev diplomskih nalog na fakulteti, so vsi visokošolski učitelji dolžni spodbujati potencialne kandidate v času izvajanja svojih predmetov, pri diplomskih seminarjih iz študijskega programa, na posebej organiziranih okroglih mizah, krožkih, seminarjih ipd. s študenti zadnjih letnikov posameznih študijskih programov.</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121.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Ko študent izpolni pogoje za prijavo diplomske naloge, izbere temo iz seznama tem v soglasju z mentorjem. </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Komisija za študijske zadeve lahko na predlog mentorja (somentorja) dovoli, da študent izbere temo, ki ni na sprejetem seznamu. </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Če želi isto temo izbrati več študentov istočasno, ima prednost tisti, ki ima višjo povprečno oceno.</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Študent prevzame v študentskem referatu ali na spletni strani fakultete predpisani obrazec za prijavo diplomske naloge, vpiše temo in njeno strukturo, zagotovi podpis mentorja ter ga vrne v referat, ki prijavo posreduje komisiji za študijske zadeve.</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Komisija za študijske zadeve lahko na prošnjo študenta in po pridobitvi mnenja mentorja (somentorja) dovoli spremembo teme diplomske naloge, če so za to podani utemeljeni razlogi.</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122. člen</w:t>
      </w:r>
    </w:p>
    <w:p w:rsidR="00E077D2" w:rsidRPr="00EE4774" w:rsidRDefault="00E077D2" w:rsidP="00E077D2">
      <w:pPr>
        <w:suppressAutoHyphens/>
        <w:jc w:val="center"/>
        <w:rPr>
          <w:rFonts w:ascii="Bookman Old Style" w:hAnsi="Bookman Old Style"/>
          <w:spacing w:val="-3"/>
          <w:sz w:val="24"/>
          <w:lang w:val="sl-SI"/>
        </w:rPr>
      </w:pPr>
    </w:p>
    <w:p w:rsidR="00E077D2" w:rsidRPr="007C54C6" w:rsidRDefault="00E077D2" w:rsidP="00E077D2">
      <w:pPr>
        <w:suppressAutoHyphens/>
        <w:jc w:val="both"/>
        <w:rPr>
          <w:rFonts w:ascii="Bookman Old Style" w:hAnsi="Bookman Old Style"/>
          <w:spacing w:val="-3"/>
          <w:sz w:val="24"/>
          <w:lang w:val="sl-SI"/>
        </w:rPr>
      </w:pPr>
      <w:r w:rsidRPr="007C54C6">
        <w:rPr>
          <w:rFonts w:ascii="Bookman Old Style" w:hAnsi="Bookman Old Style"/>
          <w:spacing w:val="-3"/>
          <w:sz w:val="24"/>
          <w:lang w:val="sl-SI"/>
        </w:rPr>
        <w:t>Komisija za študijske zadeve razpravlja o prijavljenih diplomskih nalogah na svojih sejah.</w:t>
      </w:r>
    </w:p>
    <w:p w:rsidR="00E077D2" w:rsidRPr="007C54C6" w:rsidRDefault="00E077D2" w:rsidP="00E077D2">
      <w:pPr>
        <w:suppressAutoHyphens/>
        <w:jc w:val="both"/>
        <w:rPr>
          <w:rFonts w:ascii="Bookman Old Style" w:hAnsi="Bookman Old Style"/>
          <w:spacing w:val="-3"/>
          <w:sz w:val="24"/>
          <w:lang w:val="sl-SI"/>
        </w:rPr>
      </w:pPr>
      <w:r w:rsidRPr="007C54C6">
        <w:rPr>
          <w:rFonts w:ascii="Bookman Old Style" w:hAnsi="Bookman Old Style"/>
          <w:spacing w:val="-3"/>
          <w:sz w:val="24"/>
          <w:lang w:val="sl-SI"/>
        </w:rPr>
        <w:t>Teme, mentorje in somentorje diplomskih nalog komisija sprejema s sklepi.</w:t>
      </w:r>
    </w:p>
    <w:p w:rsidR="00E077D2" w:rsidRPr="007C54C6" w:rsidRDefault="00E077D2" w:rsidP="00E077D2">
      <w:pPr>
        <w:suppressAutoHyphens/>
        <w:jc w:val="both"/>
        <w:rPr>
          <w:rFonts w:ascii="Bookman Old Style" w:hAnsi="Bookman Old Style"/>
          <w:spacing w:val="-3"/>
          <w:sz w:val="24"/>
          <w:lang w:val="sl-SI"/>
        </w:rPr>
      </w:pPr>
      <w:r w:rsidRPr="007C54C6">
        <w:rPr>
          <w:rFonts w:ascii="Bookman Old Style" w:hAnsi="Bookman Old Style"/>
          <w:spacing w:val="-3"/>
          <w:sz w:val="24"/>
          <w:lang w:val="sl-SI"/>
        </w:rPr>
        <w:t>Komisija za študijske zadeve pri odločanju o sprejetju teme in mentorja (somentorja) diplomske naloge upošteva predvsem naslednje kriterije:</w:t>
      </w:r>
    </w:p>
    <w:p w:rsidR="00E077D2" w:rsidRPr="007C54C6" w:rsidRDefault="00E077D2" w:rsidP="00E077D2">
      <w:pPr>
        <w:numPr>
          <w:ilvl w:val="0"/>
          <w:numId w:val="81"/>
        </w:numPr>
        <w:suppressAutoHyphens/>
        <w:jc w:val="both"/>
        <w:rPr>
          <w:rFonts w:ascii="Bookman Old Style" w:hAnsi="Bookman Old Style"/>
          <w:spacing w:val="-3"/>
          <w:sz w:val="24"/>
          <w:lang w:val="sl-SI"/>
        </w:rPr>
      </w:pPr>
      <w:r w:rsidRPr="007C54C6">
        <w:rPr>
          <w:rFonts w:ascii="Bookman Old Style" w:hAnsi="Bookman Old Style"/>
          <w:spacing w:val="-3"/>
          <w:sz w:val="24"/>
          <w:lang w:val="sl-SI"/>
        </w:rPr>
        <w:lastRenderedPageBreak/>
        <w:t>diplomska naloga mora obravnavati ožjo ali širšo problematiko s področja pomorstva in prometa,</w:t>
      </w:r>
    </w:p>
    <w:p w:rsidR="00E077D2" w:rsidRPr="007C54C6" w:rsidRDefault="00E077D2" w:rsidP="00E077D2">
      <w:pPr>
        <w:numPr>
          <w:ilvl w:val="0"/>
          <w:numId w:val="81"/>
        </w:numPr>
        <w:suppressAutoHyphens/>
        <w:jc w:val="both"/>
        <w:rPr>
          <w:rFonts w:ascii="Bookman Old Style" w:hAnsi="Bookman Old Style"/>
          <w:spacing w:val="-3"/>
          <w:sz w:val="24"/>
          <w:lang w:val="sl-SI"/>
        </w:rPr>
      </w:pPr>
      <w:r w:rsidRPr="007C54C6">
        <w:rPr>
          <w:rFonts w:ascii="Bookman Old Style" w:hAnsi="Bookman Old Style"/>
          <w:spacing w:val="-3"/>
          <w:sz w:val="24"/>
          <w:lang w:val="sl-SI"/>
        </w:rPr>
        <w:t>diplomska naloga za pridobitev univerzitetne izobrazbe mora biti praviloma teoretična iz temeljnih področij pomorske in prometne stroke, analitično-raziskovalna ipd.,</w:t>
      </w:r>
    </w:p>
    <w:p w:rsidR="00E077D2" w:rsidRPr="007C54C6" w:rsidRDefault="00E077D2" w:rsidP="00E077D2">
      <w:pPr>
        <w:numPr>
          <w:ilvl w:val="0"/>
          <w:numId w:val="81"/>
        </w:numPr>
        <w:suppressAutoHyphens/>
        <w:jc w:val="both"/>
        <w:rPr>
          <w:rFonts w:ascii="Bookman Old Style" w:hAnsi="Bookman Old Style"/>
          <w:spacing w:val="-3"/>
          <w:sz w:val="24"/>
          <w:lang w:val="sl-SI"/>
        </w:rPr>
      </w:pPr>
      <w:r w:rsidRPr="007C54C6">
        <w:rPr>
          <w:rFonts w:ascii="Bookman Old Style" w:hAnsi="Bookman Old Style"/>
          <w:spacing w:val="-3"/>
          <w:sz w:val="24"/>
          <w:lang w:val="sl-SI"/>
        </w:rPr>
        <w:t>diplomska naloga za pridobitev visokošolske strokovne izobrazbe mora biti praviloma iz strokovne prakse, razvojna, aplikativna ipd.,</w:t>
      </w:r>
    </w:p>
    <w:p w:rsidR="00E077D2" w:rsidRPr="007C54C6" w:rsidRDefault="00E077D2" w:rsidP="00E077D2">
      <w:pPr>
        <w:numPr>
          <w:ilvl w:val="0"/>
          <w:numId w:val="81"/>
        </w:numPr>
        <w:suppressAutoHyphens/>
        <w:jc w:val="both"/>
        <w:rPr>
          <w:rFonts w:ascii="Bookman Old Style" w:hAnsi="Bookman Old Style"/>
          <w:spacing w:val="-3"/>
          <w:sz w:val="24"/>
          <w:lang w:val="sl-SI"/>
        </w:rPr>
      </w:pPr>
      <w:r w:rsidRPr="007C54C6">
        <w:rPr>
          <w:rFonts w:ascii="Bookman Old Style" w:hAnsi="Bookman Old Style"/>
          <w:spacing w:val="-3"/>
          <w:sz w:val="24"/>
          <w:lang w:val="sl-SI"/>
        </w:rPr>
        <w:t>diplomske teme z istim naslovom se praviloma ne smejo ponavljati,</w:t>
      </w:r>
    </w:p>
    <w:p w:rsidR="00E077D2" w:rsidRPr="007C54C6" w:rsidRDefault="00E077D2" w:rsidP="00E077D2">
      <w:pPr>
        <w:numPr>
          <w:ilvl w:val="0"/>
          <w:numId w:val="81"/>
        </w:numPr>
        <w:suppressAutoHyphens/>
        <w:jc w:val="both"/>
        <w:rPr>
          <w:rFonts w:ascii="Bookman Old Style" w:hAnsi="Bookman Old Style"/>
          <w:spacing w:val="-3"/>
          <w:sz w:val="24"/>
          <w:lang w:val="sl-SI"/>
        </w:rPr>
      </w:pPr>
      <w:r w:rsidRPr="007C54C6">
        <w:rPr>
          <w:rFonts w:ascii="Bookman Old Style" w:hAnsi="Bookman Old Style"/>
          <w:spacing w:val="-3"/>
          <w:sz w:val="24"/>
          <w:lang w:val="sl-SI"/>
        </w:rPr>
        <w:t>poleg mentorja diplomske teme, ki obravnava izrazito interdisciplinarne probleme, se določi tudi enega ali več somentorjev,</w:t>
      </w:r>
    </w:p>
    <w:p w:rsidR="00E077D2" w:rsidRPr="007C54C6" w:rsidRDefault="00E077D2" w:rsidP="00E077D2">
      <w:pPr>
        <w:numPr>
          <w:ilvl w:val="0"/>
          <w:numId w:val="81"/>
        </w:numPr>
        <w:suppressAutoHyphens/>
        <w:jc w:val="both"/>
        <w:rPr>
          <w:rFonts w:ascii="Bookman Old Style" w:hAnsi="Bookman Old Style"/>
          <w:spacing w:val="-3"/>
          <w:sz w:val="24"/>
          <w:lang w:val="sl-SI"/>
        </w:rPr>
      </w:pPr>
      <w:r w:rsidRPr="007C54C6">
        <w:rPr>
          <w:rFonts w:ascii="Bookman Old Style" w:hAnsi="Bookman Old Style"/>
          <w:spacing w:val="-3"/>
          <w:sz w:val="24"/>
          <w:lang w:val="sl-SI"/>
        </w:rPr>
        <w:t>mentor (somentor) diplomske naloge je lahko samo z ožjega ali širšega področja, za katero je habilitiran,</w:t>
      </w:r>
    </w:p>
    <w:p w:rsidR="00E077D2" w:rsidRPr="007C54C6" w:rsidRDefault="00E077D2" w:rsidP="00E077D2">
      <w:pPr>
        <w:numPr>
          <w:ilvl w:val="0"/>
          <w:numId w:val="81"/>
        </w:numPr>
        <w:suppressAutoHyphens/>
        <w:jc w:val="both"/>
        <w:rPr>
          <w:rFonts w:ascii="Bookman Old Style" w:hAnsi="Bookman Old Style"/>
          <w:spacing w:val="-3"/>
          <w:sz w:val="24"/>
          <w:lang w:val="sl-SI"/>
        </w:rPr>
      </w:pPr>
      <w:r w:rsidRPr="007C54C6">
        <w:rPr>
          <w:rFonts w:ascii="Bookman Old Style" w:hAnsi="Bookman Old Style"/>
          <w:spacing w:val="-3"/>
          <w:sz w:val="24"/>
          <w:lang w:val="sl-SI"/>
        </w:rPr>
        <w:t>mentor diplomske naloge za pridobitev univerzitetne izobrazbe je lahko samo visokošolski učitelj fakultete z nazivom docent, izredni profesor in redni profesor,</w:t>
      </w:r>
    </w:p>
    <w:p w:rsidR="00E077D2" w:rsidRPr="007C54C6" w:rsidRDefault="00E077D2" w:rsidP="00E077D2">
      <w:pPr>
        <w:numPr>
          <w:ilvl w:val="0"/>
          <w:numId w:val="81"/>
        </w:numPr>
        <w:suppressAutoHyphens/>
        <w:jc w:val="both"/>
        <w:rPr>
          <w:rFonts w:ascii="Bookman Old Style" w:hAnsi="Bookman Old Style"/>
          <w:spacing w:val="-3"/>
          <w:sz w:val="24"/>
          <w:lang w:val="sl-SI"/>
        </w:rPr>
      </w:pPr>
      <w:r w:rsidRPr="007C54C6">
        <w:rPr>
          <w:rFonts w:ascii="Bookman Old Style" w:hAnsi="Bookman Old Style"/>
          <w:spacing w:val="-3"/>
          <w:sz w:val="24"/>
          <w:lang w:val="sl-SI"/>
        </w:rPr>
        <w:t>mentor diplomske naloge za pridobitev visokošolske strokovne izobrazbe je lahko tudi visokošolski učitelj fakultete z nazivom predavatelj in višji predavatelj,</w:t>
      </w:r>
    </w:p>
    <w:p w:rsidR="00E077D2" w:rsidRPr="007C54C6" w:rsidRDefault="00E077D2" w:rsidP="00E077D2">
      <w:pPr>
        <w:numPr>
          <w:ilvl w:val="0"/>
          <w:numId w:val="81"/>
        </w:numPr>
        <w:suppressAutoHyphens/>
        <w:jc w:val="both"/>
        <w:rPr>
          <w:rFonts w:ascii="Bookman Old Style" w:hAnsi="Bookman Old Style"/>
          <w:spacing w:val="-3"/>
          <w:sz w:val="24"/>
          <w:lang w:val="sl-SI"/>
        </w:rPr>
      </w:pPr>
      <w:r w:rsidRPr="007C54C6">
        <w:rPr>
          <w:rFonts w:ascii="Bookman Old Style" w:hAnsi="Bookman Old Style"/>
          <w:spacing w:val="-3"/>
          <w:sz w:val="24"/>
          <w:lang w:val="sl-SI"/>
        </w:rPr>
        <w:t>somentor diplomske naloge za pridobitev univerzitetne in visokošolske strokovne izobrazbe je lahko habilitirani visokošolski učitelj in asistent z magisterijem in doktoratom,</w:t>
      </w:r>
    </w:p>
    <w:p w:rsidR="00E077D2" w:rsidRPr="007C54C6" w:rsidRDefault="00E077D2" w:rsidP="00E077D2">
      <w:pPr>
        <w:numPr>
          <w:ilvl w:val="0"/>
          <w:numId w:val="81"/>
        </w:numPr>
        <w:suppressAutoHyphens/>
        <w:jc w:val="both"/>
        <w:rPr>
          <w:rFonts w:ascii="Bookman Old Style" w:hAnsi="Bookman Old Style"/>
          <w:spacing w:val="-3"/>
          <w:sz w:val="24"/>
          <w:lang w:val="sl-SI"/>
        </w:rPr>
      </w:pPr>
      <w:r w:rsidRPr="007C54C6">
        <w:rPr>
          <w:rFonts w:ascii="Bookman Old Style" w:hAnsi="Bookman Old Style"/>
          <w:spacing w:val="-3"/>
          <w:sz w:val="24"/>
          <w:lang w:val="sl-SI"/>
        </w:rPr>
        <w:t>somentor je lahko tudi habilitirani visokošolski učitelj drugih fakultet članic UL, UM, UP in tujih univerz,</w:t>
      </w:r>
    </w:p>
    <w:p w:rsidR="00E077D2" w:rsidRPr="007C54C6" w:rsidRDefault="00E077D2" w:rsidP="00E077D2">
      <w:pPr>
        <w:numPr>
          <w:ilvl w:val="0"/>
          <w:numId w:val="81"/>
        </w:numPr>
        <w:suppressAutoHyphens/>
        <w:jc w:val="both"/>
        <w:rPr>
          <w:rFonts w:ascii="Bookman Old Style" w:hAnsi="Bookman Old Style"/>
          <w:spacing w:val="-3"/>
          <w:sz w:val="24"/>
          <w:lang w:val="sl-SI"/>
        </w:rPr>
      </w:pPr>
      <w:r w:rsidRPr="007C54C6">
        <w:rPr>
          <w:rFonts w:ascii="Bookman Old Style" w:hAnsi="Bookman Old Style"/>
          <w:spacing w:val="-3"/>
          <w:sz w:val="24"/>
          <w:lang w:val="sl-SI"/>
        </w:rPr>
        <w:t>pri izdelavi diplomske naloge lahko sodeluje tudi strokovni svetovalec iz prakse na predlog mentorja z najmanj univ.izobrazbo.</w:t>
      </w:r>
    </w:p>
    <w:p w:rsidR="00E077D2" w:rsidRPr="007C54C6" w:rsidRDefault="00E077D2" w:rsidP="00E077D2">
      <w:pPr>
        <w:rPr>
          <w:lang w:val="sl-SI"/>
        </w:rPr>
      </w:pPr>
    </w:p>
    <w:p w:rsidR="00E077D2" w:rsidRPr="00EE4774" w:rsidRDefault="00E077D2" w:rsidP="00E077D2">
      <w:pPr>
        <w:suppressAutoHyphens/>
        <w:jc w:val="both"/>
        <w:rPr>
          <w:rFonts w:ascii="Bookman Old Style" w:hAnsi="Bookman Old Style"/>
          <w:color w:val="00FF00"/>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123. člen</w:t>
      </w:r>
    </w:p>
    <w:p w:rsidR="00E077D2"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Rok za izdelavo diplomske naloge je šest mesecev od dneva prejema pisnega sklepa o potrditvi prijavljene teme diplomske naloge in mentorja (somentorja). </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Če študent ne izdela diplomske naloge v predvidenem roku, lahko na komisijo za študijske zadeve vloži prošnjo za podaljšanje roka za največ šest mesecev.</w:t>
      </w:r>
    </w:p>
    <w:p w:rsidR="00E077D2" w:rsidRPr="00EE4774" w:rsidRDefault="00E077D2" w:rsidP="00E077D2">
      <w:pPr>
        <w:suppressAutoHyphens/>
        <w:jc w:val="both"/>
        <w:rPr>
          <w:rFonts w:ascii="Bookman Old Style" w:hAnsi="Bookman Old Style"/>
          <w:spacing w:val="-3"/>
          <w:sz w:val="24"/>
          <w:lang w:val="sl-SI"/>
        </w:rPr>
      </w:pPr>
    </w:p>
    <w:p w:rsidR="002D6A56" w:rsidRDefault="002D6A56" w:rsidP="00E077D2">
      <w:pPr>
        <w:suppressAutoHyphens/>
        <w:jc w:val="center"/>
        <w:rPr>
          <w:rFonts w:ascii="Bookman Old Style" w:hAnsi="Bookman Old Style"/>
          <w:b/>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124. člen</w:t>
      </w:r>
    </w:p>
    <w:p w:rsidR="00E077D2" w:rsidRPr="00EE4774" w:rsidRDefault="00E077D2" w:rsidP="00E077D2">
      <w:pPr>
        <w:suppressAutoHyphens/>
        <w:jc w:val="center"/>
        <w:rPr>
          <w:rFonts w:ascii="Bookman Old Style" w:hAnsi="Bookman Old Style"/>
          <w:spacing w:val="-3"/>
          <w:sz w:val="24"/>
          <w:lang w:val="sl-SI"/>
        </w:rPr>
      </w:pPr>
    </w:p>
    <w:p w:rsidR="00E077D2"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Študent mora z izdelavo diplomske naloge dokazati, da samostojno in s pomočjo literature ter mentorja zmore zgoščeno, sistematično in jezikovno brezhibno obdelati in prikazati pojave in zakonitosti ter že objavljene znanstvene in strokovne ugotovitve s področja problematike diplomske naloge.</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lastRenderedPageBreak/>
        <w:t xml:space="preserve">Diplomska naloga mora biti izdelana v skladu z </w:t>
      </w:r>
      <w:r w:rsidRPr="00EE4774">
        <w:rPr>
          <w:rFonts w:ascii="Bookman Old Style" w:hAnsi="Bookman Old Style"/>
          <w:bCs/>
          <w:i/>
          <w:iCs/>
          <w:spacing w:val="-3"/>
          <w:sz w:val="24"/>
          <w:lang w:val="sl-SI"/>
        </w:rPr>
        <w:t>Navodili za izdelavo diplomske naloge</w:t>
      </w:r>
      <w:r w:rsidRPr="00EE4774">
        <w:rPr>
          <w:rFonts w:ascii="Bookman Old Style" w:hAnsi="Bookman Old Style"/>
          <w:spacing w:val="-3"/>
          <w:sz w:val="24"/>
          <w:lang w:val="sl-SI"/>
        </w:rPr>
        <w:t>, ki jih sprejme senat fakultete. V navodilu se upošteva specifičnost posameznih področij in kateder.</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Študent pripravlja diplomsko nalogo pod vodstvom mentorja. </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Pričakovan obseg diplomske naloge je za pridobitev:</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numPr>
          <w:ilvl w:val="0"/>
          <w:numId w:val="80"/>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univerzitetne izobrazbe od </w:t>
      </w:r>
      <w:r w:rsidRPr="00EE4774">
        <w:rPr>
          <w:rFonts w:ascii="Bookman Old Style" w:hAnsi="Bookman Old Style"/>
          <w:bCs/>
          <w:spacing w:val="-3"/>
          <w:sz w:val="24"/>
          <w:lang w:val="sl-SI"/>
        </w:rPr>
        <w:t>60</w:t>
      </w:r>
      <w:r w:rsidRPr="00EE4774">
        <w:rPr>
          <w:rFonts w:ascii="Bookman Old Style" w:hAnsi="Bookman Old Style"/>
          <w:b/>
          <w:spacing w:val="-3"/>
          <w:sz w:val="24"/>
          <w:lang w:val="sl-SI"/>
        </w:rPr>
        <w:t xml:space="preserve"> </w:t>
      </w:r>
      <w:r w:rsidRPr="00EE4774">
        <w:rPr>
          <w:rFonts w:ascii="Bookman Old Style" w:hAnsi="Bookman Old Style"/>
          <w:bCs/>
          <w:spacing w:val="-3"/>
          <w:sz w:val="24"/>
          <w:lang w:val="sl-SI"/>
        </w:rPr>
        <w:t>do</w:t>
      </w:r>
      <w:r w:rsidRPr="00EE4774">
        <w:rPr>
          <w:rFonts w:ascii="Bookman Old Style" w:hAnsi="Bookman Old Style"/>
          <w:b/>
          <w:spacing w:val="-3"/>
          <w:sz w:val="24"/>
          <w:lang w:val="sl-SI"/>
        </w:rPr>
        <w:t xml:space="preserve"> </w:t>
      </w:r>
      <w:r w:rsidRPr="00EE4774">
        <w:rPr>
          <w:rFonts w:ascii="Bookman Old Style" w:hAnsi="Bookman Old Style"/>
          <w:bCs/>
          <w:spacing w:val="-3"/>
          <w:sz w:val="24"/>
          <w:lang w:val="sl-SI"/>
        </w:rPr>
        <w:t>120</w:t>
      </w:r>
      <w:r w:rsidRPr="00EE4774">
        <w:rPr>
          <w:rFonts w:ascii="Bookman Old Style" w:hAnsi="Bookman Old Style"/>
          <w:spacing w:val="-3"/>
          <w:sz w:val="24"/>
          <w:lang w:val="sl-SI"/>
        </w:rPr>
        <w:t xml:space="preserve"> strani formata A-4,</w:t>
      </w:r>
    </w:p>
    <w:p w:rsidR="00E077D2" w:rsidRPr="00EE4774" w:rsidRDefault="00E077D2" w:rsidP="00E077D2">
      <w:pPr>
        <w:numPr>
          <w:ilvl w:val="0"/>
          <w:numId w:val="80"/>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visokošolske strokovne izobrazbe od </w:t>
      </w:r>
      <w:r w:rsidRPr="00EE4774">
        <w:rPr>
          <w:rFonts w:ascii="Bookman Old Style" w:hAnsi="Bookman Old Style"/>
          <w:bCs/>
          <w:spacing w:val="-3"/>
          <w:sz w:val="24"/>
          <w:lang w:val="sl-SI"/>
        </w:rPr>
        <w:t>40</w:t>
      </w:r>
      <w:r w:rsidRPr="00EE4774">
        <w:rPr>
          <w:rFonts w:ascii="Bookman Old Style" w:hAnsi="Bookman Old Style"/>
          <w:b/>
          <w:spacing w:val="-3"/>
          <w:sz w:val="24"/>
          <w:lang w:val="sl-SI"/>
        </w:rPr>
        <w:t xml:space="preserve"> </w:t>
      </w:r>
      <w:r w:rsidRPr="00EE4774">
        <w:rPr>
          <w:rFonts w:ascii="Bookman Old Style" w:hAnsi="Bookman Old Style"/>
          <w:bCs/>
          <w:spacing w:val="-3"/>
          <w:sz w:val="24"/>
          <w:lang w:val="sl-SI"/>
        </w:rPr>
        <w:t>do</w:t>
      </w:r>
      <w:r w:rsidRPr="00EE4774">
        <w:rPr>
          <w:rFonts w:ascii="Bookman Old Style" w:hAnsi="Bookman Old Style"/>
          <w:b/>
          <w:spacing w:val="-3"/>
          <w:sz w:val="24"/>
          <w:lang w:val="sl-SI"/>
        </w:rPr>
        <w:t xml:space="preserve"> </w:t>
      </w:r>
      <w:r w:rsidRPr="00EE4774">
        <w:rPr>
          <w:rFonts w:ascii="Bookman Old Style" w:hAnsi="Bookman Old Style"/>
          <w:bCs/>
          <w:spacing w:val="-3"/>
          <w:sz w:val="24"/>
          <w:lang w:val="sl-SI"/>
        </w:rPr>
        <w:t>60</w:t>
      </w:r>
      <w:r w:rsidRPr="00EE4774">
        <w:rPr>
          <w:rFonts w:ascii="Bookman Old Style" w:hAnsi="Bookman Old Style"/>
          <w:spacing w:val="-3"/>
          <w:sz w:val="24"/>
          <w:lang w:val="sl-SI"/>
        </w:rPr>
        <w:t xml:space="preserve"> strani formata A-4.</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pStyle w:val="BodyText2"/>
        <w:rPr>
          <w:rFonts w:ascii="Bookman Old Style" w:hAnsi="Bookman Old Style"/>
          <w:strike/>
          <w:lang w:val="sl-SI"/>
        </w:rPr>
      </w:pPr>
      <w:r w:rsidRPr="00EE4774">
        <w:rPr>
          <w:rFonts w:ascii="Bookman Old Style" w:hAnsi="Bookman Old Style"/>
          <w:lang w:val="sl-SI"/>
        </w:rPr>
        <w:t xml:space="preserve">Diplomska naloga se piše v slovenskem jeziku. </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125. člen</w:t>
      </w:r>
    </w:p>
    <w:p w:rsidR="00E077D2" w:rsidRPr="00EE4774" w:rsidRDefault="00E077D2" w:rsidP="00E077D2">
      <w:pPr>
        <w:suppressAutoHyphens/>
        <w:jc w:val="center"/>
        <w:rPr>
          <w:rFonts w:ascii="Bookman Old Style" w:hAnsi="Bookman Old Style"/>
          <w:spacing w:val="-3"/>
          <w:sz w:val="24"/>
          <w:lang w:val="sl-SI"/>
        </w:rPr>
      </w:pPr>
    </w:p>
    <w:p w:rsidR="00E077D2" w:rsidRPr="007C54C6" w:rsidRDefault="00E077D2" w:rsidP="00E077D2">
      <w:pPr>
        <w:pStyle w:val="BodyText2"/>
        <w:rPr>
          <w:rFonts w:ascii="Bookman Old Style" w:hAnsi="Bookman Old Style"/>
          <w:lang w:val="sl-SI"/>
        </w:rPr>
      </w:pPr>
      <w:r w:rsidRPr="007C54C6">
        <w:rPr>
          <w:rFonts w:ascii="Bookman Old Style" w:hAnsi="Bookman Old Style"/>
          <w:lang w:val="sl-SI"/>
        </w:rPr>
        <w:t>Študent po končani tehnični obdelavi teksta nevezano diplomsko nalogo preda mentorju v pregled, ki je dolžan v roku največ 14 dni posredovati kandidatu pripombe in zahteve za morebitno dodelavo oziroma odobriti vezavo diplomske naloge.</w:t>
      </w:r>
    </w:p>
    <w:p w:rsidR="00E077D2" w:rsidRPr="007C54C6" w:rsidRDefault="00E077D2" w:rsidP="00E077D2">
      <w:pPr>
        <w:pStyle w:val="BodyText2"/>
        <w:rPr>
          <w:rFonts w:ascii="Bookman Old Style" w:hAnsi="Bookman Old Style"/>
          <w:lang w:val="sl-SI"/>
        </w:rPr>
      </w:pPr>
      <w:r w:rsidRPr="007C54C6">
        <w:rPr>
          <w:rFonts w:ascii="Bookman Old Style" w:hAnsi="Bookman Old Style"/>
          <w:lang w:val="sl-SI"/>
        </w:rPr>
        <w:t>Študent predloži dokončano in vezano diplomsko nalogo študentskemu referatu v enem tiskanem izvodu, dveh izvodih pa v elektronski obliki (na CD-ju). V kolikor ima kandidat somentorja ali več somentorjev, se število izvodov v elektronski obliki (na CD-ju) poveča za število somentorjev.</w:t>
      </w:r>
    </w:p>
    <w:p w:rsidR="00E077D2" w:rsidRPr="005D73D7"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126.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V osmih dneh po predložitvi diplomske naloge dekan s svojim sklepom določi tričlansko komisijo za oceno in zagovor diplomske naloge.</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Komisija za oceno in zagovor diplomske naloge za pridobitev univerzitetne izobrazbe mora imeti vsaj dva člana </w:t>
      </w:r>
      <w:r w:rsidRPr="00EE4774">
        <w:rPr>
          <w:rFonts w:ascii="Bookman Old Style" w:hAnsi="Bookman Old Style"/>
          <w:color w:val="000000"/>
          <w:spacing w:val="-3"/>
          <w:sz w:val="24"/>
          <w:lang w:val="sl-SI"/>
        </w:rPr>
        <w:t>izmed visokošolskih učiteljev</w:t>
      </w:r>
      <w:r w:rsidRPr="00EE4774">
        <w:rPr>
          <w:rFonts w:ascii="Bookman Old Style" w:hAnsi="Bookman Old Style"/>
          <w:spacing w:val="-3"/>
          <w:sz w:val="24"/>
          <w:lang w:val="sl-SI"/>
        </w:rPr>
        <w:t xml:space="preserve"> z nazivom docent, izredni profesor ali redni profesor.</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Komisija za oceno in zagovor diplomske naloge za pridobitev visokošolske strokovne izobrazbe mora praviloma imeti vsaj enega člana izmed visokošolskih učiteljev z nazivom docent, izredni profesor ali redni profesor.</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Mentor in somentor diplomske naloge sta obvezno člana</w:t>
      </w:r>
      <w:r w:rsidRPr="00EE4774">
        <w:rPr>
          <w:rFonts w:ascii="Bookman Old Style" w:hAnsi="Bookman Old Style"/>
          <w:strike/>
          <w:spacing w:val="-3"/>
          <w:sz w:val="24"/>
          <w:lang w:val="sl-SI"/>
        </w:rPr>
        <w:t xml:space="preserve"> </w:t>
      </w:r>
      <w:r w:rsidRPr="00EE4774">
        <w:rPr>
          <w:rFonts w:ascii="Bookman Old Style" w:hAnsi="Bookman Old Style"/>
          <w:spacing w:val="-3"/>
          <w:sz w:val="24"/>
          <w:lang w:val="sl-SI"/>
        </w:rPr>
        <w:t xml:space="preserve"> komisije za oceno in zagovor.</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 xml:space="preserve">Predsednik komisije je praviloma visokošolski učitelj z najvišjim nazivom. Predsednik komisije ne more biti mentor </w:t>
      </w:r>
      <w:r w:rsidRPr="00EE4774">
        <w:rPr>
          <w:rFonts w:ascii="Bookman Old Style" w:hAnsi="Bookman Old Style"/>
          <w:color w:val="000000"/>
          <w:spacing w:val="-3"/>
          <w:sz w:val="24"/>
          <w:lang w:val="sl-SI"/>
        </w:rPr>
        <w:t>ali somentor</w:t>
      </w:r>
      <w:r w:rsidRPr="00EE4774">
        <w:rPr>
          <w:rFonts w:ascii="Bookman Old Style" w:hAnsi="Bookman Old Style"/>
          <w:spacing w:val="-3"/>
          <w:sz w:val="24"/>
          <w:lang w:val="sl-SI"/>
        </w:rPr>
        <w:t>.</w:t>
      </w:r>
    </w:p>
    <w:p w:rsidR="00E077D2" w:rsidRPr="00EE4774" w:rsidRDefault="00E077D2" w:rsidP="00E077D2">
      <w:pPr>
        <w:suppressAutoHyphens/>
        <w:jc w:val="both"/>
        <w:rPr>
          <w:rFonts w:ascii="Bookman Old Style" w:hAnsi="Bookman Old Style"/>
          <w:spacing w:val="-3"/>
          <w:sz w:val="24"/>
          <w:lang w:val="sl-SI"/>
        </w:rPr>
      </w:pPr>
    </w:p>
    <w:p w:rsidR="00E077D2" w:rsidRDefault="00E077D2" w:rsidP="00E077D2">
      <w:pPr>
        <w:suppressAutoHyphens/>
        <w:jc w:val="both"/>
        <w:rPr>
          <w:rFonts w:ascii="Bookman Old Style" w:hAnsi="Bookman Old Style"/>
          <w:spacing w:val="-3"/>
          <w:sz w:val="24"/>
          <w:lang w:val="sl-SI"/>
        </w:rPr>
      </w:pPr>
    </w:p>
    <w:p w:rsidR="00FC0D7B" w:rsidRDefault="00FC0D7B" w:rsidP="00E077D2">
      <w:pPr>
        <w:suppressAutoHyphens/>
        <w:jc w:val="both"/>
        <w:rPr>
          <w:rFonts w:ascii="Bookman Old Style" w:hAnsi="Bookman Old Style"/>
          <w:spacing w:val="-3"/>
          <w:sz w:val="24"/>
          <w:lang w:val="sl-SI"/>
        </w:rPr>
      </w:pPr>
    </w:p>
    <w:p w:rsidR="00FC0D7B" w:rsidRPr="00EE4774" w:rsidRDefault="00FC0D7B"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lastRenderedPageBreak/>
        <w:t>127. člen</w:t>
      </w:r>
    </w:p>
    <w:p w:rsidR="00E077D2" w:rsidRPr="00EE4774" w:rsidRDefault="00E077D2" w:rsidP="00E077D2">
      <w:pPr>
        <w:suppressAutoHyphens/>
        <w:jc w:val="center"/>
        <w:rPr>
          <w:rFonts w:ascii="Bookman Old Style" w:hAnsi="Bookman Old Style"/>
          <w:spacing w:val="-3"/>
          <w:sz w:val="24"/>
          <w:lang w:val="sl-SI"/>
        </w:rPr>
      </w:pPr>
    </w:p>
    <w:p w:rsidR="00E077D2" w:rsidRPr="007C54C6" w:rsidRDefault="00E077D2" w:rsidP="00E077D2">
      <w:pPr>
        <w:suppressAutoHyphens/>
        <w:jc w:val="both"/>
        <w:rPr>
          <w:rFonts w:ascii="Bookman Old Style" w:hAnsi="Bookman Old Style"/>
          <w:spacing w:val="-3"/>
          <w:sz w:val="24"/>
          <w:lang w:val="sl-SI"/>
        </w:rPr>
      </w:pPr>
      <w:r w:rsidRPr="007C54C6">
        <w:rPr>
          <w:rFonts w:ascii="Bookman Old Style" w:hAnsi="Bookman Old Style"/>
          <w:spacing w:val="-3"/>
          <w:sz w:val="24"/>
          <w:lang w:val="sl-SI"/>
        </w:rPr>
        <w:t xml:space="preserve">Študentski referat preda članom komisije sklep o določitvi komisije in termina zagovora najkasneje sedem dni pred datumom zagovora diplomske naloge ter objavi izvod diplomske naloge na intranetu spletne strani fakultete. </w:t>
      </w:r>
    </w:p>
    <w:p w:rsidR="00E077D2" w:rsidRPr="007C54C6" w:rsidRDefault="00E077D2" w:rsidP="00E077D2">
      <w:pPr>
        <w:suppressAutoHyphens/>
        <w:jc w:val="both"/>
        <w:rPr>
          <w:rFonts w:ascii="Bookman Old Style" w:hAnsi="Bookman Old Style"/>
          <w:spacing w:val="-3"/>
          <w:sz w:val="24"/>
          <w:lang w:val="sl-SI"/>
        </w:rPr>
      </w:pPr>
      <w:r w:rsidRPr="007C54C6">
        <w:rPr>
          <w:rFonts w:ascii="Bookman Old Style" w:hAnsi="Bookman Old Style"/>
          <w:spacing w:val="-3"/>
          <w:sz w:val="24"/>
          <w:lang w:val="sl-SI"/>
        </w:rPr>
        <w:t>Člani komisije so dolžni v tem roku pregledati diplomsko nalogo, jo oceniti in pripraviti morebitna vprašanja za postopek zagovora.</w:t>
      </w:r>
    </w:p>
    <w:p w:rsidR="00E077D2" w:rsidRPr="007C54C6" w:rsidRDefault="00E077D2" w:rsidP="00E077D2">
      <w:pPr>
        <w:rPr>
          <w:rFonts w:ascii="Garamond" w:hAnsi="Garamond"/>
          <w:lang w:val="sl-SI"/>
        </w:rPr>
      </w:pPr>
    </w:p>
    <w:p w:rsidR="00E077D2"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128.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Prostor za zagovor diplomske naloge mora biti urejen tako, da omogoča ustrezno projekcijo, računalniško interpretacijo rezultatov ali rezultatov praktičnih eksperimentov.</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Zagovor diplomske naloge je javen in se mora v prostoru zagotoviti tudi določeno število mest za javnost.</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pacing w:val="-3"/>
          <w:sz w:val="24"/>
          <w:lang w:val="sl-SI"/>
        </w:rPr>
        <w:t>Prostor mora biti slovesno urejen.</w:t>
      </w:r>
    </w:p>
    <w:p w:rsidR="00E077D2" w:rsidRDefault="00E077D2" w:rsidP="00E077D2">
      <w:pPr>
        <w:suppressAutoHyphens/>
        <w:jc w:val="both"/>
        <w:rPr>
          <w:rFonts w:ascii="Bookman Old Style" w:hAnsi="Bookman Old Style"/>
          <w:spacing w:val="-3"/>
          <w:sz w:val="24"/>
          <w:lang w:val="sl-SI"/>
        </w:rPr>
      </w:pPr>
    </w:p>
    <w:p w:rsidR="00A3032A" w:rsidRPr="00EE4774" w:rsidRDefault="00A3032A"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129. člen</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Zagovor diplomske naloge mora potekati slovesno.</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130.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iCs/>
          <w:sz w:val="24"/>
          <w:lang w:val="sl-SI"/>
        </w:rPr>
      </w:pPr>
      <w:r w:rsidRPr="00EE4774">
        <w:rPr>
          <w:rFonts w:ascii="Bookman Old Style" w:hAnsi="Bookman Old Style"/>
          <w:spacing w:val="-3"/>
          <w:sz w:val="24"/>
          <w:lang w:val="sl-SI"/>
        </w:rPr>
        <w:t xml:space="preserve">Če je ocena vseh članov komisije pozitivna, se povprečna ocena vpiše v knjigo diplomskih nalog v rubriko </w:t>
      </w:r>
      <w:r w:rsidRPr="00EE4774">
        <w:rPr>
          <w:rFonts w:ascii="Bookman Old Style" w:hAnsi="Bookman Old Style"/>
          <w:iCs/>
          <w:spacing w:val="-3"/>
          <w:sz w:val="24"/>
          <w:lang w:val="sl-SI"/>
        </w:rPr>
        <w:t>Ocena diplomske naloge.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pacing w:val="-3"/>
          <w:sz w:val="24"/>
          <w:lang w:val="sl-SI"/>
        </w:rPr>
        <w:t xml:space="preserve">Če komisija ugotovi, da naloga ne ustreza, jo oceni negativno. V tem primeru lahko kandidat v roku, ki mu ga določi komisija, predloži popravljeno nalogo ali izbere novo temo. To možnost lahko kandidat izkoristi samo enkrat. </w:t>
      </w:r>
    </w:p>
    <w:p w:rsidR="002D6A56" w:rsidRDefault="002D6A56" w:rsidP="00E077D2">
      <w:pPr>
        <w:suppressAutoHyphens/>
        <w:jc w:val="center"/>
        <w:rPr>
          <w:rFonts w:ascii="Bookman Old Style" w:hAnsi="Bookman Old Style"/>
          <w:b/>
          <w:spacing w:val="-3"/>
          <w:sz w:val="24"/>
          <w:lang w:val="sl-SI"/>
        </w:rPr>
      </w:pPr>
    </w:p>
    <w:p w:rsidR="002D6A56" w:rsidRDefault="002D6A56" w:rsidP="00E077D2">
      <w:pPr>
        <w:suppressAutoHyphens/>
        <w:jc w:val="center"/>
        <w:rPr>
          <w:rFonts w:ascii="Bookman Old Style" w:hAnsi="Bookman Old Style"/>
          <w:b/>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131. člen</w:t>
      </w:r>
    </w:p>
    <w:p w:rsidR="00E077D2" w:rsidRPr="00EE4774" w:rsidRDefault="00E077D2" w:rsidP="00E077D2">
      <w:pPr>
        <w:suppressAutoHyphens/>
        <w:jc w:val="center"/>
        <w:rPr>
          <w:rFonts w:ascii="Bookman Old Style" w:hAnsi="Bookman Old Style"/>
          <w:spacing w:val="-3"/>
          <w:sz w:val="24"/>
          <w:lang w:val="sl-SI"/>
        </w:rPr>
      </w:pPr>
    </w:p>
    <w:p w:rsidR="00E077D2"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Po končani kandidatovi predstavitvi diplomske naloge predsednik komisije da besedo najprej mentorju, nato članu oziroma članom, na koncu pa povzame besedo tudi sam.</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pacing w:val="-3"/>
          <w:sz w:val="24"/>
          <w:lang w:val="sl-SI"/>
        </w:rPr>
        <w:t>Vsak član komisije lahko poda kratek komentar cele ali dela diplomske naloge ter kandidatu postavi do tri vprašanja.</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pacing w:val="-3"/>
          <w:sz w:val="24"/>
          <w:lang w:val="sl-SI"/>
        </w:rPr>
        <w:t>Vprašanja, ki jih kandidatu postavljajo člani komisije, se zapisujejo v zapisnik o opravljeni diplomski nalogi.</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pacing w:val="-3"/>
          <w:sz w:val="24"/>
          <w:lang w:val="sl-SI"/>
        </w:rPr>
        <w:t>Kandidat  lahko pri zagovoru  uporablja svojo diplomsko nalogo.</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132.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Po končanem zagovoru diplomske naloge predsednik komisije od kandidata in drugih prisotnih zahteva, da zapustijo prostor in počakajo, da komisija oblikuje oceno.</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pacing w:val="-3"/>
          <w:sz w:val="24"/>
          <w:lang w:val="sl-SI"/>
        </w:rPr>
        <w:t>Diplomska naloga in zagovor se ocenjujeta z ocenami: odlično (10), prav dobro (9 in 8), dobro (7), zadostno (6) in nezadostno (5).</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pacing w:val="-3"/>
          <w:sz w:val="24"/>
          <w:lang w:val="sl-SI"/>
        </w:rPr>
        <w:t>Oceni diplomske naloge in zagovora diplomske naloge se izračunata kot povprečni oceni članov komisije, zaokroženi na dve decimalki.</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V primeru negativno ocenjenega zagovora se v knjigo diplomskih nalog vpiše ocena nezadostno (5). Kandidat mora zagovor ponoviti, vendar ne prej kot v tridesetih (30) dneh.</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z w:val="24"/>
          <w:lang w:val="sl-SI"/>
        </w:rPr>
        <w:t>V primeru pozitivne ocene zagovora se izračuna končna ocena študija, s katero</w:t>
      </w:r>
      <w:r w:rsidRPr="00EE4774">
        <w:rPr>
          <w:rFonts w:ascii="Bookman Old Style" w:hAnsi="Bookman Old Style"/>
          <w:spacing w:val="-3"/>
          <w:sz w:val="24"/>
          <w:lang w:val="sl-SI"/>
        </w:rPr>
        <w:t xml:space="preserve"> je študent zaključil študij. Oblikuje se iz:</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numPr>
          <w:ilvl w:val="0"/>
          <w:numId w:val="33"/>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povprečne ocene študija, to je povprečja ocen vseh izpitov in vaj iz vseh predmetov določenega študijskega programa od prvega do končnega letnika (skladno z merili za prehode), zaokroženo na dve decimalki, ki predstavlja 70 odstotkov končne ocene študija,</w:t>
      </w:r>
    </w:p>
    <w:p w:rsidR="00E077D2" w:rsidRPr="00EE4774" w:rsidRDefault="00E077D2" w:rsidP="00E077D2">
      <w:pPr>
        <w:numPr>
          <w:ilvl w:val="0"/>
          <w:numId w:val="33"/>
        </w:numPr>
        <w:suppressAutoHyphens/>
        <w:jc w:val="both"/>
        <w:rPr>
          <w:rFonts w:ascii="Bookman Old Style" w:hAnsi="Bookman Old Style"/>
          <w:sz w:val="24"/>
          <w:lang w:val="sl-SI"/>
        </w:rPr>
      </w:pPr>
      <w:r w:rsidRPr="00EE4774">
        <w:rPr>
          <w:rFonts w:ascii="Bookman Old Style" w:hAnsi="Bookman Old Style"/>
          <w:spacing w:val="-3"/>
          <w:sz w:val="24"/>
          <w:lang w:val="sl-SI"/>
        </w:rPr>
        <w:t xml:space="preserve">ocene diplomske naloge, ki predstavlja 20 odstotkov končne ocene študija </w:t>
      </w:r>
    </w:p>
    <w:p w:rsidR="00E077D2" w:rsidRPr="00EE4774" w:rsidRDefault="00E077D2" w:rsidP="00E077D2">
      <w:pPr>
        <w:numPr>
          <w:ilvl w:val="0"/>
          <w:numId w:val="33"/>
        </w:numPr>
        <w:suppressAutoHyphens/>
        <w:jc w:val="both"/>
        <w:rPr>
          <w:rFonts w:ascii="Bookman Old Style" w:hAnsi="Bookman Old Style"/>
          <w:sz w:val="24"/>
          <w:lang w:val="sl-SI"/>
        </w:rPr>
      </w:pPr>
      <w:r w:rsidRPr="00EE4774">
        <w:rPr>
          <w:rFonts w:ascii="Bookman Old Style" w:hAnsi="Bookman Old Style"/>
          <w:spacing w:val="-3"/>
          <w:sz w:val="24"/>
          <w:lang w:val="sl-SI"/>
        </w:rPr>
        <w:t>ocene zagovora diplomske naloge, ki predstavlja 10 odstotkov končne ocene študija.</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pacing w:val="-3"/>
          <w:sz w:val="24"/>
          <w:lang w:val="sl-SI"/>
        </w:rPr>
      </w:pPr>
      <w:r w:rsidRPr="00EE4774">
        <w:rPr>
          <w:rFonts w:ascii="Bookman Old Style" w:hAnsi="Bookman Old Style"/>
          <w:spacing w:val="-3"/>
          <w:sz w:val="24"/>
          <w:lang w:val="sl-SI"/>
        </w:rPr>
        <w:t>Končna ocena študija iz predhodnega odstavka tega člena se zaokroži na celo število in sicer:</w:t>
      </w:r>
    </w:p>
    <w:p w:rsidR="00E077D2" w:rsidRPr="00EE4774" w:rsidRDefault="00E077D2" w:rsidP="00E077D2">
      <w:pPr>
        <w:suppressAutoHyphens/>
        <w:jc w:val="both"/>
        <w:rPr>
          <w:rFonts w:ascii="Bookman Old Style" w:hAnsi="Bookman Old Style"/>
          <w:spacing w:val="-3"/>
          <w:sz w:val="24"/>
          <w:lang w:val="sl-SI"/>
        </w:rPr>
      </w:pPr>
    </w:p>
    <w:p w:rsidR="00E077D2" w:rsidRPr="00EE4774" w:rsidRDefault="00E077D2" w:rsidP="00E077D2">
      <w:pPr>
        <w:numPr>
          <w:ilvl w:val="0"/>
          <w:numId w:val="76"/>
        </w:numPr>
        <w:suppressAutoHyphens/>
        <w:jc w:val="both"/>
        <w:rPr>
          <w:rFonts w:ascii="Bookman Old Style" w:hAnsi="Bookman Old Style"/>
          <w:spacing w:val="-3"/>
          <w:sz w:val="24"/>
          <w:lang w:val="sl-SI"/>
        </w:rPr>
      </w:pPr>
      <w:r w:rsidRPr="00EE4774">
        <w:rPr>
          <w:rFonts w:ascii="Bookman Old Style" w:hAnsi="Bookman Old Style"/>
          <w:spacing w:val="-3"/>
          <w:sz w:val="24"/>
          <w:lang w:val="sl-SI"/>
        </w:rPr>
        <w:t>od 6,00 do 6,50 je ocena</w:t>
      </w:r>
      <w:r w:rsidRPr="00EE4774">
        <w:rPr>
          <w:rFonts w:ascii="Bookman Old Style" w:hAnsi="Bookman Old Style"/>
          <w:spacing w:val="-3"/>
          <w:sz w:val="24"/>
          <w:lang w:val="sl-SI"/>
        </w:rPr>
        <w:tab/>
        <w:t>6,</w:t>
      </w:r>
    </w:p>
    <w:p w:rsidR="00E077D2" w:rsidRPr="00EE4774" w:rsidRDefault="00E077D2" w:rsidP="00E077D2">
      <w:pPr>
        <w:numPr>
          <w:ilvl w:val="0"/>
          <w:numId w:val="76"/>
        </w:numPr>
        <w:suppressAutoHyphens/>
        <w:jc w:val="both"/>
        <w:rPr>
          <w:rFonts w:ascii="Bookman Old Style" w:hAnsi="Bookman Old Style"/>
          <w:sz w:val="24"/>
          <w:lang w:val="sl-SI"/>
        </w:rPr>
      </w:pPr>
      <w:r w:rsidRPr="00EE4774">
        <w:rPr>
          <w:rFonts w:ascii="Bookman Old Style" w:hAnsi="Bookman Old Style"/>
          <w:spacing w:val="-3"/>
          <w:sz w:val="24"/>
          <w:lang w:val="sl-SI"/>
        </w:rPr>
        <w:t xml:space="preserve">od 6,51 do 7,50 je ocena </w:t>
      </w:r>
      <w:r w:rsidRPr="00EE4774">
        <w:rPr>
          <w:rFonts w:ascii="Bookman Old Style" w:hAnsi="Bookman Old Style"/>
          <w:spacing w:val="-3"/>
          <w:sz w:val="24"/>
          <w:lang w:val="sl-SI"/>
        </w:rPr>
        <w:tab/>
        <w:t>7,</w:t>
      </w:r>
    </w:p>
    <w:p w:rsidR="00E077D2" w:rsidRPr="00EE4774" w:rsidRDefault="00E077D2" w:rsidP="00E077D2">
      <w:pPr>
        <w:numPr>
          <w:ilvl w:val="0"/>
          <w:numId w:val="76"/>
        </w:numPr>
        <w:suppressAutoHyphens/>
        <w:jc w:val="both"/>
        <w:rPr>
          <w:rFonts w:ascii="Bookman Old Style" w:hAnsi="Bookman Old Style"/>
          <w:sz w:val="24"/>
          <w:lang w:val="sl-SI"/>
        </w:rPr>
      </w:pPr>
      <w:r w:rsidRPr="00EE4774">
        <w:rPr>
          <w:rFonts w:ascii="Bookman Old Style" w:hAnsi="Bookman Old Style"/>
          <w:spacing w:val="-3"/>
          <w:sz w:val="24"/>
          <w:lang w:val="sl-SI"/>
        </w:rPr>
        <w:t xml:space="preserve">od 7,51 do 8,39 je ocena </w:t>
      </w:r>
      <w:r w:rsidRPr="00EE4774">
        <w:rPr>
          <w:rFonts w:ascii="Bookman Old Style" w:hAnsi="Bookman Old Style"/>
          <w:spacing w:val="-3"/>
          <w:sz w:val="24"/>
          <w:lang w:val="sl-SI"/>
        </w:rPr>
        <w:tab/>
        <w:t>8,</w:t>
      </w:r>
    </w:p>
    <w:p w:rsidR="00E077D2" w:rsidRPr="00EE4774" w:rsidRDefault="00E077D2" w:rsidP="00E077D2">
      <w:pPr>
        <w:numPr>
          <w:ilvl w:val="0"/>
          <w:numId w:val="76"/>
        </w:numPr>
        <w:suppressAutoHyphens/>
        <w:jc w:val="both"/>
        <w:rPr>
          <w:rFonts w:ascii="Bookman Old Style" w:hAnsi="Bookman Old Style"/>
          <w:sz w:val="24"/>
          <w:lang w:val="sl-SI"/>
        </w:rPr>
      </w:pPr>
      <w:r w:rsidRPr="00EE4774">
        <w:rPr>
          <w:rFonts w:ascii="Bookman Old Style" w:hAnsi="Bookman Old Style"/>
          <w:spacing w:val="-3"/>
          <w:sz w:val="24"/>
          <w:lang w:val="sl-SI"/>
        </w:rPr>
        <w:t xml:space="preserve">od 8,40 do 8,50 je ocena </w:t>
      </w:r>
      <w:r w:rsidRPr="00EE4774">
        <w:rPr>
          <w:rFonts w:ascii="Bookman Old Style" w:hAnsi="Bookman Old Style"/>
          <w:spacing w:val="-3"/>
          <w:sz w:val="24"/>
          <w:lang w:val="sl-SI"/>
        </w:rPr>
        <w:tab/>
        <w:t>8 ali 9 po presoji komisije za zagovor,</w:t>
      </w:r>
    </w:p>
    <w:p w:rsidR="00E077D2" w:rsidRPr="00EE4774" w:rsidRDefault="00E077D2" w:rsidP="00E077D2">
      <w:pPr>
        <w:numPr>
          <w:ilvl w:val="0"/>
          <w:numId w:val="76"/>
        </w:numPr>
        <w:suppressAutoHyphens/>
        <w:jc w:val="both"/>
        <w:rPr>
          <w:rFonts w:ascii="Bookman Old Style" w:hAnsi="Bookman Old Style"/>
          <w:sz w:val="24"/>
          <w:lang w:val="sl-SI"/>
        </w:rPr>
      </w:pPr>
      <w:r w:rsidRPr="00EE4774">
        <w:rPr>
          <w:rFonts w:ascii="Bookman Old Style" w:hAnsi="Bookman Old Style"/>
          <w:spacing w:val="-3"/>
          <w:sz w:val="24"/>
          <w:lang w:val="sl-SI"/>
        </w:rPr>
        <w:t xml:space="preserve">od 8,51 do 9,29 je ocena </w:t>
      </w:r>
      <w:r w:rsidRPr="00EE4774">
        <w:rPr>
          <w:rFonts w:ascii="Bookman Old Style" w:hAnsi="Bookman Old Style"/>
          <w:spacing w:val="-3"/>
          <w:sz w:val="24"/>
          <w:lang w:val="sl-SI"/>
        </w:rPr>
        <w:tab/>
        <w:t>9,</w:t>
      </w:r>
    </w:p>
    <w:p w:rsidR="00E077D2" w:rsidRPr="00EE4774" w:rsidRDefault="00E077D2" w:rsidP="00E077D2">
      <w:pPr>
        <w:numPr>
          <w:ilvl w:val="0"/>
          <w:numId w:val="76"/>
        </w:numPr>
        <w:suppressAutoHyphens/>
        <w:jc w:val="both"/>
        <w:rPr>
          <w:rFonts w:ascii="Bookman Old Style" w:hAnsi="Bookman Old Style"/>
          <w:sz w:val="24"/>
          <w:lang w:val="sl-SI"/>
        </w:rPr>
      </w:pPr>
      <w:r w:rsidRPr="00EE4774">
        <w:rPr>
          <w:rFonts w:ascii="Bookman Old Style" w:hAnsi="Bookman Old Style"/>
          <w:spacing w:val="-3"/>
          <w:sz w:val="24"/>
          <w:lang w:val="sl-SI"/>
        </w:rPr>
        <w:t xml:space="preserve">od 9,30 do 9,50  je ocena   </w:t>
      </w:r>
      <w:r w:rsidRPr="00EE4774">
        <w:rPr>
          <w:rFonts w:ascii="Bookman Old Style" w:hAnsi="Bookman Old Style"/>
          <w:spacing w:val="-3"/>
          <w:sz w:val="24"/>
          <w:lang w:val="sl-SI"/>
        </w:rPr>
        <w:tab/>
        <w:t>9 ali 10 po presoji komisije za zagovor,</w:t>
      </w:r>
    </w:p>
    <w:p w:rsidR="00E077D2" w:rsidRPr="00A3032A" w:rsidRDefault="00E077D2" w:rsidP="00E077D2">
      <w:pPr>
        <w:numPr>
          <w:ilvl w:val="0"/>
          <w:numId w:val="76"/>
        </w:numPr>
        <w:suppressAutoHyphens/>
        <w:jc w:val="both"/>
        <w:rPr>
          <w:rFonts w:ascii="Bookman Old Style" w:hAnsi="Bookman Old Style"/>
          <w:sz w:val="24"/>
          <w:lang w:val="sl-SI"/>
        </w:rPr>
      </w:pPr>
      <w:r w:rsidRPr="00EE4774">
        <w:rPr>
          <w:rFonts w:ascii="Bookman Old Style" w:hAnsi="Bookman Old Style"/>
          <w:spacing w:val="-3"/>
          <w:sz w:val="24"/>
          <w:lang w:val="sl-SI"/>
        </w:rPr>
        <w:t xml:space="preserve">od 9,51 do 10,00 je ocena  </w:t>
      </w:r>
      <w:r w:rsidRPr="00EE4774">
        <w:rPr>
          <w:rFonts w:ascii="Bookman Old Style" w:hAnsi="Bookman Old Style"/>
          <w:spacing w:val="-3"/>
          <w:sz w:val="24"/>
          <w:lang w:val="sl-SI"/>
        </w:rPr>
        <w:tab/>
        <w:t xml:space="preserve">10. </w:t>
      </w:r>
    </w:p>
    <w:p w:rsidR="00A3032A" w:rsidRDefault="00A3032A" w:rsidP="00A3032A">
      <w:pPr>
        <w:suppressAutoHyphens/>
        <w:jc w:val="both"/>
        <w:rPr>
          <w:rFonts w:ascii="Bookman Old Style" w:hAnsi="Bookman Old Style"/>
          <w:spacing w:val="-3"/>
          <w:sz w:val="24"/>
          <w:lang w:val="sl-SI"/>
        </w:rPr>
      </w:pPr>
    </w:p>
    <w:p w:rsidR="00A3032A" w:rsidRPr="00EE4774" w:rsidRDefault="00A3032A" w:rsidP="00A3032A">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pacing w:val="-3"/>
          <w:sz w:val="24"/>
          <w:lang w:val="sl-SI"/>
        </w:rPr>
      </w:pPr>
      <w:r w:rsidRPr="00EE4774">
        <w:rPr>
          <w:rFonts w:ascii="Bookman Old Style" w:hAnsi="Bookman Old Style"/>
          <w:b/>
          <w:spacing w:val="-3"/>
          <w:sz w:val="24"/>
          <w:lang w:val="sl-SI"/>
        </w:rPr>
        <w:t>133. člen</w:t>
      </w:r>
    </w:p>
    <w:p w:rsidR="00E077D2" w:rsidRPr="00EE4774" w:rsidRDefault="00E077D2" w:rsidP="00E077D2">
      <w:pPr>
        <w:suppressAutoHyphens/>
        <w:jc w:val="center"/>
        <w:rPr>
          <w:rFonts w:ascii="Bookman Old Style" w:hAnsi="Bookman Old Style"/>
          <w:spacing w:val="-3"/>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Predsednik komisije sporoči kandidatu oceno diplomske naloge, oceno zagovora, povprečno oceno študija ter zaključno oceno študija in obenem </w:t>
      </w:r>
      <w:r w:rsidRPr="00EE4774">
        <w:rPr>
          <w:rFonts w:ascii="Bookman Old Style" w:hAnsi="Bookman Old Style"/>
          <w:sz w:val="24"/>
          <w:lang w:val="sl-SI"/>
        </w:rPr>
        <w:lastRenderedPageBreak/>
        <w:t>ugotovi, da je kandidat izpolnil vse pogoje, da ga dekan fakultete promovira v naziv, ki je v skladu s študijskim programom.</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Predsednik komisije povabi kandidata, da v knjigi diplomskih nalog podpiše zapisnik in ga pouči o možnosti pritožbe.</w:t>
      </w:r>
    </w:p>
    <w:p w:rsidR="00E077D2" w:rsidRPr="00EE4774" w:rsidRDefault="00E077D2" w:rsidP="00E077D2">
      <w:pPr>
        <w:suppressAutoHyphens/>
        <w:jc w:val="both"/>
        <w:rPr>
          <w:rFonts w:ascii="Bookman Old Style" w:hAnsi="Bookman Old Style"/>
          <w:sz w:val="24"/>
          <w:szCs w:val="24"/>
          <w:lang w:val="sl-SI"/>
        </w:rPr>
      </w:pPr>
    </w:p>
    <w:p w:rsidR="00E077D2" w:rsidRPr="00EE4774" w:rsidRDefault="00E077D2" w:rsidP="00E077D2">
      <w:pPr>
        <w:suppressAutoHyphens/>
        <w:jc w:val="both"/>
        <w:rPr>
          <w:rFonts w:ascii="Bookman Old Style" w:hAnsi="Bookman Old Style"/>
          <w:sz w:val="24"/>
          <w:szCs w:val="24"/>
          <w:lang w:val="sl-SI"/>
        </w:rPr>
      </w:pPr>
    </w:p>
    <w:p w:rsidR="00E077D2" w:rsidRPr="00EE4774" w:rsidRDefault="00E077D2" w:rsidP="00E077D2">
      <w:pPr>
        <w:pStyle w:val="Heading2"/>
        <w:numPr>
          <w:ilvl w:val="1"/>
          <w:numId w:val="40"/>
        </w:numPr>
        <w:spacing w:after="0"/>
        <w:rPr>
          <w:rFonts w:ascii="Bookman Old Style" w:hAnsi="Bookman Old Style"/>
        </w:rPr>
      </w:pPr>
      <w:bookmarkStart w:id="339" w:name="_Toc101925760"/>
      <w:bookmarkStart w:id="340" w:name="_Toc311014246"/>
      <w:bookmarkStart w:id="341" w:name="_Toc311014327"/>
      <w:bookmarkStart w:id="342" w:name="_Toc311019812"/>
      <w:bookmarkStart w:id="343" w:name="_Toc454333198"/>
      <w:bookmarkStart w:id="344" w:name="_Toc39125584"/>
      <w:bookmarkStart w:id="345" w:name="_Toc39125896"/>
      <w:r w:rsidRPr="00EE4774">
        <w:rPr>
          <w:rFonts w:ascii="Bookman Old Style" w:hAnsi="Bookman Old Style"/>
        </w:rPr>
        <w:t>PODIPLOMSKI ŠTUDIJ</w:t>
      </w:r>
      <w:bookmarkEnd w:id="339"/>
      <w:bookmarkEnd w:id="340"/>
      <w:bookmarkEnd w:id="341"/>
      <w:bookmarkEnd w:id="342"/>
    </w:p>
    <w:p w:rsidR="00E077D2" w:rsidRPr="00EE4774" w:rsidRDefault="00E077D2" w:rsidP="00E077D2">
      <w:pPr>
        <w:rPr>
          <w:rFonts w:ascii="Bookman Old Style" w:hAnsi="Bookman Old Style"/>
          <w:sz w:val="24"/>
          <w:szCs w:val="24"/>
          <w:lang w:val="sl-SI"/>
        </w:rPr>
      </w:pPr>
    </w:p>
    <w:p w:rsidR="00E077D2" w:rsidRPr="00EE4774" w:rsidRDefault="00E077D2" w:rsidP="00E077D2">
      <w:pPr>
        <w:rPr>
          <w:rFonts w:ascii="Bookman Old Style" w:hAnsi="Bookman Old Style"/>
          <w:sz w:val="24"/>
          <w:szCs w:val="24"/>
          <w:lang w:val="sl-SI"/>
        </w:rPr>
      </w:pPr>
    </w:p>
    <w:p w:rsidR="00E077D2" w:rsidRPr="00EE4774" w:rsidRDefault="00E077D2" w:rsidP="00E077D2">
      <w:pPr>
        <w:pStyle w:val="Heading3"/>
        <w:numPr>
          <w:ilvl w:val="2"/>
          <w:numId w:val="44"/>
        </w:numPr>
        <w:spacing w:before="0" w:after="0"/>
        <w:rPr>
          <w:rFonts w:ascii="Bookman Old Style" w:hAnsi="Bookman Old Style"/>
          <w:i w:val="0"/>
        </w:rPr>
      </w:pPr>
      <w:r w:rsidRPr="00EE4774">
        <w:rPr>
          <w:rFonts w:ascii="Bookman Old Style" w:hAnsi="Bookman Old Style"/>
          <w:i w:val="0"/>
        </w:rPr>
        <w:t xml:space="preserve"> </w:t>
      </w:r>
      <w:bookmarkStart w:id="346" w:name="_Toc101925761"/>
      <w:bookmarkStart w:id="347" w:name="_Toc311014247"/>
      <w:bookmarkStart w:id="348" w:name="_Toc311014328"/>
      <w:bookmarkStart w:id="349" w:name="_Toc311019813"/>
      <w:r w:rsidRPr="00EE4774">
        <w:rPr>
          <w:rFonts w:ascii="Bookman Old Style" w:hAnsi="Bookman Old Style"/>
          <w:i w:val="0"/>
        </w:rPr>
        <w:t>Splošne odločbe</w:t>
      </w:r>
      <w:bookmarkEnd w:id="346"/>
      <w:bookmarkEnd w:id="347"/>
      <w:bookmarkEnd w:id="348"/>
      <w:bookmarkEnd w:id="349"/>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134.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Podiplomski študij na  fakulteti se organizira in izvaja kot študij z znanstvenega področja promet in pomorstvo za pridobitev znanstvenega naziva doktor znanosti in z znanstvenega področja prometnih ved za pridobitev nazivov specialist in magister.</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b/>
          <w:color w:val="000000"/>
          <w:sz w:val="24"/>
          <w:lang w:val="sl-SI"/>
        </w:rPr>
      </w:pPr>
      <w:r w:rsidRPr="00EE4774">
        <w:rPr>
          <w:rFonts w:ascii="Bookman Old Style" w:hAnsi="Bookman Old Style"/>
          <w:color w:val="000000"/>
          <w:sz w:val="24"/>
          <w:lang w:val="sl-SI"/>
        </w:rPr>
        <w:t>Podiplomski doktorski študij podrobneje ureja Pravilnik o doktorskem študiju, podiplomski magistrski in specialistični študij pa Pravilnik o magistrskem in specialističnem študiju.</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135.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Znanstveni naziv </w:t>
      </w:r>
      <w:r w:rsidRPr="00B0483B">
        <w:rPr>
          <w:rFonts w:ascii="Bookman Old Style" w:hAnsi="Bookman Old Style"/>
          <w:sz w:val="24"/>
          <w:lang w:val="sl-SI"/>
        </w:rPr>
        <w:t>doktor</w:t>
      </w:r>
      <w:r w:rsidRPr="00EE4774">
        <w:rPr>
          <w:rFonts w:ascii="Bookman Old Style" w:hAnsi="Bookman Old Style"/>
          <w:sz w:val="24"/>
          <w:lang w:val="sl-SI"/>
        </w:rPr>
        <w:t xml:space="preserve"> s področja promet in pomorstvo pridobi kandidat, ki je uspešno končal enovit univerzitetni podiplomski študij prometnih ved za pridobitev doktorata znanosti ter je izdelal in uspešno zagovarjal doktorsko disertacijo.</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Znanstveni naziv </w:t>
      </w:r>
      <w:r w:rsidRPr="00B0483B">
        <w:rPr>
          <w:rFonts w:ascii="Bookman Old Style" w:hAnsi="Bookman Old Style"/>
          <w:sz w:val="24"/>
          <w:lang w:val="sl-SI"/>
        </w:rPr>
        <w:t>doktor</w:t>
      </w:r>
      <w:r w:rsidRPr="00EE4774">
        <w:rPr>
          <w:rFonts w:ascii="Bookman Old Style" w:hAnsi="Bookman Old Style"/>
          <w:sz w:val="24"/>
          <w:lang w:val="sl-SI"/>
        </w:rPr>
        <w:t xml:space="preserve"> s področja promet in pomorstvo lahko pridobi tudi kandidat, ki je uspešno končal univerzitetni magistrski podiplomski študij prometnih ved, dosegel nadpovprečne rezultate </w:t>
      </w:r>
      <w:r w:rsidRPr="00EE4774">
        <w:rPr>
          <w:rFonts w:ascii="Bookman Old Style" w:hAnsi="Bookman Old Style"/>
          <w:i/>
          <w:sz w:val="24"/>
          <w:lang w:val="sl-SI"/>
        </w:rPr>
        <w:t xml:space="preserve">in ni izdelal magistrske naloge, </w:t>
      </w:r>
      <w:r w:rsidRPr="00EE4774">
        <w:rPr>
          <w:rFonts w:ascii="Bookman Old Style" w:hAnsi="Bookman Old Style"/>
          <w:sz w:val="24"/>
          <w:lang w:val="sl-SI"/>
        </w:rPr>
        <w:t>dosegel pa je nadpovprečne raziskovalne rezultate, ki so objavljeni v za stroko priznanih mednarodnih znanstvenih revijah.</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Nadpovprečni rezultati glede prejšnjega odstavka tega člena se odražajo v povprečni oceni odlično (9)</w:t>
      </w:r>
      <w:r w:rsidRPr="00EE4774">
        <w:rPr>
          <w:rFonts w:ascii="Bookman Old Style" w:hAnsi="Bookman Old Style"/>
          <w:i/>
          <w:sz w:val="24"/>
          <w:lang w:val="sl-SI"/>
        </w:rPr>
        <w:t xml:space="preserve"> </w:t>
      </w:r>
      <w:r w:rsidRPr="00EE4774">
        <w:rPr>
          <w:rFonts w:ascii="Bookman Old Style" w:hAnsi="Bookman Old Style"/>
          <w:sz w:val="24"/>
          <w:lang w:val="sl-SI"/>
        </w:rPr>
        <w:t xml:space="preserve">vseh predmetov študija.  </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V primeru drugega odstavka tega člena lahko senat fakultete na predlog komisije za </w:t>
      </w:r>
      <w:r w:rsidRPr="00EE4774">
        <w:rPr>
          <w:rFonts w:ascii="Bookman Old Style" w:hAnsi="Bookman Old Style"/>
          <w:spacing w:val="-3"/>
          <w:sz w:val="24"/>
          <w:lang w:val="sl-SI"/>
        </w:rPr>
        <w:t xml:space="preserve">raziskovalno in razvojno </w:t>
      </w:r>
      <w:r w:rsidRPr="00EE4774">
        <w:rPr>
          <w:rFonts w:ascii="Bookman Old Style" w:hAnsi="Bookman Old Style"/>
          <w:sz w:val="24"/>
          <w:lang w:val="sl-SI"/>
        </w:rPr>
        <w:t>dejavnost fakultete od takega kandidata pred prijavo doktorske disertacije zahteva izpolnitev še dodatnih obveznosti, ki jih je kandidat dolžan izpolniti do zagovora doktorske disertacije.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lastRenderedPageBreak/>
        <w:t xml:space="preserve">Znanstveni naziv </w:t>
      </w:r>
      <w:r w:rsidRPr="00B0483B">
        <w:rPr>
          <w:rFonts w:ascii="Bookman Old Style" w:hAnsi="Bookman Old Style"/>
          <w:sz w:val="24"/>
          <w:lang w:val="sl-SI"/>
        </w:rPr>
        <w:t>doktor</w:t>
      </w:r>
      <w:r w:rsidRPr="00EE4774">
        <w:rPr>
          <w:rFonts w:ascii="Bookman Old Style" w:hAnsi="Bookman Old Style"/>
          <w:sz w:val="24"/>
          <w:lang w:val="sl-SI"/>
        </w:rPr>
        <w:t xml:space="preserve"> s področja promet in pomorstvo pridobi tudi kandidat, ki ima znanstveni naziv </w:t>
      </w:r>
      <w:r w:rsidRPr="00B0483B">
        <w:rPr>
          <w:rFonts w:ascii="Bookman Old Style" w:hAnsi="Bookman Old Style"/>
          <w:sz w:val="24"/>
          <w:lang w:val="sl-SI"/>
        </w:rPr>
        <w:t>magister</w:t>
      </w:r>
      <w:r w:rsidRPr="00EE4774">
        <w:rPr>
          <w:rFonts w:ascii="Bookman Old Style" w:hAnsi="Bookman Old Style"/>
          <w:sz w:val="24"/>
          <w:lang w:val="sl-SI"/>
        </w:rPr>
        <w:t xml:space="preserve"> s področja prometnih ved in je izdelal ter uspešno zagovarjal doktorsko disertacijo.</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Znanstveni naziv </w:t>
      </w:r>
      <w:r w:rsidRPr="00B0483B">
        <w:rPr>
          <w:rFonts w:ascii="Bookman Old Style" w:hAnsi="Bookman Old Style"/>
          <w:sz w:val="24"/>
          <w:lang w:val="sl-SI"/>
        </w:rPr>
        <w:t>doktor</w:t>
      </w:r>
      <w:r w:rsidRPr="00EE4774">
        <w:rPr>
          <w:rFonts w:ascii="Bookman Old Style" w:hAnsi="Bookman Old Style"/>
          <w:b/>
          <w:sz w:val="24"/>
          <w:lang w:val="sl-SI"/>
        </w:rPr>
        <w:t xml:space="preserve"> </w:t>
      </w:r>
      <w:r w:rsidRPr="00EE4774">
        <w:rPr>
          <w:rFonts w:ascii="Bookman Old Style" w:hAnsi="Bookman Old Style"/>
          <w:sz w:val="24"/>
          <w:lang w:val="sl-SI"/>
        </w:rPr>
        <w:t xml:space="preserve">s področja promet in pomorstvo lahko pridobi tudi kandidat, ki ima znanstveni naziv </w:t>
      </w:r>
      <w:r w:rsidRPr="00B0483B">
        <w:rPr>
          <w:rFonts w:ascii="Bookman Old Style" w:hAnsi="Bookman Old Style"/>
          <w:sz w:val="24"/>
          <w:lang w:val="sl-SI"/>
        </w:rPr>
        <w:t>magister</w:t>
      </w:r>
      <w:r w:rsidRPr="00EE4774">
        <w:rPr>
          <w:rFonts w:ascii="Bookman Old Style" w:hAnsi="Bookman Old Style"/>
          <w:sz w:val="24"/>
          <w:lang w:val="sl-SI"/>
        </w:rPr>
        <w:t xml:space="preserve"> s kateregakoli znanstvenega področja in je izpolnil dodatne obveznosti, ki jih za vsak primer posebej določi senat fakultete, ter je izdelal in uspešno zagovarjal doktorsko disertacijo. </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136.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Znanstveni naziv </w:t>
      </w:r>
      <w:r w:rsidRPr="00B0483B">
        <w:rPr>
          <w:rFonts w:ascii="Bookman Old Style" w:hAnsi="Bookman Old Style"/>
          <w:sz w:val="24"/>
          <w:lang w:val="sl-SI"/>
        </w:rPr>
        <w:t>magister</w:t>
      </w:r>
      <w:r w:rsidRPr="00EE4774">
        <w:rPr>
          <w:rFonts w:ascii="Bookman Old Style" w:hAnsi="Bookman Old Style"/>
          <w:sz w:val="24"/>
          <w:lang w:val="sl-SI"/>
        </w:rPr>
        <w:t xml:space="preserve"> s področja prometnih ved pridobi kandidat, ki je uspešno končal univerzitetni magistrski podiplomski študij prometnih ved in je izdelal ter uspešno zagovarjal magistrsko delo.</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Znanstveni naziv </w:t>
      </w:r>
      <w:r w:rsidRPr="00B0483B">
        <w:rPr>
          <w:rFonts w:ascii="Bookman Old Style" w:hAnsi="Bookman Old Style"/>
          <w:sz w:val="24"/>
          <w:lang w:val="sl-SI"/>
        </w:rPr>
        <w:t>magister</w:t>
      </w:r>
      <w:r w:rsidRPr="00EE4774">
        <w:rPr>
          <w:rFonts w:ascii="Bookman Old Style" w:hAnsi="Bookman Old Style"/>
          <w:sz w:val="24"/>
          <w:lang w:val="sl-SI"/>
        </w:rPr>
        <w:t xml:space="preserve"> s področja prometnih ved pridobi tudi kandidat, ki je uspešno končal enovit univerzitetni doktorski podiplomski študij prometnih ved in je izdelal doktorsko disertacijo, za katero je komisija za oceno disertacije ugotovila, da ne ustreza zahtevam. Senat fakultete v takšnem primeru lahko odloči, da se takšna disertacija oceni in zagovarja kot magistrsko delo.</w:t>
      </w:r>
    </w:p>
    <w:p w:rsidR="00E077D2" w:rsidRPr="00EE4774" w:rsidRDefault="00E077D2" w:rsidP="00E077D2">
      <w:pPr>
        <w:suppressAutoHyphens/>
        <w:rPr>
          <w:rFonts w:ascii="Bookman Old Style" w:hAnsi="Bookman Old Style"/>
          <w:sz w:val="24"/>
          <w:lang w:val="sl-SI"/>
        </w:rPr>
      </w:pPr>
    </w:p>
    <w:p w:rsidR="00E077D2" w:rsidRPr="00EE4774" w:rsidRDefault="00E077D2" w:rsidP="00E077D2">
      <w:pPr>
        <w:suppressAutoHyphens/>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137.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Naziv </w:t>
      </w:r>
      <w:r w:rsidRPr="00B0483B">
        <w:rPr>
          <w:rFonts w:ascii="Bookman Old Style" w:hAnsi="Bookman Old Style"/>
          <w:sz w:val="24"/>
          <w:lang w:val="sl-SI"/>
        </w:rPr>
        <w:t>specialist</w:t>
      </w:r>
      <w:r w:rsidRPr="00EE4774">
        <w:rPr>
          <w:rFonts w:ascii="Bookman Old Style" w:hAnsi="Bookman Old Style"/>
          <w:b/>
          <w:sz w:val="24"/>
          <w:lang w:val="sl-SI"/>
        </w:rPr>
        <w:t xml:space="preserve"> </w:t>
      </w:r>
      <w:r w:rsidRPr="00EE4774">
        <w:rPr>
          <w:rFonts w:ascii="Bookman Old Style" w:hAnsi="Bookman Old Style"/>
          <w:sz w:val="24"/>
          <w:lang w:val="sl-SI"/>
        </w:rPr>
        <w:t>s področja prometnih ved pridobi kandidat, ki je uspešno končal univerzitetni specialistični podiplomski študij prometnih ved in je izdelal ter uspešno zagovarjal specialistično delo.</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Naziv </w:t>
      </w:r>
      <w:r w:rsidRPr="00B0483B">
        <w:rPr>
          <w:rFonts w:ascii="Bookman Old Style" w:hAnsi="Bookman Old Style"/>
          <w:sz w:val="24"/>
          <w:lang w:val="sl-SI"/>
        </w:rPr>
        <w:t>specialist</w:t>
      </w:r>
      <w:r w:rsidRPr="00EE4774">
        <w:rPr>
          <w:rFonts w:ascii="Bookman Old Style" w:hAnsi="Bookman Old Style"/>
          <w:sz w:val="24"/>
          <w:lang w:val="sl-SI"/>
        </w:rPr>
        <w:t xml:space="preserve"> s področja prometnih ved lahko pridobi tudi kandidat, ki je na univerzitetnem magistrskem podiplomskem študiju prometnih ved izpolnil število KT, ki zadostujejo specialističnem študiju in je izdelal ter uspešno zagovarjal specialistično delo.</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pStyle w:val="Heading3"/>
        <w:numPr>
          <w:ilvl w:val="2"/>
          <w:numId w:val="44"/>
        </w:numPr>
        <w:spacing w:before="0" w:after="0"/>
        <w:rPr>
          <w:rFonts w:ascii="Bookman Old Style" w:hAnsi="Bookman Old Style"/>
          <w:i w:val="0"/>
          <w:color w:val="00FF00"/>
        </w:rPr>
      </w:pPr>
      <w:bookmarkStart w:id="350" w:name="_Toc101925762"/>
      <w:bookmarkStart w:id="351" w:name="_Toc311014248"/>
      <w:bookmarkStart w:id="352" w:name="_Toc311014329"/>
      <w:bookmarkStart w:id="353" w:name="_Toc311019814"/>
      <w:r w:rsidRPr="00EE4774">
        <w:rPr>
          <w:rFonts w:ascii="Bookman Old Style" w:hAnsi="Bookman Old Style"/>
          <w:i w:val="0"/>
        </w:rPr>
        <w:t>Pogoji za vpis in prijavo na podiplomski študij</w:t>
      </w:r>
      <w:bookmarkEnd w:id="350"/>
      <w:bookmarkEnd w:id="351"/>
      <w:bookmarkEnd w:id="352"/>
      <w:bookmarkEnd w:id="353"/>
      <w:r w:rsidRPr="00EE4774">
        <w:rPr>
          <w:rFonts w:ascii="Bookman Old Style" w:hAnsi="Bookman Old Style"/>
          <w:i w:val="0"/>
        </w:rPr>
        <w:t xml:space="preserve"> </w:t>
      </w:r>
    </w:p>
    <w:p w:rsidR="00E077D2" w:rsidRPr="00EE4774" w:rsidRDefault="00E077D2" w:rsidP="00E077D2">
      <w:pPr>
        <w:pStyle w:val="Heading3"/>
        <w:spacing w:before="0" w:after="0"/>
        <w:rPr>
          <w:rFonts w:ascii="Bookman Old Style" w:hAnsi="Bookman Old Style"/>
          <w:i w:val="0"/>
          <w:color w:val="000000"/>
        </w:rPr>
      </w:pPr>
      <w:bookmarkStart w:id="354" w:name="_Toc311014249"/>
      <w:bookmarkStart w:id="355" w:name="_Toc311014330"/>
      <w:bookmarkStart w:id="356" w:name="_Toc311019815"/>
      <w:r w:rsidRPr="00EE4774">
        <w:rPr>
          <w:rFonts w:ascii="Bookman Old Style" w:hAnsi="Bookman Old Style"/>
          <w:i w:val="0"/>
          <w:color w:val="000000"/>
        </w:rPr>
        <w:t>do sprejetja novih podiplomskih študijskih programov</w:t>
      </w:r>
      <w:bookmarkEnd w:id="354"/>
      <w:bookmarkEnd w:id="355"/>
      <w:bookmarkEnd w:id="356"/>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138.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Sklep o razpisu za vpis na univerzitetni in visokošolski strokovni podiplomski študij sprejme senat univerze na predlog senata fakultete ob letnem razpisu podiplomskega študija vsaj štiri mesece pred začetkom študija.</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lastRenderedPageBreak/>
        <w:t>Sklep</w:t>
      </w:r>
      <w:r w:rsidRPr="00EE4774">
        <w:rPr>
          <w:rFonts w:ascii="Bookman Old Style" w:hAnsi="Bookman Old Style"/>
          <w:b/>
          <w:sz w:val="24"/>
          <w:lang w:val="sl-SI"/>
        </w:rPr>
        <w:t xml:space="preserve"> </w:t>
      </w:r>
      <w:r w:rsidRPr="00EE4774">
        <w:rPr>
          <w:rFonts w:ascii="Bookman Old Style" w:hAnsi="Bookman Old Style"/>
          <w:sz w:val="24"/>
          <w:lang w:val="sl-SI"/>
        </w:rPr>
        <w:t>o izvajanju določenega podiplomskega študija na temelju javnega razpisa senata univerze poda senat fakultete, ko ugotovi, ali ima zadostno število kandidatov, ki izpolnjujejo pogoje za vpis.</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139.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Splošni pogoji za vpis na podiplomski študij prometnih ved za pridobitev znanstvenega naziva </w:t>
      </w:r>
      <w:r w:rsidRPr="0040405A">
        <w:rPr>
          <w:rFonts w:ascii="Bookman Old Style" w:hAnsi="Bookman Old Style"/>
          <w:sz w:val="24"/>
          <w:lang w:val="sl-SI"/>
        </w:rPr>
        <w:t>magister</w:t>
      </w:r>
      <w:r w:rsidRPr="00EE4774">
        <w:rPr>
          <w:rFonts w:ascii="Bookman Old Style" w:hAnsi="Bookman Old Style"/>
          <w:b/>
          <w:sz w:val="24"/>
          <w:lang w:val="sl-SI"/>
        </w:rPr>
        <w:t xml:space="preserve"> </w:t>
      </w:r>
      <w:r w:rsidRPr="00EE4774">
        <w:rPr>
          <w:rFonts w:ascii="Bookman Old Style" w:hAnsi="Bookman Old Style"/>
          <w:sz w:val="24"/>
          <w:lang w:val="sl-SI"/>
        </w:rPr>
        <w:t xml:space="preserve"> so:</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numPr>
          <w:ilvl w:val="0"/>
          <w:numId w:val="20"/>
        </w:numPr>
        <w:suppressAutoHyphens/>
        <w:jc w:val="both"/>
        <w:rPr>
          <w:rFonts w:ascii="Bookman Old Style" w:hAnsi="Bookman Old Style"/>
          <w:sz w:val="24"/>
          <w:lang w:val="sl-SI"/>
        </w:rPr>
      </w:pPr>
      <w:r w:rsidRPr="00EE4774">
        <w:rPr>
          <w:rFonts w:ascii="Bookman Old Style" w:hAnsi="Bookman Old Style"/>
          <w:sz w:val="24"/>
          <w:lang w:val="sl-SI"/>
        </w:rPr>
        <w:t>uspešno končan univerzitetni študijski program s kateregakoli področja,</w:t>
      </w:r>
    </w:p>
    <w:p w:rsidR="00E077D2" w:rsidRPr="00EE4774" w:rsidRDefault="00E077D2" w:rsidP="00E077D2">
      <w:pPr>
        <w:numPr>
          <w:ilvl w:val="0"/>
          <w:numId w:val="20"/>
        </w:numPr>
        <w:suppressAutoHyphens/>
        <w:jc w:val="both"/>
        <w:rPr>
          <w:rFonts w:ascii="Bookman Old Style" w:hAnsi="Bookman Old Style"/>
          <w:color w:val="000000"/>
          <w:sz w:val="24"/>
          <w:lang w:val="sl-SI"/>
        </w:rPr>
      </w:pPr>
      <w:r w:rsidRPr="00EE4774">
        <w:rPr>
          <w:rFonts w:ascii="Bookman Old Style" w:hAnsi="Bookman Old Style"/>
          <w:color w:val="000000"/>
          <w:sz w:val="24"/>
          <w:lang w:val="sl-SI"/>
        </w:rPr>
        <w:t>uspešno končan specialistični študijski program s kateregakoli področja,</w:t>
      </w:r>
    </w:p>
    <w:p w:rsidR="00E077D2" w:rsidRPr="00EE4774" w:rsidRDefault="00E077D2" w:rsidP="00E077D2">
      <w:pPr>
        <w:numPr>
          <w:ilvl w:val="0"/>
          <w:numId w:val="20"/>
        </w:numPr>
        <w:suppressAutoHyphens/>
        <w:jc w:val="both"/>
        <w:rPr>
          <w:rFonts w:ascii="Bookman Old Style" w:hAnsi="Bookman Old Style"/>
          <w:sz w:val="24"/>
          <w:lang w:val="sl-SI"/>
        </w:rPr>
      </w:pPr>
      <w:r w:rsidRPr="00EE4774">
        <w:rPr>
          <w:rFonts w:ascii="Bookman Old Style" w:hAnsi="Bookman Old Style"/>
          <w:sz w:val="24"/>
          <w:lang w:val="sl-SI"/>
        </w:rPr>
        <w:t xml:space="preserve">do 1. junija 1995 uspešno končan najmanj štiri leta trajajoč visokošolski študijski program s kateregakoli področja, ki je v skladu z Zakonom o visokem šolstvu, </w:t>
      </w:r>
    </w:p>
    <w:p w:rsidR="00E077D2" w:rsidRPr="00EE4774" w:rsidRDefault="00E077D2" w:rsidP="00E077D2">
      <w:pPr>
        <w:numPr>
          <w:ilvl w:val="0"/>
          <w:numId w:val="20"/>
        </w:numPr>
        <w:suppressAutoHyphens/>
        <w:jc w:val="both"/>
        <w:rPr>
          <w:rFonts w:ascii="Bookman Old Style" w:hAnsi="Bookman Old Style"/>
          <w:sz w:val="24"/>
          <w:lang w:val="sl-SI"/>
        </w:rPr>
      </w:pPr>
      <w:r w:rsidRPr="00EE4774">
        <w:rPr>
          <w:rFonts w:ascii="Bookman Old Style" w:hAnsi="Bookman Old Style"/>
          <w:sz w:val="24"/>
          <w:lang w:val="sl-SI"/>
        </w:rPr>
        <w:t>dosežen uspeh na dodiplomskem študiju najmanj prav dobro (8),</w:t>
      </w:r>
    </w:p>
    <w:p w:rsidR="00E077D2" w:rsidRPr="00EE4774" w:rsidRDefault="00E077D2" w:rsidP="00E077D2">
      <w:pPr>
        <w:numPr>
          <w:ilvl w:val="0"/>
          <w:numId w:val="20"/>
        </w:numPr>
        <w:suppressAutoHyphens/>
        <w:jc w:val="both"/>
        <w:rPr>
          <w:rFonts w:ascii="Bookman Old Style" w:hAnsi="Bookman Old Style"/>
          <w:sz w:val="24"/>
          <w:lang w:val="sl-SI"/>
        </w:rPr>
      </w:pPr>
      <w:r w:rsidRPr="00EE4774">
        <w:rPr>
          <w:rFonts w:ascii="Bookman Old Style" w:hAnsi="Bookman Old Style"/>
          <w:sz w:val="24"/>
          <w:lang w:val="sl-SI"/>
        </w:rPr>
        <w:t>tisti, ki niso dosegli uspeha najmanj prav dobro (8), morajo priložiti potrdilo o morebitni nagradi ali drugem ustreznem javnem priznanju za znanstveno ali strokovno delo oziroma pisno priporočilo visokošolskega učitelja ali znanstvenega delavca z nazivom najmanj docent ali znanstveni sodelavec ali dve leti delovnih izkušenj s področja prometa,</w:t>
      </w:r>
    </w:p>
    <w:p w:rsidR="00E077D2" w:rsidRPr="00EE4774" w:rsidRDefault="00E077D2" w:rsidP="00E077D2">
      <w:pPr>
        <w:numPr>
          <w:ilvl w:val="0"/>
          <w:numId w:val="19"/>
        </w:numPr>
        <w:suppressAutoHyphens/>
        <w:jc w:val="both"/>
        <w:rPr>
          <w:rFonts w:ascii="Bookman Old Style" w:hAnsi="Bookman Old Style"/>
          <w:sz w:val="24"/>
          <w:lang w:val="sl-SI"/>
        </w:rPr>
      </w:pPr>
      <w:r w:rsidRPr="00EE4774">
        <w:rPr>
          <w:rFonts w:ascii="Bookman Old Style" w:hAnsi="Bookman Old Style"/>
          <w:sz w:val="24"/>
          <w:lang w:val="sl-SI"/>
        </w:rPr>
        <w:t xml:space="preserve">dokaz o znanju najmanj enega svetovnega jezika. </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Splošni pogoji za vpis na podiplomski študij  za pridobitev strokovnega naziva </w:t>
      </w:r>
      <w:r w:rsidRPr="0040405A">
        <w:rPr>
          <w:rFonts w:ascii="Bookman Old Style" w:hAnsi="Bookman Old Style"/>
          <w:sz w:val="24"/>
          <w:lang w:val="sl-SI"/>
        </w:rPr>
        <w:t>specialist</w:t>
      </w:r>
      <w:r w:rsidRPr="00EE4774">
        <w:rPr>
          <w:rFonts w:ascii="Bookman Old Style" w:hAnsi="Bookman Old Style"/>
          <w:b/>
          <w:sz w:val="24"/>
          <w:lang w:val="sl-SI"/>
        </w:rPr>
        <w:t xml:space="preserve"> </w:t>
      </w:r>
      <w:r w:rsidRPr="00EE4774">
        <w:rPr>
          <w:rFonts w:ascii="Bookman Old Style" w:hAnsi="Bookman Old Style"/>
          <w:sz w:val="24"/>
          <w:lang w:val="sl-SI"/>
        </w:rPr>
        <w:t>so:</w:t>
      </w:r>
    </w:p>
    <w:p w:rsidR="00E077D2" w:rsidRPr="00EE4774" w:rsidRDefault="00E077D2" w:rsidP="00E077D2">
      <w:pPr>
        <w:numPr>
          <w:ilvl w:val="0"/>
          <w:numId w:val="20"/>
        </w:numPr>
        <w:suppressAutoHyphens/>
        <w:jc w:val="both"/>
        <w:rPr>
          <w:rFonts w:ascii="Bookman Old Style" w:hAnsi="Bookman Old Style"/>
          <w:sz w:val="24"/>
          <w:lang w:val="sl-SI"/>
        </w:rPr>
      </w:pPr>
      <w:r w:rsidRPr="00EE4774">
        <w:rPr>
          <w:rFonts w:ascii="Bookman Old Style" w:hAnsi="Bookman Old Style"/>
          <w:sz w:val="24"/>
          <w:lang w:val="sl-SI"/>
        </w:rPr>
        <w:t>uspešno končan najmanj tri leta trajajoč visokošolski strokovni študij s področja pomorstva in prometa,</w:t>
      </w:r>
    </w:p>
    <w:p w:rsidR="00E077D2" w:rsidRPr="00EE4774" w:rsidRDefault="00E077D2" w:rsidP="00E077D2">
      <w:pPr>
        <w:numPr>
          <w:ilvl w:val="0"/>
          <w:numId w:val="20"/>
        </w:numPr>
        <w:suppressAutoHyphens/>
        <w:jc w:val="both"/>
        <w:rPr>
          <w:rFonts w:ascii="Bookman Old Style" w:hAnsi="Bookman Old Style"/>
          <w:sz w:val="24"/>
          <w:lang w:val="sl-SI"/>
        </w:rPr>
      </w:pPr>
      <w:r w:rsidRPr="00EE4774">
        <w:rPr>
          <w:rFonts w:ascii="Bookman Old Style" w:hAnsi="Bookman Old Style"/>
          <w:sz w:val="24"/>
          <w:lang w:val="sl-SI"/>
        </w:rPr>
        <w:t>uspešno končan univerzitetni študij katerekoli smeri,</w:t>
      </w:r>
    </w:p>
    <w:p w:rsidR="00E077D2" w:rsidRPr="00EE4774" w:rsidRDefault="00E077D2" w:rsidP="00E077D2">
      <w:pPr>
        <w:numPr>
          <w:ilvl w:val="0"/>
          <w:numId w:val="20"/>
        </w:numPr>
        <w:suppressAutoHyphens/>
        <w:jc w:val="both"/>
        <w:rPr>
          <w:rFonts w:ascii="Bookman Old Style" w:hAnsi="Bookman Old Style"/>
          <w:sz w:val="24"/>
          <w:lang w:val="sl-SI"/>
        </w:rPr>
      </w:pPr>
      <w:r w:rsidRPr="00EE4774">
        <w:rPr>
          <w:rFonts w:ascii="Bookman Old Style" w:hAnsi="Bookman Old Style"/>
          <w:sz w:val="24"/>
          <w:lang w:val="sl-SI"/>
        </w:rPr>
        <w:t>dosežen uspeh na dodiplomskem študiju najmanj prav dobro (8),</w:t>
      </w:r>
    </w:p>
    <w:p w:rsidR="00E077D2" w:rsidRDefault="00E077D2" w:rsidP="00E077D2">
      <w:pPr>
        <w:numPr>
          <w:ilvl w:val="0"/>
          <w:numId w:val="20"/>
        </w:numPr>
        <w:suppressAutoHyphens/>
        <w:jc w:val="both"/>
        <w:rPr>
          <w:rFonts w:ascii="Bookman Old Style" w:hAnsi="Bookman Old Style"/>
          <w:sz w:val="24"/>
          <w:lang w:val="sl-SI"/>
        </w:rPr>
      </w:pPr>
      <w:r w:rsidRPr="00EE4774">
        <w:rPr>
          <w:rFonts w:ascii="Bookman Old Style" w:hAnsi="Bookman Old Style"/>
          <w:sz w:val="24"/>
          <w:lang w:val="sl-SI"/>
        </w:rPr>
        <w:t>tisti, ki niso dosegli uspeha najmanj prav dobro (8) morajo imeti pisno priporočilo najmanj enega visokošolskega učitelja z nazivom najmanj višji predavatelj ali vsaj dve leti delovnih izkušenj s področja prometa.</w:t>
      </w:r>
    </w:p>
    <w:p w:rsidR="00FC0D7B" w:rsidRDefault="00FC0D7B" w:rsidP="00FC0D7B">
      <w:pPr>
        <w:suppressAutoHyphens/>
        <w:jc w:val="both"/>
        <w:rPr>
          <w:rFonts w:ascii="Bookman Old Style" w:hAnsi="Bookman Old Style"/>
          <w:sz w:val="24"/>
          <w:lang w:val="sl-SI"/>
        </w:rPr>
      </w:pPr>
    </w:p>
    <w:p w:rsidR="00FC0D7B" w:rsidRPr="00EE4774" w:rsidRDefault="00FC0D7B" w:rsidP="00FC0D7B">
      <w:pPr>
        <w:suppressAutoHyphens/>
        <w:jc w:val="both"/>
        <w:rPr>
          <w:rFonts w:ascii="Bookman Old Style" w:hAnsi="Bookman Old Style"/>
          <w:sz w:val="24"/>
          <w:lang w:val="sl-SI"/>
        </w:rPr>
      </w:pPr>
    </w:p>
    <w:p w:rsidR="00E077D2" w:rsidRPr="00EE4774" w:rsidRDefault="00E077D2" w:rsidP="00E077D2">
      <w:pPr>
        <w:pStyle w:val="Heading4"/>
        <w:numPr>
          <w:ilvl w:val="3"/>
          <w:numId w:val="45"/>
        </w:numPr>
        <w:rPr>
          <w:rFonts w:ascii="Bookman Old Style" w:hAnsi="Bookman Old Style"/>
          <w:shadow/>
          <w:szCs w:val="24"/>
        </w:rPr>
      </w:pPr>
      <w:bookmarkStart w:id="357" w:name="_Toc101925763"/>
      <w:bookmarkStart w:id="358" w:name="_Toc311014250"/>
      <w:bookmarkStart w:id="359" w:name="_Toc311014331"/>
      <w:bookmarkStart w:id="360" w:name="_Toc311019816"/>
      <w:r w:rsidRPr="00EE4774">
        <w:rPr>
          <w:rFonts w:ascii="Bookman Old Style" w:hAnsi="Bookman Old Style"/>
          <w:shadow/>
          <w:szCs w:val="24"/>
        </w:rPr>
        <w:t>Magistrski študij</w:t>
      </w:r>
      <w:bookmarkEnd w:id="357"/>
      <w:bookmarkEnd w:id="358"/>
      <w:bookmarkEnd w:id="359"/>
      <w:bookmarkEnd w:id="360"/>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140. člen</w:t>
      </w:r>
    </w:p>
    <w:p w:rsidR="00E077D2" w:rsidRPr="00EE4774" w:rsidRDefault="00E077D2" w:rsidP="00E077D2">
      <w:pPr>
        <w:rPr>
          <w:rFonts w:ascii="Bookman Old Style" w:hAnsi="Bookman Old Style"/>
          <w:sz w:val="24"/>
          <w:szCs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V magistrski študijski program se lahko vpiše, kdor je končal:</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numPr>
          <w:ilvl w:val="0"/>
          <w:numId w:val="20"/>
        </w:numPr>
        <w:suppressAutoHyphens/>
        <w:jc w:val="both"/>
        <w:rPr>
          <w:rFonts w:ascii="Bookman Old Style" w:hAnsi="Bookman Old Style"/>
          <w:sz w:val="24"/>
          <w:lang w:val="sl-SI"/>
        </w:rPr>
      </w:pPr>
      <w:r w:rsidRPr="00EE4774">
        <w:rPr>
          <w:rFonts w:ascii="Bookman Old Style" w:hAnsi="Bookman Old Style"/>
          <w:sz w:val="24"/>
          <w:lang w:val="sl-SI"/>
        </w:rPr>
        <w:t xml:space="preserve">študijski program prve stopnje z ustreznega strokovnega področja, ki se opredeli z magistrskim študijskim programom, </w:t>
      </w:r>
    </w:p>
    <w:p w:rsidR="00E077D2" w:rsidRPr="00EE4774" w:rsidRDefault="00E077D2" w:rsidP="00E077D2">
      <w:pPr>
        <w:numPr>
          <w:ilvl w:val="0"/>
          <w:numId w:val="20"/>
        </w:numPr>
        <w:suppressAutoHyphens/>
        <w:jc w:val="both"/>
        <w:rPr>
          <w:rFonts w:ascii="Bookman Old Style" w:hAnsi="Bookman Old Style"/>
          <w:sz w:val="24"/>
          <w:lang w:val="sl-SI"/>
        </w:rPr>
      </w:pPr>
      <w:r w:rsidRPr="00EE4774">
        <w:rPr>
          <w:rFonts w:ascii="Bookman Old Style" w:hAnsi="Bookman Old Style"/>
          <w:sz w:val="24"/>
          <w:lang w:val="sl-SI"/>
        </w:rPr>
        <w:t xml:space="preserve">študijski program prve stopnje z drugega strokovnega področja, če je pred vpisom opravil študijske obveznosti v obsegu od 10 do 60 kreditnih </w:t>
      </w:r>
      <w:r w:rsidRPr="00EE4774">
        <w:rPr>
          <w:rFonts w:ascii="Bookman Old Style" w:hAnsi="Bookman Old Style"/>
          <w:sz w:val="24"/>
          <w:lang w:val="sl-SI"/>
        </w:rPr>
        <w:lastRenderedPageBreak/>
        <w:t>točk, ki so bistvene za nadaljevanje študija in se opredelijo s študijskim programom.</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Kandidat lahko opravi obveznosti iz druge alineje prejšnjega odstavka med študijem na prvi stopnji, v programih za izpopolnjevanje ali z opravljanjem diferencialnih izpitov pred vpisom v magistrski študijski program.</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Z magistrskim študijskim programom se lahko kot pogoj za vpis določijo tudi posebne nadarjenosti oziroma psihofizične sposobnosti ali ustrezne delovne izkušnje.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Število vpisnih mest za podiplomski študij sprejme senat univerze na predlog fakultete ob letnem razpisu podiplomskega študija vsaj štiri mesece pred začetkom študija.</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pStyle w:val="Heading4"/>
        <w:numPr>
          <w:ilvl w:val="3"/>
          <w:numId w:val="45"/>
        </w:numPr>
        <w:rPr>
          <w:rFonts w:ascii="Bookman Old Style" w:hAnsi="Bookman Old Style"/>
          <w:shadow/>
          <w:szCs w:val="24"/>
        </w:rPr>
      </w:pPr>
      <w:bookmarkStart w:id="361" w:name="_Toc92520684"/>
      <w:bookmarkStart w:id="362" w:name="_Toc101925764"/>
      <w:bookmarkStart w:id="363" w:name="_Toc311014251"/>
      <w:bookmarkStart w:id="364" w:name="_Toc311014332"/>
      <w:bookmarkStart w:id="365" w:name="_Toc311019817"/>
      <w:r w:rsidRPr="00EE4774">
        <w:rPr>
          <w:rFonts w:ascii="Bookman Old Style" w:hAnsi="Bookman Old Style"/>
          <w:shadow/>
          <w:szCs w:val="24"/>
        </w:rPr>
        <w:t>Doktorski študij</w:t>
      </w:r>
      <w:bookmarkEnd w:id="361"/>
      <w:bookmarkEnd w:id="362"/>
      <w:bookmarkEnd w:id="363"/>
      <w:bookmarkEnd w:id="364"/>
      <w:bookmarkEnd w:id="365"/>
    </w:p>
    <w:p w:rsidR="00E077D2" w:rsidRPr="00EE4774" w:rsidRDefault="00E077D2" w:rsidP="00E077D2">
      <w:pPr>
        <w:pStyle w:val="Heading3"/>
        <w:spacing w:before="0" w:after="0"/>
        <w:rPr>
          <w:rFonts w:ascii="Bookman Old Style" w:hAnsi="Bookman Old Style"/>
        </w:rPr>
      </w:pPr>
    </w:p>
    <w:p w:rsidR="00E077D2" w:rsidRPr="00EE4774" w:rsidRDefault="00E077D2" w:rsidP="00E077D2">
      <w:pPr>
        <w:rPr>
          <w:rFonts w:ascii="Bookman Old Style" w:hAnsi="Bookman Old Style"/>
          <w:lang w:val="sl-SI"/>
        </w:rPr>
      </w:pPr>
    </w:p>
    <w:p w:rsidR="00E077D2" w:rsidRPr="00EE4774" w:rsidRDefault="00E077D2" w:rsidP="00E077D2">
      <w:pPr>
        <w:pStyle w:val="len"/>
      </w:pPr>
      <w:r w:rsidRPr="00EE4774">
        <w:t>141. člen</w:t>
      </w:r>
    </w:p>
    <w:p w:rsidR="00E077D2" w:rsidRPr="00EE4774" w:rsidRDefault="00E077D2" w:rsidP="00E077D2">
      <w:pPr>
        <w:pStyle w:val="len"/>
      </w:pPr>
    </w:p>
    <w:p w:rsidR="00E077D2" w:rsidRPr="00EE4774" w:rsidRDefault="00E077D2" w:rsidP="00E077D2">
      <w:pPr>
        <w:rPr>
          <w:rFonts w:ascii="Bookman Old Style" w:hAnsi="Bookman Old Style"/>
          <w:iCs/>
          <w:sz w:val="24"/>
          <w:szCs w:val="24"/>
          <w:lang w:val="sl-SI"/>
        </w:rPr>
      </w:pPr>
      <w:r w:rsidRPr="00EE4774">
        <w:rPr>
          <w:rFonts w:ascii="Bookman Old Style" w:hAnsi="Bookman Old Style"/>
          <w:iCs/>
          <w:sz w:val="24"/>
          <w:szCs w:val="24"/>
          <w:lang w:val="sl-SI"/>
        </w:rPr>
        <w:t>V doktorski študijski program se lahko vpiše, kdor je končal:</w:t>
      </w:r>
    </w:p>
    <w:p w:rsidR="00E077D2" w:rsidRPr="00EE4774" w:rsidRDefault="00E077D2" w:rsidP="00E077D2">
      <w:pPr>
        <w:rPr>
          <w:rFonts w:ascii="Bookman Old Style" w:hAnsi="Bookman Old Style"/>
          <w:iCs/>
          <w:sz w:val="24"/>
          <w:szCs w:val="24"/>
          <w:lang w:val="sl-SI"/>
        </w:rPr>
      </w:pPr>
    </w:p>
    <w:p w:rsidR="00E077D2" w:rsidRPr="00EE4774" w:rsidRDefault="00E077D2" w:rsidP="00E077D2">
      <w:pPr>
        <w:numPr>
          <w:ilvl w:val="0"/>
          <w:numId w:val="20"/>
        </w:numPr>
        <w:suppressAutoHyphens/>
        <w:jc w:val="both"/>
        <w:rPr>
          <w:rFonts w:ascii="Bookman Old Style" w:hAnsi="Bookman Old Style"/>
          <w:sz w:val="24"/>
          <w:lang w:val="sl-SI"/>
        </w:rPr>
      </w:pPr>
      <w:r w:rsidRPr="00EE4774">
        <w:rPr>
          <w:rFonts w:ascii="Bookman Old Style" w:hAnsi="Bookman Old Style"/>
          <w:sz w:val="24"/>
          <w:lang w:val="sl-SI"/>
        </w:rPr>
        <w:t>študijski program druge stopnje,</w:t>
      </w:r>
    </w:p>
    <w:p w:rsidR="00E077D2" w:rsidRPr="00EE4774" w:rsidRDefault="00E077D2" w:rsidP="00E077D2">
      <w:pPr>
        <w:numPr>
          <w:ilvl w:val="0"/>
          <w:numId w:val="20"/>
        </w:numPr>
        <w:suppressAutoHyphens/>
        <w:jc w:val="both"/>
        <w:rPr>
          <w:rFonts w:ascii="Bookman Old Style" w:hAnsi="Bookman Old Style"/>
          <w:sz w:val="24"/>
          <w:lang w:val="sl-SI"/>
        </w:rPr>
      </w:pPr>
      <w:r w:rsidRPr="00EE4774">
        <w:rPr>
          <w:rFonts w:ascii="Bookman Old Style" w:hAnsi="Bookman Old Style"/>
          <w:sz w:val="24"/>
          <w:lang w:val="sl-SI"/>
        </w:rPr>
        <w:t xml:space="preserve">študijski program, ki je reguliran z direktivo Evropske unije in je ovrednoten s 300 kreditnimi točkami, </w:t>
      </w:r>
    </w:p>
    <w:p w:rsidR="00E077D2" w:rsidRPr="00EE4774" w:rsidRDefault="00E077D2" w:rsidP="00E077D2">
      <w:pPr>
        <w:numPr>
          <w:ilvl w:val="0"/>
          <w:numId w:val="20"/>
        </w:numPr>
        <w:suppressAutoHyphens/>
        <w:jc w:val="both"/>
        <w:rPr>
          <w:rFonts w:ascii="Bookman Old Style" w:hAnsi="Bookman Old Style"/>
          <w:sz w:val="24"/>
          <w:lang w:val="sl-SI"/>
        </w:rPr>
      </w:pPr>
      <w:r w:rsidRPr="00EE4774">
        <w:rPr>
          <w:rFonts w:ascii="Bookman Old Style" w:hAnsi="Bookman Old Style"/>
          <w:sz w:val="24"/>
          <w:lang w:val="sl-SI"/>
        </w:rPr>
        <w:t xml:space="preserve">najmanj štiriletni dodiplomski študijski program z ustreznega strokovnega področja ter izkazuje vidne uspehe pri raziskovalnem ali strokovnem delu, ki jih je mogoče ovrednotiti s 60 kreditnimi točkami. </w:t>
      </w:r>
    </w:p>
    <w:p w:rsidR="00E077D2" w:rsidRPr="00EE4774" w:rsidRDefault="00E077D2" w:rsidP="00E077D2">
      <w:pPr>
        <w:rPr>
          <w:rFonts w:ascii="Bookman Old Style" w:hAnsi="Bookman Old Style"/>
          <w:iCs/>
          <w:sz w:val="24"/>
          <w:szCs w:val="24"/>
          <w:lang w:val="sl-SI"/>
        </w:rPr>
      </w:pPr>
    </w:p>
    <w:p w:rsidR="00E077D2" w:rsidRPr="00EE4774" w:rsidRDefault="00E077D2" w:rsidP="00E077D2">
      <w:pPr>
        <w:suppressAutoHyphens/>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142.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Kandidat, ki želi vpisati podiplomski študij za pridobitev znanstvenega naziva </w:t>
      </w:r>
      <w:r w:rsidRPr="00E372BF">
        <w:rPr>
          <w:rFonts w:ascii="Bookman Old Style" w:hAnsi="Bookman Old Style"/>
          <w:sz w:val="24"/>
          <w:lang w:val="sl-SI"/>
        </w:rPr>
        <w:t>doktor s področja promet in pomorstvo</w:t>
      </w:r>
      <w:r w:rsidRPr="00EE4774">
        <w:rPr>
          <w:rFonts w:ascii="Bookman Old Style" w:hAnsi="Bookman Old Style"/>
          <w:b/>
          <w:sz w:val="24"/>
          <w:lang w:val="sl-SI"/>
        </w:rPr>
        <w:t xml:space="preserve"> </w:t>
      </w:r>
      <w:r w:rsidRPr="00EE4774">
        <w:rPr>
          <w:rFonts w:ascii="Bookman Old Style" w:hAnsi="Bookman Old Style"/>
          <w:sz w:val="24"/>
          <w:lang w:val="sl-SI"/>
        </w:rPr>
        <w:t>oziroma</w:t>
      </w:r>
      <w:r w:rsidRPr="00EE4774">
        <w:rPr>
          <w:rFonts w:ascii="Bookman Old Style" w:hAnsi="Bookman Old Style"/>
          <w:b/>
          <w:sz w:val="24"/>
          <w:lang w:val="sl-SI"/>
        </w:rPr>
        <w:t xml:space="preserve"> </w:t>
      </w:r>
      <w:r w:rsidRPr="00E372BF">
        <w:rPr>
          <w:rFonts w:ascii="Bookman Old Style" w:hAnsi="Bookman Old Style"/>
          <w:sz w:val="24"/>
          <w:lang w:val="sl-SI"/>
        </w:rPr>
        <w:t>magister</w:t>
      </w:r>
      <w:r w:rsidRPr="00EE4774">
        <w:rPr>
          <w:rFonts w:ascii="Bookman Old Style" w:hAnsi="Bookman Old Style"/>
          <w:b/>
          <w:sz w:val="24"/>
          <w:lang w:val="sl-SI"/>
        </w:rPr>
        <w:t xml:space="preserve"> </w:t>
      </w:r>
      <w:r w:rsidRPr="00EE4774">
        <w:rPr>
          <w:rFonts w:ascii="Bookman Old Style" w:hAnsi="Bookman Old Style"/>
          <w:sz w:val="24"/>
          <w:lang w:val="sl-SI"/>
        </w:rPr>
        <w:t>ali</w:t>
      </w:r>
      <w:r w:rsidRPr="00EE4774">
        <w:rPr>
          <w:rFonts w:ascii="Bookman Old Style" w:hAnsi="Bookman Old Style"/>
          <w:b/>
          <w:sz w:val="24"/>
          <w:lang w:val="sl-SI"/>
        </w:rPr>
        <w:t xml:space="preserve"> </w:t>
      </w:r>
      <w:r w:rsidRPr="00E372BF">
        <w:rPr>
          <w:rFonts w:ascii="Bookman Old Style" w:hAnsi="Bookman Old Style"/>
          <w:sz w:val="24"/>
          <w:lang w:val="sl-SI"/>
        </w:rPr>
        <w:t>specialist</w:t>
      </w:r>
      <w:r w:rsidRPr="00EE4774">
        <w:rPr>
          <w:rFonts w:ascii="Bookman Old Style" w:hAnsi="Bookman Old Style"/>
          <w:sz w:val="24"/>
          <w:lang w:val="sl-SI"/>
        </w:rPr>
        <w:t xml:space="preserve"> </w:t>
      </w:r>
      <w:r w:rsidRPr="00E372BF">
        <w:rPr>
          <w:rFonts w:ascii="Bookman Old Style" w:hAnsi="Bookman Old Style"/>
          <w:sz w:val="24"/>
          <w:lang w:val="sl-SI"/>
        </w:rPr>
        <w:t>s področja prometnih ved</w:t>
      </w:r>
      <w:r w:rsidRPr="00EE4774">
        <w:rPr>
          <w:rFonts w:ascii="Bookman Old Style" w:hAnsi="Bookman Old Style"/>
          <w:sz w:val="24"/>
          <w:lang w:val="sl-SI"/>
        </w:rPr>
        <w:t>, se na podlagi objavljenega razpisa senata univerze s pisno vlogo prijavi senatu fakultete v določenem roku.</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Kandidat, ki izpolnjuje pogoje za vpis v enega od podiplomskih študijskih programov na fakulteti, sklene s fakulteto pisno pogodbo, v kateri so določene medsebojne obveznosti glede izvajanja študija ter plačila stroškov študija.</w:t>
      </w:r>
    </w:p>
    <w:p w:rsidR="00E077D2" w:rsidRPr="00EE4774" w:rsidRDefault="00E077D2" w:rsidP="00E077D2">
      <w:pPr>
        <w:suppressAutoHyphens/>
        <w:jc w:val="both"/>
        <w:rPr>
          <w:rFonts w:ascii="Bookman Old Style" w:hAnsi="Bookman Old Style"/>
          <w:sz w:val="24"/>
          <w:lang w:val="sl-SI"/>
        </w:rPr>
      </w:pPr>
    </w:p>
    <w:p w:rsidR="00E077D2" w:rsidRDefault="00E077D2" w:rsidP="00E077D2">
      <w:pPr>
        <w:suppressAutoHyphens/>
        <w:jc w:val="both"/>
        <w:rPr>
          <w:rFonts w:ascii="Bookman Old Style" w:hAnsi="Bookman Old Style"/>
          <w:sz w:val="24"/>
          <w:lang w:val="sl-SI"/>
        </w:rPr>
      </w:pPr>
    </w:p>
    <w:p w:rsidR="00FC0D7B" w:rsidRDefault="00FC0D7B" w:rsidP="00E077D2">
      <w:pPr>
        <w:suppressAutoHyphens/>
        <w:jc w:val="both"/>
        <w:rPr>
          <w:rFonts w:ascii="Bookman Old Style" w:hAnsi="Bookman Old Style"/>
          <w:sz w:val="24"/>
          <w:lang w:val="sl-SI"/>
        </w:rPr>
      </w:pPr>
    </w:p>
    <w:p w:rsidR="00FC0D7B" w:rsidRDefault="00FC0D7B" w:rsidP="00E077D2">
      <w:pPr>
        <w:suppressAutoHyphens/>
        <w:jc w:val="both"/>
        <w:rPr>
          <w:rFonts w:ascii="Bookman Old Style" w:hAnsi="Bookman Old Style"/>
          <w:sz w:val="24"/>
          <w:lang w:val="sl-SI"/>
        </w:rPr>
      </w:pPr>
    </w:p>
    <w:p w:rsidR="00FC0D7B" w:rsidRPr="00EE4774" w:rsidRDefault="00FC0D7B" w:rsidP="00E077D2">
      <w:pPr>
        <w:suppressAutoHyphens/>
        <w:jc w:val="both"/>
        <w:rPr>
          <w:rFonts w:ascii="Bookman Old Style" w:hAnsi="Bookman Old Style"/>
          <w:sz w:val="24"/>
          <w:lang w:val="sl-SI"/>
        </w:rPr>
      </w:pPr>
    </w:p>
    <w:p w:rsidR="00E077D2" w:rsidRPr="00EE4774" w:rsidRDefault="00E077D2" w:rsidP="00E077D2">
      <w:pPr>
        <w:pStyle w:val="Heading3"/>
        <w:numPr>
          <w:ilvl w:val="2"/>
          <w:numId w:val="44"/>
        </w:numPr>
        <w:spacing w:before="0" w:after="0"/>
        <w:rPr>
          <w:rFonts w:ascii="Bookman Old Style" w:hAnsi="Bookman Old Style"/>
          <w:i w:val="0"/>
        </w:rPr>
      </w:pPr>
      <w:bookmarkStart w:id="366" w:name="_Toc101925765"/>
      <w:bookmarkStart w:id="367" w:name="_Toc311014252"/>
      <w:bookmarkStart w:id="368" w:name="_Toc311014333"/>
      <w:bookmarkStart w:id="369" w:name="_Toc311019818"/>
      <w:r w:rsidRPr="00EE4774">
        <w:rPr>
          <w:rFonts w:ascii="Bookman Old Style" w:hAnsi="Bookman Old Style"/>
          <w:i w:val="0"/>
        </w:rPr>
        <w:lastRenderedPageBreak/>
        <w:t>Prijava doktorske disertacije s področja promet in pomorstvo</w:t>
      </w:r>
      <w:bookmarkEnd w:id="366"/>
      <w:bookmarkEnd w:id="367"/>
      <w:bookmarkEnd w:id="368"/>
      <w:bookmarkEnd w:id="369"/>
    </w:p>
    <w:p w:rsidR="00E077D2" w:rsidRPr="00EE4774" w:rsidRDefault="00E077D2" w:rsidP="00E077D2">
      <w:pPr>
        <w:rPr>
          <w:rFonts w:ascii="Bookman Old Style" w:hAnsi="Bookman Old Style"/>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143.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Doktorsko disertacijo s področja promet in pomorstvo na fakulteti lahko prijavi kandidat, ki izpolnjuje vsaj enega od naslednjih pogojev:</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numPr>
          <w:ilvl w:val="0"/>
          <w:numId w:val="4"/>
        </w:numPr>
        <w:suppressAutoHyphens/>
        <w:jc w:val="both"/>
        <w:rPr>
          <w:rFonts w:ascii="Bookman Old Style" w:hAnsi="Bookman Old Style"/>
          <w:sz w:val="24"/>
          <w:lang w:val="sl-SI"/>
        </w:rPr>
      </w:pPr>
      <w:r w:rsidRPr="00EE4774">
        <w:rPr>
          <w:rFonts w:ascii="Bookman Old Style" w:hAnsi="Bookman Old Style"/>
          <w:sz w:val="24"/>
          <w:lang w:val="sl-SI"/>
        </w:rPr>
        <w:t>da je uspešno končal enovit univerzitetni doktorski podiplomski študij promet in pomorstvo na fakulteti,</w:t>
      </w:r>
    </w:p>
    <w:p w:rsidR="00E077D2" w:rsidRPr="00EE4774" w:rsidRDefault="00E077D2" w:rsidP="00E077D2">
      <w:pPr>
        <w:numPr>
          <w:ilvl w:val="0"/>
          <w:numId w:val="5"/>
        </w:numPr>
        <w:suppressAutoHyphens/>
        <w:jc w:val="both"/>
        <w:rPr>
          <w:rFonts w:ascii="Bookman Old Style" w:hAnsi="Bookman Old Style"/>
          <w:sz w:val="24"/>
          <w:lang w:val="sl-SI"/>
        </w:rPr>
      </w:pPr>
      <w:r w:rsidRPr="00EE4774">
        <w:rPr>
          <w:rFonts w:ascii="Bookman Old Style" w:hAnsi="Bookman Old Style"/>
          <w:sz w:val="24"/>
          <w:lang w:val="sl-SI"/>
        </w:rPr>
        <w:t xml:space="preserve">da je pridobil naziv </w:t>
      </w:r>
      <w:r w:rsidRPr="00E372BF">
        <w:rPr>
          <w:rFonts w:ascii="Bookman Old Style" w:hAnsi="Bookman Old Style"/>
          <w:sz w:val="24"/>
          <w:lang w:val="sl-SI"/>
        </w:rPr>
        <w:t>magister</w:t>
      </w:r>
      <w:r w:rsidRPr="00EE4774">
        <w:rPr>
          <w:rFonts w:ascii="Bookman Old Style" w:hAnsi="Bookman Old Style"/>
          <w:sz w:val="24"/>
          <w:lang w:val="sl-SI"/>
        </w:rPr>
        <w:t xml:space="preserve"> s področja prometnih ved na fakulteti ali na katerikoli prometni fakulteti v tujini in je nostrificiral diplomo </w:t>
      </w:r>
      <w:r w:rsidRPr="00EE4774">
        <w:rPr>
          <w:rFonts w:ascii="Bookman Old Style" w:hAnsi="Bookman Old Style"/>
          <w:i/>
          <w:sz w:val="24"/>
          <w:lang w:val="sl-SI"/>
        </w:rPr>
        <w:t>v Sloveniji,</w:t>
      </w:r>
    </w:p>
    <w:p w:rsidR="00E077D2" w:rsidRPr="00EE4774" w:rsidRDefault="00E077D2" w:rsidP="00E077D2">
      <w:pPr>
        <w:numPr>
          <w:ilvl w:val="0"/>
          <w:numId w:val="5"/>
        </w:numPr>
        <w:suppressAutoHyphens/>
        <w:jc w:val="both"/>
        <w:rPr>
          <w:rFonts w:ascii="Bookman Old Style" w:hAnsi="Bookman Old Style"/>
          <w:sz w:val="24"/>
          <w:lang w:val="sl-SI"/>
        </w:rPr>
      </w:pPr>
      <w:r w:rsidRPr="00EE4774">
        <w:rPr>
          <w:rFonts w:ascii="Bookman Old Style" w:hAnsi="Bookman Old Style"/>
          <w:sz w:val="24"/>
          <w:lang w:val="sl-SI"/>
        </w:rPr>
        <w:t>da je uspešno opravil vse predpisane obveznosti na univerzitetnem magistrskem podiplomskem študiju prometnih ved na fakulteti z nadpovprečnimi rezultati,</w:t>
      </w:r>
    </w:p>
    <w:p w:rsidR="00E077D2" w:rsidRPr="00EE4774" w:rsidRDefault="00E077D2" w:rsidP="00E077D2">
      <w:pPr>
        <w:numPr>
          <w:ilvl w:val="0"/>
          <w:numId w:val="5"/>
        </w:numPr>
        <w:suppressAutoHyphens/>
        <w:jc w:val="both"/>
        <w:rPr>
          <w:rFonts w:ascii="Bookman Old Style" w:hAnsi="Bookman Old Style"/>
          <w:sz w:val="24"/>
          <w:lang w:val="sl-SI"/>
        </w:rPr>
      </w:pPr>
      <w:r w:rsidRPr="00EE4774">
        <w:rPr>
          <w:rFonts w:ascii="Bookman Old Style" w:hAnsi="Bookman Old Style"/>
          <w:sz w:val="24"/>
          <w:lang w:val="sl-SI"/>
        </w:rPr>
        <w:t xml:space="preserve">da je pridobil naziv </w:t>
      </w:r>
      <w:r w:rsidRPr="00E372BF">
        <w:rPr>
          <w:rFonts w:ascii="Bookman Old Style" w:hAnsi="Bookman Old Style"/>
          <w:sz w:val="24"/>
          <w:lang w:val="sl-SI"/>
        </w:rPr>
        <w:t>magister</w:t>
      </w:r>
      <w:r w:rsidRPr="00EE4774">
        <w:rPr>
          <w:rFonts w:ascii="Bookman Old Style" w:hAnsi="Bookman Old Style"/>
          <w:sz w:val="24"/>
          <w:lang w:val="sl-SI"/>
        </w:rPr>
        <w:t xml:space="preserve"> iz drugih znanstvenih področij po posebnih pogojih, ki jih določi senat  fakultete.</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 xml:space="preserve">144. člen </w:t>
      </w:r>
    </w:p>
    <w:p w:rsidR="00E077D2" w:rsidRPr="00EE4774" w:rsidRDefault="00E077D2" w:rsidP="00E077D2">
      <w:pPr>
        <w:suppressAutoHyphens/>
        <w:jc w:val="center"/>
        <w:rPr>
          <w:rFonts w:ascii="Bookman Old Style" w:hAnsi="Bookman Old Style"/>
          <w:sz w:val="24"/>
          <w:u w:val="single"/>
          <w:lang w:val="sl-SI"/>
        </w:rPr>
      </w:pPr>
    </w:p>
    <w:p w:rsidR="00E077D2" w:rsidRPr="00EE4774" w:rsidRDefault="00E077D2" w:rsidP="00E077D2">
      <w:pPr>
        <w:pStyle w:val="BodyText2"/>
        <w:rPr>
          <w:rFonts w:ascii="Bookman Old Style" w:hAnsi="Bookman Old Style"/>
          <w:lang w:val="sl-SI"/>
        </w:rPr>
      </w:pPr>
      <w:r w:rsidRPr="00EE4774">
        <w:rPr>
          <w:rFonts w:ascii="Bookman Old Style" w:hAnsi="Bookman Old Style"/>
          <w:lang w:val="sl-SI"/>
        </w:rPr>
        <w:t xml:space="preserve">Kandidat za doktorat s področja promet in pomorstvo mora senatu fakultete predložiti vlogo za odobritev teme doktorske disertacije. Podrobna vsebina vloge je določena v </w:t>
      </w:r>
      <w:r w:rsidRPr="00EE4774">
        <w:rPr>
          <w:rFonts w:ascii="Bookman Old Style" w:hAnsi="Bookman Old Style"/>
          <w:i/>
          <w:lang w:val="sl-SI"/>
        </w:rPr>
        <w:t>Pravilniku o doktorskem študiju</w:t>
      </w:r>
      <w:r w:rsidRPr="00EE4774">
        <w:rPr>
          <w:rFonts w:ascii="Bookman Old Style" w:hAnsi="Bookman Old Style"/>
          <w:lang w:val="sl-SI"/>
        </w:rPr>
        <w:t>, ki ga sprejme senat fakultete.</w:t>
      </w:r>
    </w:p>
    <w:p w:rsidR="00E077D2" w:rsidRPr="00EE4774" w:rsidRDefault="00E077D2" w:rsidP="00E077D2">
      <w:pPr>
        <w:pStyle w:val="BodyText2"/>
        <w:rPr>
          <w:rFonts w:ascii="Bookman Old Style" w:hAnsi="Bookman Old Style"/>
          <w:lang w:val="sl-SI"/>
        </w:rPr>
      </w:pPr>
    </w:p>
    <w:p w:rsidR="002D6A56" w:rsidRDefault="002D6A56" w:rsidP="00E077D2">
      <w:pPr>
        <w:suppressAutoHyphens/>
        <w:jc w:val="center"/>
        <w:rPr>
          <w:rFonts w:ascii="Bookman Old Style" w:hAnsi="Bookman Old Style"/>
          <w:b/>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145.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Senat fakultete v skladu z določili statuta univerze imenuje v roku 30 dni tričlansko komisijo, ki se izreče o ustreznosti kandidata za pridobitev naziva </w:t>
      </w:r>
      <w:r w:rsidRPr="006B0EA1">
        <w:rPr>
          <w:rFonts w:ascii="Bookman Old Style" w:hAnsi="Bookman Old Style"/>
          <w:sz w:val="24"/>
          <w:lang w:val="sl-SI"/>
        </w:rPr>
        <w:t>doktor</w:t>
      </w:r>
      <w:r w:rsidRPr="00EE4774">
        <w:rPr>
          <w:rFonts w:ascii="Bookman Old Style" w:hAnsi="Bookman Old Style"/>
          <w:sz w:val="24"/>
          <w:lang w:val="sl-SI"/>
        </w:rPr>
        <w:t xml:space="preserve"> s področja promet in pomorstvo ter predlagane teme in mentorja. Pri tem upošteva predvsem naslednje kriterije: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numPr>
          <w:ilvl w:val="0"/>
          <w:numId w:val="77"/>
        </w:numPr>
        <w:suppressAutoHyphens/>
        <w:jc w:val="both"/>
        <w:rPr>
          <w:rFonts w:ascii="Bookman Old Style" w:hAnsi="Bookman Old Style"/>
          <w:sz w:val="24"/>
          <w:lang w:val="sl-SI"/>
        </w:rPr>
      </w:pPr>
      <w:r w:rsidRPr="00EE4774">
        <w:rPr>
          <w:rFonts w:ascii="Bookman Old Style" w:hAnsi="Bookman Old Style"/>
          <w:sz w:val="24"/>
          <w:lang w:val="sl-SI"/>
        </w:rPr>
        <w:t xml:space="preserve">kandidat iz 1. in 2. odstavka 135. člena teh pravil mora imeti objavljen ali sprejet v objavo najmanj en članek s področja doktorata, v za stroko pomembni mednarodni reviji iz seznama revij, potrebnih za izvolitev v naziv docenta na fakulteti, ki so določena v Merilih za volitve v naziv visokošolskih učiteljev, znanstvenih delavcev in sodelavcev, </w:t>
      </w:r>
    </w:p>
    <w:p w:rsidR="00E077D2" w:rsidRPr="00EE4774" w:rsidRDefault="00E077D2" w:rsidP="00E077D2">
      <w:pPr>
        <w:numPr>
          <w:ilvl w:val="0"/>
          <w:numId w:val="77"/>
        </w:numPr>
        <w:suppressAutoHyphens/>
        <w:jc w:val="both"/>
        <w:rPr>
          <w:rFonts w:ascii="Bookman Old Style" w:hAnsi="Bookman Old Style"/>
          <w:sz w:val="24"/>
          <w:lang w:val="sl-SI"/>
        </w:rPr>
      </w:pPr>
      <w:r w:rsidRPr="00EE4774">
        <w:rPr>
          <w:rFonts w:ascii="Bookman Old Style" w:hAnsi="Bookman Old Style"/>
          <w:sz w:val="24"/>
          <w:lang w:val="sl-SI"/>
        </w:rPr>
        <w:t>kandidat iz 2. odstavka 135. člena teh pravil mora poleg pogojev iz predhodnega odstavka tega člena izpolniti še dodatne obveznosti, ki jih določi senat fakultete na temelju veljavnega univerzitetnega magistrskega podiplomskega študijskega programa prometnih ved na fakulteti,</w:t>
      </w:r>
    </w:p>
    <w:p w:rsidR="00E077D2" w:rsidRPr="00EE4774" w:rsidRDefault="00E077D2" w:rsidP="00E077D2">
      <w:pPr>
        <w:numPr>
          <w:ilvl w:val="0"/>
          <w:numId w:val="77"/>
        </w:numPr>
        <w:suppressAutoHyphens/>
        <w:jc w:val="both"/>
        <w:rPr>
          <w:rFonts w:ascii="Bookman Old Style" w:hAnsi="Bookman Old Style"/>
          <w:sz w:val="24"/>
          <w:lang w:val="sl-SI"/>
        </w:rPr>
      </w:pPr>
      <w:r w:rsidRPr="00EE4774">
        <w:rPr>
          <w:rFonts w:ascii="Bookman Old Style" w:hAnsi="Bookman Old Style"/>
          <w:sz w:val="24"/>
          <w:lang w:val="sl-SI"/>
        </w:rPr>
        <w:t xml:space="preserve">za kandidata iz 6. odstavka 135. člena teh pravil se določijo še dodatni pogoji, ki se ugotovijo na temelju  primerjave podiplomskega študijskega </w:t>
      </w:r>
      <w:r w:rsidRPr="00EE4774">
        <w:rPr>
          <w:rFonts w:ascii="Bookman Old Style" w:hAnsi="Bookman Old Style"/>
          <w:sz w:val="24"/>
          <w:lang w:val="sl-SI"/>
        </w:rPr>
        <w:lastRenderedPageBreak/>
        <w:t>programa, po katerem je kandidat magistriral, in veljavnega magistrskega podiplomskega študija prometnih ved na fakulteti.</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pStyle w:val="BodyText"/>
        <w:jc w:val="both"/>
        <w:rPr>
          <w:rFonts w:ascii="Bookman Old Style" w:hAnsi="Bookman Old Style"/>
          <w:lang w:val="sl-SI"/>
        </w:rPr>
      </w:pPr>
      <w:r w:rsidRPr="00EE4774">
        <w:rPr>
          <w:rFonts w:ascii="Bookman Old Style" w:hAnsi="Bookman Old Style"/>
          <w:lang w:val="sl-SI"/>
        </w:rPr>
        <w:t>Pri ocenjevanju ustreznosti teme predlagane doktorske disertacije s stališča znanstvenih področij, ki jih goji fakulteta, je komisija dolžna upoštevati znanstvene discipline, ki so definirane v teh pravilih.</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Komisija mora najkasneje v dveh mesecih izdelati poročilo o ustreznosti kandidata in teme. V kolikor je kandidat mentorja že sam predlagal, poda v poročilu tudi mnenje o ustreznosti predlaganega mentorja, v nasprotnem primeru pa ga predlaga.</w:t>
      </w:r>
      <w:r w:rsidRPr="00EE4774">
        <w:rPr>
          <w:rFonts w:ascii="Bookman Old Style" w:hAnsi="Bookman Old Style"/>
          <w:sz w:val="24"/>
          <w:szCs w:val="24"/>
          <w:lang w:val="sl-SI"/>
        </w:rPr>
        <w:t xml:space="preserve"> Poročilo </w:t>
      </w:r>
      <w:r w:rsidRPr="00EE4774">
        <w:rPr>
          <w:rFonts w:ascii="Bookman Old Style" w:hAnsi="Bookman Old Style"/>
          <w:sz w:val="24"/>
          <w:lang w:val="sl-SI"/>
        </w:rPr>
        <w:t>predloži senatu, ki o njem razpravlja na svoji naslednji seji.</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146. člen</w:t>
      </w:r>
    </w:p>
    <w:p w:rsidR="00E077D2" w:rsidRPr="00EE4774" w:rsidRDefault="00E077D2" w:rsidP="00E077D2">
      <w:pPr>
        <w:rPr>
          <w:rFonts w:ascii="Bookman Old Style" w:hAnsi="Bookman Old Style"/>
          <w:lang w:val="sl-SI"/>
        </w:rPr>
      </w:pPr>
    </w:p>
    <w:p w:rsidR="00E077D2" w:rsidRPr="00EE4774" w:rsidRDefault="00E077D2" w:rsidP="00E077D2">
      <w:pPr>
        <w:jc w:val="both"/>
        <w:rPr>
          <w:rFonts w:ascii="Bookman Old Style" w:hAnsi="Bookman Old Style"/>
          <w:sz w:val="24"/>
          <w:szCs w:val="24"/>
          <w:lang w:val="sl-SI"/>
        </w:rPr>
      </w:pPr>
      <w:r w:rsidRPr="00EE4774">
        <w:rPr>
          <w:rFonts w:ascii="Bookman Old Style" w:hAnsi="Bookman Old Style"/>
          <w:sz w:val="24"/>
          <w:szCs w:val="24"/>
          <w:lang w:val="sl-SI"/>
        </w:rPr>
        <w:t>Mentor (</w:t>
      </w:r>
      <w:r w:rsidRPr="00EE4774">
        <w:rPr>
          <w:rFonts w:ascii="Bookman Old Style" w:hAnsi="Bookman Old Style"/>
          <w:color w:val="000000"/>
          <w:sz w:val="24"/>
          <w:szCs w:val="24"/>
          <w:lang w:val="sl-SI"/>
        </w:rPr>
        <w:t>somentor</w:t>
      </w:r>
      <w:r w:rsidRPr="00EE4774">
        <w:rPr>
          <w:rFonts w:ascii="Bookman Old Style" w:hAnsi="Bookman Old Style"/>
          <w:sz w:val="24"/>
          <w:szCs w:val="24"/>
          <w:lang w:val="sl-SI"/>
        </w:rPr>
        <w:t xml:space="preserve">) pri izdelavi doktorske disertacije je lahko oseba, ki ima naziv visokošolskega učitelja </w:t>
      </w:r>
      <w:r w:rsidRPr="00EE4774">
        <w:rPr>
          <w:rFonts w:ascii="Bookman Old Style" w:hAnsi="Bookman Old Style"/>
          <w:color w:val="000000"/>
          <w:sz w:val="24"/>
          <w:szCs w:val="24"/>
          <w:lang w:val="sl-SI"/>
        </w:rPr>
        <w:t>z nazivom najmanj docent</w:t>
      </w:r>
      <w:r w:rsidRPr="00EE4774">
        <w:rPr>
          <w:rFonts w:ascii="Bookman Old Style" w:hAnsi="Bookman Old Style"/>
          <w:sz w:val="24"/>
          <w:szCs w:val="24"/>
          <w:lang w:val="sl-SI"/>
        </w:rPr>
        <w:t xml:space="preserve"> oziroma znanstvenega delavca </w:t>
      </w:r>
      <w:r w:rsidRPr="00EE4774">
        <w:rPr>
          <w:rFonts w:ascii="Bookman Old Style" w:hAnsi="Bookman Old Style"/>
          <w:color w:val="000000"/>
          <w:sz w:val="24"/>
          <w:szCs w:val="24"/>
          <w:lang w:val="sl-SI"/>
        </w:rPr>
        <w:t>z nazivom znanstveni sodelavec</w:t>
      </w:r>
      <w:r w:rsidRPr="00EE4774">
        <w:rPr>
          <w:rFonts w:ascii="Bookman Old Style" w:hAnsi="Bookman Old Style"/>
          <w:sz w:val="24"/>
          <w:szCs w:val="24"/>
          <w:lang w:val="sl-SI"/>
        </w:rPr>
        <w:t xml:space="preserve"> s področja teme doktorske disertacije. Mentorja (somentorja) imenuje na predlog komisije senat fakultete. </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147. člen</w:t>
      </w:r>
    </w:p>
    <w:p w:rsidR="00E077D2" w:rsidRPr="00EE4774" w:rsidRDefault="00E077D2" w:rsidP="00E077D2">
      <w:pPr>
        <w:suppressAutoHyphens/>
        <w:jc w:val="center"/>
        <w:rPr>
          <w:rFonts w:ascii="Bookman Old Style" w:hAnsi="Bookman Old Style"/>
          <w:sz w:val="24"/>
          <w:lang w:val="sl-SI"/>
        </w:rPr>
      </w:pPr>
    </w:p>
    <w:p w:rsidR="00E077D2"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Senat fakultete po obravnavi pozitivnega poročila komisije pošlje predlog teme doktorske disertacije, skupaj z gradivom in svojim mnenjem, senatu  univerze.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Senat univerze je v skladu z določili statuta univerze dolžan najkasneje v treh mesecih odločiti o predlogu  odobritve teme.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Po potrebi lahko komisija za doktorski študij senata univerze zahteva od kandidata, da v določenem roku dopolni ali spremeni temo disertacije, oziroma od senata fakultete, da v določenem roku predlaga drugega mentorja (</w:t>
      </w:r>
      <w:r w:rsidRPr="00EE4774">
        <w:rPr>
          <w:rFonts w:ascii="Bookman Old Style" w:hAnsi="Bookman Old Style"/>
          <w:color w:val="000000"/>
          <w:sz w:val="24"/>
          <w:lang w:val="sl-SI"/>
        </w:rPr>
        <w:t>somentorja</w:t>
      </w:r>
      <w:r w:rsidRPr="00EE4774">
        <w:rPr>
          <w:rFonts w:ascii="Bookman Old Style" w:hAnsi="Bookman Old Style"/>
          <w:sz w:val="24"/>
          <w:lang w:val="sl-SI"/>
        </w:rPr>
        <w:t>).</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Senat univerze na podlagi poročila komisije za doktorski študij senata univerze odloči o temi in, če temo sprejme, imenuje kandidatu mentorja in somentorje.</w:t>
      </w:r>
    </w:p>
    <w:p w:rsidR="00E077D2" w:rsidRPr="00EE4774" w:rsidRDefault="00E077D2" w:rsidP="00E077D2">
      <w:pPr>
        <w:pStyle w:val="Style2"/>
        <w:rPr>
          <w:rFonts w:ascii="Bookman Old Style" w:hAnsi="Bookman Old Style"/>
        </w:rPr>
      </w:pPr>
    </w:p>
    <w:p w:rsidR="00E077D2" w:rsidRDefault="00E077D2" w:rsidP="00E077D2">
      <w:pPr>
        <w:pStyle w:val="Style2"/>
        <w:rPr>
          <w:rFonts w:ascii="Bookman Old Style" w:hAnsi="Bookman Old Style"/>
        </w:rPr>
      </w:pPr>
    </w:p>
    <w:p w:rsidR="00FC0D7B" w:rsidRDefault="00FC0D7B" w:rsidP="00E077D2">
      <w:pPr>
        <w:pStyle w:val="Style2"/>
        <w:rPr>
          <w:rFonts w:ascii="Bookman Old Style" w:hAnsi="Bookman Old Style"/>
        </w:rPr>
      </w:pPr>
    </w:p>
    <w:p w:rsidR="00FC0D7B" w:rsidRDefault="00FC0D7B" w:rsidP="00E077D2">
      <w:pPr>
        <w:pStyle w:val="Style2"/>
        <w:rPr>
          <w:rFonts w:ascii="Bookman Old Style" w:hAnsi="Bookman Old Style"/>
        </w:rPr>
      </w:pPr>
    </w:p>
    <w:p w:rsidR="00FC0D7B" w:rsidRDefault="00FC0D7B" w:rsidP="00E077D2">
      <w:pPr>
        <w:pStyle w:val="Style2"/>
        <w:rPr>
          <w:rFonts w:ascii="Bookman Old Style" w:hAnsi="Bookman Old Style"/>
        </w:rPr>
      </w:pPr>
    </w:p>
    <w:p w:rsidR="00FC0D7B" w:rsidRPr="00EE4774" w:rsidRDefault="00FC0D7B" w:rsidP="00E077D2">
      <w:pPr>
        <w:pStyle w:val="Style2"/>
        <w:rPr>
          <w:rFonts w:ascii="Bookman Old Style" w:hAnsi="Bookman Old Style"/>
        </w:rPr>
      </w:pPr>
    </w:p>
    <w:p w:rsidR="00E077D2" w:rsidRPr="00EE4774" w:rsidRDefault="00E077D2" w:rsidP="00E077D2">
      <w:pPr>
        <w:pStyle w:val="Heading3"/>
        <w:numPr>
          <w:ilvl w:val="2"/>
          <w:numId w:val="44"/>
        </w:numPr>
        <w:spacing w:before="0" w:after="0"/>
        <w:rPr>
          <w:rFonts w:ascii="Bookman Old Style" w:hAnsi="Bookman Old Style"/>
          <w:i w:val="0"/>
        </w:rPr>
      </w:pPr>
      <w:bookmarkStart w:id="370" w:name="_Toc101925767"/>
      <w:bookmarkStart w:id="371" w:name="_Toc311014253"/>
      <w:bookmarkStart w:id="372" w:name="_Toc311014334"/>
      <w:bookmarkStart w:id="373" w:name="_Toc311019819"/>
      <w:r w:rsidRPr="00EE4774">
        <w:rPr>
          <w:rFonts w:ascii="Bookman Old Style" w:hAnsi="Bookman Old Style"/>
          <w:i w:val="0"/>
        </w:rPr>
        <w:lastRenderedPageBreak/>
        <w:t>Prijava magistrskega in specialističnega dela</w:t>
      </w:r>
      <w:bookmarkEnd w:id="370"/>
      <w:bookmarkEnd w:id="371"/>
      <w:bookmarkEnd w:id="372"/>
      <w:bookmarkEnd w:id="373"/>
    </w:p>
    <w:p w:rsidR="00E077D2" w:rsidRPr="00EE4774" w:rsidRDefault="00E077D2" w:rsidP="00E077D2">
      <w:pPr>
        <w:pStyle w:val="Heading3"/>
        <w:spacing w:before="0" w:after="0"/>
        <w:jc w:val="left"/>
        <w:rPr>
          <w:rFonts w:ascii="Bookman Old Style" w:hAnsi="Bookman Old Style"/>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148.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Magistrsko ali specialistično delo s področja prometnih ved lahko prijavi kandidat, ki je izpolnil določeno število KT na univerzitetnem magistrskem podiplomskem študiju prometnih ved na fakulteti.</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149.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Kandidat, ki izpolnjuje pogoje iz prejšnjega člena, lahko prijavi magistrsko ali specialistično delo komisiji za raziskovalno in razvojno delo fakultete. </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Prijava mora vsebovati naslednje priloge: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numPr>
          <w:ilvl w:val="0"/>
          <w:numId w:val="4"/>
        </w:numPr>
        <w:suppressAutoHyphens/>
        <w:jc w:val="both"/>
        <w:rPr>
          <w:rFonts w:ascii="Bookman Old Style" w:hAnsi="Bookman Old Style"/>
          <w:sz w:val="24"/>
          <w:lang w:val="sl-SI"/>
        </w:rPr>
      </w:pPr>
      <w:r w:rsidRPr="00EE4774">
        <w:rPr>
          <w:rFonts w:ascii="Bookman Old Style" w:hAnsi="Bookman Old Style"/>
          <w:sz w:val="24"/>
          <w:lang w:val="sl-SI"/>
        </w:rPr>
        <w:t>fotokopijo indeksa podiplomskega študija, iz katerega je razvidno število izpolnjenih KT v skladu s študijskim programom,</w:t>
      </w:r>
    </w:p>
    <w:p w:rsidR="00E077D2" w:rsidRPr="00EE4774" w:rsidRDefault="00E077D2" w:rsidP="00E077D2">
      <w:pPr>
        <w:numPr>
          <w:ilvl w:val="0"/>
          <w:numId w:val="4"/>
        </w:numPr>
        <w:suppressAutoHyphens/>
        <w:jc w:val="both"/>
        <w:rPr>
          <w:rFonts w:ascii="Bookman Old Style" w:hAnsi="Bookman Old Style"/>
          <w:sz w:val="24"/>
          <w:lang w:val="sl-SI"/>
        </w:rPr>
      </w:pPr>
      <w:r w:rsidRPr="00EE4774">
        <w:rPr>
          <w:rFonts w:ascii="Bookman Old Style" w:hAnsi="Bookman Old Style"/>
          <w:sz w:val="24"/>
          <w:lang w:val="sl-SI"/>
        </w:rPr>
        <w:t xml:space="preserve">predlog teme magistrskega oziroma specialističnega dela, ki mora vsebovati jasno definiran problem, delovno hipotezo, cilj in pričakovane rezultate dela.  </w:t>
      </w:r>
    </w:p>
    <w:p w:rsidR="00E077D2"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 xml:space="preserve">150. člen </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Komisija za raziskovalno in razvojno delo razpravlja o prijavljeni temi in v roku 30 dni predloži senatu fakultete sklep o izpolnjevanju pogojev kandidata in ustreznosti teme ter predlaganega mentorja (somentorja).</w:t>
      </w:r>
    </w:p>
    <w:p w:rsidR="00E077D2" w:rsidRPr="00EE4774" w:rsidRDefault="00E077D2" w:rsidP="00E077D2">
      <w:pPr>
        <w:suppressAutoHyphens/>
        <w:jc w:val="both"/>
        <w:rPr>
          <w:rFonts w:ascii="Bookman Old Style" w:hAnsi="Bookman Old Style"/>
          <w:sz w:val="24"/>
          <w:lang w:val="sl-SI"/>
        </w:rPr>
      </w:pPr>
    </w:p>
    <w:p w:rsidR="00E077D2"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Ustreznost predložene teme s stališča znanstvenih področij, ki jih goji fakulteta, se določa na temelju določil teh pravil. </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pStyle w:val="BodyText2"/>
        <w:rPr>
          <w:rFonts w:ascii="Bookman Old Style" w:hAnsi="Bookman Old Style"/>
          <w:spacing w:val="0"/>
          <w:lang w:val="sl-SI"/>
        </w:rPr>
      </w:pPr>
      <w:r w:rsidRPr="00EE4774">
        <w:rPr>
          <w:rFonts w:ascii="Bookman Old Style" w:hAnsi="Bookman Old Style"/>
          <w:spacing w:val="0"/>
          <w:lang w:val="sl-SI"/>
        </w:rPr>
        <w:t>Za izdelavo magistrskega ali specialističnega dela je mentor (</w:t>
      </w:r>
      <w:r w:rsidRPr="00EE4774">
        <w:rPr>
          <w:rFonts w:ascii="Bookman Old Style" w:hAnsi="Bookman Old Style"/>
          <w:color w:val="000000"/>
          <w:spacing w:val="0"/>
          <w:lang w:val="sl-SI"/>
        </w:rPr>
        <w:t>somentor</w:t>
      </w:r>
      <w:r w:rsidRPr="00EE4774">
        <w:rPr>
          <w:rFonts w:ascii="Bookman Old Style" w:hAnsi="Bookman Old Style"/>
          <w:spacing w:val="0"/>
          <w:lang w:val="sl-SI"/>
        </w:rPr>
        <w:t xml:space="preserve">) lahko visokošolski učitelj z nazivom najmanj docent, ki je zaposlen na fakulteti oziroma redno sodeluje v pedagoškem procesu. </w:t>
      </w:r>
    </w:p>
    <w:p w:rsidR="00E077D2" w:rsidRDefault="00E077D2" w:rsidP="00E077D2">
      <w:pPr>
        <w:pStyle w:val="BodyText2"/>
        <w:rPr>
          <w:rFonts w:ascii="Bookman Old Style" w:hAnsi="Bookman Old Style"/>
          <w:spacing w:val="0"/>
          <w:lang w:val="sl-SI"/>
        </w:rPr>
      </w:pPr>
    </w:p>
    <w:p w:rsidR="00E077D2" w:rsidRPr="00EE4774" w:rsidRDefault="00E077D2" w:rsidP="00E077D2">
      <w:pPr>
        <w:pStyle w:val="BodyText2"/>
        <w:rPr>
          <w:rFonts w:ascii="Bookman Old Style" w:hAnsi="Bookman Old Style"/>
          <w:spacing w:val="0"/>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151.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Senat fakultete na predlog komisije za raziskovalno in razvojno delo v roku 30 dni odloča o sprejetju predložene teme in mentorju (somentorju) magistrskega ali specialističnega dela.</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Po potrebi lahko senat fakultete od kandidata zahteva, da v določenem roku dopolni oziroma spremeni temo magistrskega ali specialističnega dela in določi novega mentorja.</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pStyle w:val="Heading3"/>
        <w:numPr>
          <w:ilvl w:val="2"/>
          <w:numId w:val="44"/>
        </w:numPr>
        <w:spacing w:before="0" w:after="0"/>
        <w:rPr>
          <w:rFonts w:ascii="Bookman Old Style" w:hAnsi="Bookman Old Style"/>
          <w:i w:val="0"/>
        </w:rPr>
      </w:pPr>
      <w:bookmarkStart w:id="374" w:name="_Toc101925768"/>
      <w:bookmarkStart w:id="375" w:name="_Toc311014254"/>
      <w:bookmarkStart w:id="376" w:name="_Toc311014335"/>
      <w:bookmarkStart w:id="377" w:name="_Toc311019820"/>
      <w:r w:rsidRPr="00EE4774">
        <w:rPr>
          <w:rFonts w:ascii="Bookman Old Style" w:hAnsi="Bookman Old Style"/>
          <w:i w:val="0"/>
        </w:rPr>
        <w:t>Izdelava, zagovor in ocena zaključnih del</w:t>
      </w:r>
      <w:bookmarkEnd w:id="374"/>
      <w:bookmarkEnd w:id="375"/>
      <w:bookmarkEnd w:id="376"/>
      <w:bookmarkEnd w:id="377"/>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152.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Izdelana doktorska disertacija na fakulteti je zaključno znanstveno delo doktorskega podiplomskega študija s področja promet in pomorstvo oziroma samostojno znanstveno delo kandidata, ki ima naziv magister znanosti.</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Izdelano magistrsko delo na fakulteti je zaključno znanstveno delo magistrskega podiplomskega študija s področja prometnih ved.</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pStyle w:val="BodyText2"/>
        <w:rPr>
          <w:rFonts w:ascii="Bookman Old Style" w:hAnsi="Bookman Old Style"/>
          <w:spacing w:val="0"/>
          <w:lang w:val="sl-SI"/>
        </w:rPr>
      </w:pPr>
      <w:r w:rsidRPr="00EE4774">
        <w:rPr>
          <w:rFonts w:ascii="Bookman Old Style" w:hAnsi="Bookman Old Style"/>
          <w:spacing w:val="0"/>
          <w:lang w:val="sl-SI"/>
        </w:rPr>
        <w:t xml:space="preserve">Izdelano specialistično delo na fakulteti je zaključno delo specialističnega podiplomskega študija s področja prometnih </w:t>
      </w:r>
      <w:r w:rsidRPr="00EE4774">
        <w:rPr>
          <w:rFonts w:ascii="Bookman Old Style" w:hAnsi="Bookman Old Style"/>
          <w:lang w:val="sl-SI"/>
        </w:rPr>
        <w:t>ved</w:t>
      </w:r>
      <w:r w:rsidRPr="00EE4774">
        <w:rPr>
          <w:rFonts w:ascii="Bookman Old Style" w:hAnsi="Bookman Old Style"/>
          <w:spacing w:val="0"/>
          <w:lang w:val="sl-SI"/>
        </w:rPr>
        <w:t>.</w:t>
      </w:r>
    </w:p>
    <w:p w:rsidR="00E077D2" w:rsidRPr="00EE4774" w:rsidRDefault="00E077D2" w:rsidP="00E077D2">
      <w:pPr>
        <w:pStyle w:val="BodyText2"/>
        <w:rPr>
          <w:rFonts w:ascii="Bookman Old Style" w:hAnsi="Bookman Old Style"/>
          <w:spacing w:val="0"/>
          <w:lang w:val="sl-SI"/>
        </w:rPr>
      </w:pPr>
    </w:p>
    <w:p w:rsidR="00E077D2" w:rsidRPr="00EE4774" w:rsidRDefault="00E077D2" w:rsidP="00E077D2">
      <w:pPr>
        <w:pStyle w:val="BodyText2"/>
        <w:rPr>
          <w:rFonts w:ascii="Bookman Old Style" w:hAnsi="Bookman Old Style"/>
          <w:spacing w:val="0"/>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153.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Postopek oddaje izdelane doktorske disertacije, njene ocene, zagovora, diploma in promocija so določeni s statutom univerze.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154.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Kandidat za pridobitev doktorata znanosti mora najpozneje v štirih letih od dneva, ko je bila tema disertacije sprejeta, senatu fakultete predložiti izdelano doktorsko disertacijo najmanj v sedmih izvodih. Priložiti mora tudi dokazilo o objavi ali sprejetju v objavo vsaj enega članka s področja doktorata, objavljenega v eni izmed revij s seznama, definiranega v</w:t>
      </w:r>
      <w:r w:rsidRPr="00EE4774">
        <w:rPr>
          <w:rFonts w:ascii="Bookman Old Style" w:hAnsi="Bookman Old Style"/>
          <w:i/>
          <w:sz w:val="24"/>
          <w:lang w:val="sl-SI"/>
        </w:rPr>
        <w:t xml:space="preserve"> Merilih za volitve v nazive visokošolskih učiteljev, znanstvenih delavcev in sodelavcev</w:t>
      </w:r>
      <w:r w:rsidRPr="00EE4774">
        <w:rPr>
          <w:rFonts w:ascii="Bookman Old Style" w:hAnsi="Bookman Old Style"/>
          <w:sz w:val="24"/>
          <w:lang w:val="sl-SI"/>
        </w:rPr>
        <w:t xml:space="preserve"> </w:t>
      </w:r>
      <w:r w:rsidRPr="00EE4774">
        <w:rPr>
          <w:rFonts w:ascii="Bookman Old Style" w:hAnsi="Bookman Old Style"/>
          <w:i/>
          <w:sz w:val="24"/>
          <w:lang w:val="sl-SI"/>
        </w:rPr>
        <w:t>za izvolitev v naziv docenta</w:t>
      </w:r>
      <w:r w:rsidRPr="00EE4774">
        <w:rPr>
          <w:rFonts w:ascii="Bookman Old Style" w:hAnsi="Bookman Old Style"/>
          <w:sz w:val="24"/>
          <w:lang w:val="sl-SI"/>
        </w:rPr>
        <w:t>, ki jih sprejme senat univerze.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i/>
          <w:sz w:val="24"/>
          <w:lang w:val="sl-SI"/>
        </w:rPr>
      </w:pPr>
      <w:r w:rsidRPr="00EE4774">
        <w:rPr>
          <w:rFonts w:ascii="Bookman Old Style" w:hAnsi="Bookman Old Style"/>
          <w:sz w:val="24"/>
          <w:lang w:val="sl-SI"/>
        </w:rPr>
        <w:t xml:space="preserve">Kandidat za pridobitev naziva magister znanosti mora najpozneje v treh letih od dneva, ko je bila tema magistrske naloge sprejeta, senatu fakultete predložiti izdelano magistrsko delo v najmanj </w:t>
      </w:r>
      <w:r w:rsidRPr="00EE4774">
        <w:rPr>
          <w:rFonts w:ascii="Bookman Old Style" w:hAnsi="Bookman Old Style"/>
          <w:color w:val="000000"/>
          <w:sz w:val="24"/>
          <w:lang w:val="sl-SI"/>
        </w:rPr>
        <w:t>petih</w:t>
      </w:r>
      <w:r w:rsidRPr="00EE4774">
        <w:rPr>
          <w:rFonts w:ascii="Bookman Old Style" w:hAnsi="Bookman Old Style"/>
          <w:sz w:val="24"/>
          <w:lang w:val="sl-SI"/>
        </w:rPr>
        <w:t xml:space="preserve"> izvodih.</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Kandidat za pridobitev naziva specialist mora najpozneje v dveh letih od dneva, ko je bila tema specialističnega dela sprejeta, senatu fakultete predložiti izdelano specialistično delo v najmanj </w:t>
      </w:r>
      <w:r w:rsidRPr="00EE4774">
        <w:rPr>
          <w:rFonts w:ascii="Bookman Old Style" w:hAnsi="Bookman Old Style"/>
          <w:color w:val="000000"/>
          <w:sz w:val="24"/>
          <w:lang w:val="sl-SI"/>
        </w:rPr>
        <w:t>petih</w:t>
      </w:r>
      <w:r w:rsidRPr="00EE4774">
        <w:rPr>
          <w:rFonts w:ascii="Bookman Old Style" w:hAnsi="Bookman Old Style"/>
          <w:sz w:val="24"/>
          <w:lang w:val="sl-SI"/>
        </w:rPr>
        <w:t xml:space="preserve"> izvodih.</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V opravičljivih primerih, navedenih v pisni prošnji kandidata lahko senat fakultete podaljša rok za oddajo zaključna dela največ za eno leto.</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Če kandidat zaključnega dela ni predložil pravočasno in pred iztekom roka ni zaprosil za podaljšanje roka, pomeni, da je odstopil od prijavljene teme.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155.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color w:val="000000"/>
          <w:sz w:val="24"/>
          <w:lang w:val="sl-SI"/>
        </w:rPr>
        <w:t>Na podlagi pisnega obvestila mentorja, da je zaključno delo končano</w:t>
      </w:r>
      <w:r w:rsidRPr="00EE4774">
        <w:rPr>
          <w:rFonts w:ascii="Bookman Old Style" w:hAnsi="Bookman Old Style"/>
          <w:sz w:val="24"/>
          <w:lang w:val="sl-SI"/>
        </w:rPr>
        <w:t>, senat fakultete imenuje v roku 30 dni komisijo za oceno zaključnega dela.</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color w:val="000000"/>
          <w:sz w:val="24"/>
          <w:lang w:val="sl-SI"/>
        </w:rPr>
      </w:pPr>
      <w:r w:rsidRPr="00EE4774">
        <w:rPr>
          <w:rFonts w:ascii="Bookman Old Style" w:hAnsi="Bookman Old Style"/>
          <w:sz w:val="24"/>
          <w:lang w:val="sl-SI"/>
        </w:rPr>
        <w:t xml:space="preserve">Komisija za oceno zaključnega dela ima predsednika in najmanj dva člana. </w:t>
      </w:r>
      <w:r w:rsidRPr="00EE4774">
        <w:rPr>
          <w:rFonts w:ascii="Bookman Old Style" w:hAnsi="Bookman Old Style"/>
          <w:color w:val="000000"/>
          <w:sz w:val="24"/>
          <w:lang w:val="sl-SI"/>
        </w:rPr>
        <w:t>En član je praviloma z druge univerze ali fakultete. Senat fakultete jih</w:t>
      </w:r>
      <w:r w:rsidRPr="00EE4774">
        <w:rPr>
          <w:rFonts w:ascii="Bookman Old Style" w:hAnsi="Bookman Old Style"/>
          <w:sz w:val="24"/>
          <w:lang w:val="sl-SI"/>
        </w:rPr>
        <w:t xml:space="preserve"> imenuje izmed visokošolskih učiteljev in znanstvenih delavcev, ki imajo doktorat znanosti z znanstvenega področja oziroma znanstvene discipline </w:t>
      </w:r>
      <w:r w:rsidRPr="00EE4774">
        <w:rPr>
          <w:rFonts w:ascii="Bookman Old Style" w:hAnsi="Bookman Old Style"/>
          <w:color w:val="000000"/>
          <w:sz w:val="24"/>
          <w:lang w:val="sl-SI"/>
        </w:rPr>
        <w:t>zaključnega dela na predlog komisije za raziskovalno in razvojno delo.</w:t>
      </w:r>
    </w:p>
    <w:p w:rsidR="00E077D2" w:rsidRPr="00EE4774" w:rsidRDefault="00E077D2" w:rsidP="002D6A56">
      <w:pPr>
        <w:pStyle w:val="NormalWeb"/>
        <w:jc w:val="both"/>
        <w:rPr>
          <w:rFonts w:ascii="Bookman Old Style" w:hAnsi="Bookman Old Style"/>
          <w:lang w:val="sl-SI"/>
        </w:rPr>
      </w:pPr>
      <w:r w:rsidRPr="00D02A3A">
        <w:rPr>
          <w:rFonts w:ascii="Bookman Old Style" w:hAnsi="Bookman Old Style"/>
          <w:color w:val="000000"/>
          <w:szCs w:val="20"/>
          <w:lang w:val="sl-SI"/>
        </w:rPr>
        <w:t>V komisijo za oceno doktorske disertacije in v komisijo za zagovor doktorske disertacije  ne moreta biti imenovana doktorandov mentor oziroma somentor.</w:t>
      </w:r>
    </w:p>
    <w:p w:rsidR="00E077D2" w:rsidRPr="002D6A56" w:rsidRDefault="00E077D2" w:rsidP="00E077D2">
      <w:pPr>
        <w:suppressAutoHyphens/>
        <w:jc w:val="both"/>
        <w:rPr>
          <w:rFonts w:ascii="Bookman Old Style" w:hAnsi="Bookman Old Style"/>
          <w:sz w:val="24"/>
          <w:lang w:val="sl-SI"/>
        </w:rPr>
      </w:pPr>
      <w:r w:rsidRPr="002D6A56">
        <w:rPr>
          <w:rFonts w:ascii="Bookman Old Style" w:hAnsi="Bookman Old Style"/>
          <w:sz w:val="24"/>
          <w:lang w:val="sl-SI"/>
        </w:rPr>
        <w:t xml:space="preserve">Člani komisije za oceno zaključnega dela so dolžni v dveh mesecih od svojega imenovanja pregledati delo, </w:t>
      </w:r>
      <w:r w:rsidR="004C6656" w:rsidRPr="002D6A56">
        <w:rPr>
          <w:rFonts w:ascii="Bookman Old Style" w:hAnsi="Bookman Old Style"/>
          <w:sz w:val="24"/>
          <w:lang w:val="sl-SI"/>
        </w:rPr>
        <w:t xml:space="preserve">podati ločena </w:t>
      </w:r>
      <w:r w:rsidRPr="002D6A56">
        <w:rPr>
          <w:rFonts w:ascii="Bookman Old Style" w:hAnsi="Bookman Old Style"/>
          <w:sz w:val="24"/>
          <w:lang w:val="sl-SI"/>
        </w:rPr>
        <w:t>pisn</w:t>
      </w:r>
      <w:r w:rsidR="004C6656" w:rsidRPr="002D6A56">
        <w:rPr>
          <w:rFonts w:ascii="Bookman Old Style" w:hAnsi="Bookman Old Style"/>
          <w:sz w:val="24"/>
          <w:lang w:val="sl-SI"/>
        </w:rPr>
        <w:t>a</w:t>
      </w:r>
      <w:r w:rsidRPr="002D6A56">
        <w:rPr>
          <w:rFonts w:ascii="Bookman Old Style" w:hAnsi="Bookman Old Style"/>
          <w:sz w:val="24"/>
          <w:lang w:val="sl-SI"/>
        </w:rPr>
        <w:t xml:space="preserve"> poročil</w:t>
      </w:r>
      <w:r w:rsidR="004C6656" w:rsidRPr="002D6A56">
        <w:rPr>
          <w:rFonts w:ascii="Bookman Old Style" w:hAnsi="Bookman Old Style"/>
          <w:sz w:val="24"/>
          <w:lang w:val="sl-SI"/>
        </w:rPr>
        <w:t>a</w:t>
      </w:r>
      <w:r w:rsidRPr="002D6A56">
        <w:rPr>
          <w:rFonts w:ascii="Bookman Old Style" w:hAnsi="Bookman Old Style"/>
          <w:sz w:val="24"/>
          <w:lang w:val="sl-SI"/>
        </w:rPr>
        <w:t xml:space="preserve"> o oceni in  </w:t>
      </w:r>
      <w:r w:rsidR="004C6656" w:rsidRPr="002D6A56">
        <w:rPr>
          <w:rFonts w:ascii="Bookman Old Style" w:hAnsi="Bookman Old Style"/>
          <w:sz w:val="24"/>
          <w:lang w:val="sl-SI"/>
        </w:rPr>
        <w:t xml:space="preserve">jih </w:t>
      </w:r>
      <w:r w:rsidRPr="002D6A56">
        <w:rPr>
          <w:rFonts w:ascii="Bookman Old Style" w:hAnsi="Bookman Old Style"/>
          <w:sz w:val="24"/>
          <w:lang w:val="sl-SI"/>
        </w:rPr>
        <w:t>predložiti senatu fakultete.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color w:val="000000"/>
          <w:sz w:val="24"/>
          <w:lang w:val="sl-SI"/>
        </w:rPr>
      </w:pPr>
      <w:r w:rsidRPr="00EE4774">
        <w:rPr>
          <w:rFonts w:ascii="Bookman Old Style" w:hAnsi="Bookman Old Style"/>
          <w:color w:val="000000"/>
          <w:sz w:val="24"/>
          <w:lang w:val="sl-SI"/>
        </w:rPr>
        <w:t>Pisno poročilo za oceno doktorskega dela morajo člani komisije napisati in oddati ločeno.</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156.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Na temelju predloženih poročil senat fakultete zaključno delo sprejme, zavrne ali pa ga vrne kandidatu, da ga spremeni ali dopolni, in mu določi primeren rok.</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Komisija za oceno zaključnega dela dopolnjeno ali popravljeno delo ponovno pregleda in o njem izdela nova poročila.</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Če kandidat v določenem roku dela ne popravi, se delo zavrne.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Zavrnjenega zaključnega dela kandidat ne more ponovno predložiti.</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Če je bilo zaključno delo pozitivno ocenjeno in sprejeto, določi senat fakultete komisijo za zagovor. Komisijo praviloma sestavljajo člani komisije za oceno zaključnega dela. Pri zagovoru doktorata je predsednik komisije za zagovor praviloma  dekan.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157.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Dan zagovora zaključnega dela v sporazumu s kandidatom določi dekan fakultete na predlog komisije za oceno zaključnega dela.</w:t>
      </w:r>
    </w:p>
    <w:p w:rsidR="00E077D2" w:rsidRPr="00EE4774" w:rsidRDefault="00E077D2" w:rsidP="00E077D2">
      <w:pPr>
        <w:suppressAutoHyphens/>
        <w:jc w:val="both"/>
        <w:rPr>
          <w:rFonts w:ascii="Bookman Old Style" w:hAnsi="Bookman Old Style"/>
          <w:color w:val="00FF00"/>
          <w:sz w:val="24"/>
          <w:lang w:val="sl-SI"/>
        </w:rPr>
      </w:pPr>
    </w:p>
    <w:p w:rsidR="00E077D2" w:rsidRPr="00EE4774" w:rsidRDefault="00E077D2" w:rsidP="00E077D2">
      <w:pPr>
        <w:suppressAutoHyphens/>
        <w:jc w:val="both"/>
        <w:rPr>
          <w:rFonts w:ascii="Bookman Old Style" w:hAnsi="Bookman Old Style"/>
          <w:color w:val="000000"/>
          <w:sz w:val="24"/>
          <w:lang w:val="sl-SI"/>
        </w:rPr>
      </w:pPr>
      <w:r w:rsidRPr="00EE4774">
        <w:rPr>
          <w:rFonts w:ascii="Bookman Old Style" w:hAnsi="Bookman Old Style"/>
          <w:sz w:val="24"/>
          <w:lang w:val="sl-SI"/>
        </w:rPr>
        <w:lastRenderedPageBreak/>
        <w:t xml:space="preserve">Obvestilo o datumu in mestu javnega zagovora zaključnega dela se objavi na oglasni deski fakultete najkasneje sedem dni pred zagovorom. </w:t>
      </w:r>
      <w:r w:rsidRPr="00EE4774">
        <w:rPr>
          <w:rFonts w:ascii="Bookman Old Style" w:hAnsi="Bookman Old Style"/>
          <w:color w:val="000000"/>
          <w:sz w:val="24"/>
          <w:lang w:val="sl-SI"/>
        </w:rPr>
        <w:t xml:space="preserve">Zagovor doktorata je </w:t>
      </w:r>
      <w:r>
        <w:rPr>
          <w:rFonts w:ascii="Bookman Old Style" w:hAnsi="Bookman Old Style"/>
          <w:color w:val="000000"/>
          <w:sz w:val="24"/>
          <w:lang w:val="sl-SI"/>
        </w:rPr>
        <w:t>treba</w:t>
      </w:r>
      <w:r w:rsidRPr="00EE4774">
        <w:rPr>
          <w:rFonts w:ascii="Bookman Old Style" w:hAnsi="Bookman Old Style"/>
          <w:color w:val="000000"/>
          <w:sz w:val="24"/>
          <w:lang w:val="sl-SI"/>
        </w:rPr>
        <w:t xml:space="preserve"> objaviti tudi na univerzitetnih straneh  tele</w:t>
      </w:r>
      <w:r>
        <w:rPr>
          <w:rFonts w:ascii="Bookman Old Style" w:hAnsi="Bookman Old Style"/>
          <w:color w:val="000000"/>
          <w:sz w:val="24"/>
          <w:lang w:val="sl-SI"/>
        </w:rPr>
        <w:t>teks</w:t>
      </w:r>
      <w:r w:rsidRPr="00EE4774">
        <w:rPr>
          <w:rFonts w:ascii="Bookman Old Style" w:hAnsi="Bookman Old Style"/>
          <w:color w:val="000000"/>
          <w:sz w:val="24"/>
          <w:lang w:val="sl-SI"/>
        </w:rPr>
        <w:t>ta in na spletni strani fakultete.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Najmanj en izvod zaključnega dela se v obdobju od predloženega obvestila o datumu zagovora do samega zagovora (</w:t>
      </w:r>
      <w:r w:rsidRPr="00EE4774">
        <w:rPr>
          <w:rFonts w:ascii="Bookman Old Style" w:hAnsi="Bookman Old Style"/>
          <w:color w:val="000000"/>
          <w:sz w:val="24"/>
          <w:lang w:val="sl-SI"/>
        </w:rPr>
        <w:t>7</w:t>
      </w:r>
      <w:r w:rsidRPr="00EE4774">
        <w:rPr>
          <w:rFonts w:ascii="Bookman Old Style" w:hAnsi="Bookman Old Style"/>
          <w:sz w:val="24"/>
          <w:lang w:val="sl-SI"/>
        </w:rPr>
        <w:t xml:space="preserve"> dni) nahaja na ogled na dostopnem mestu v dekanatu fakultete.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 xml:space="preserve">158. člen </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Za pripravo in  postopek zagovora zaključnega dela se smiselno uporabljajo določbe teh pravil o pripravi in zagovoru diplomskega dela.</w:t>
      </w: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O zagovoru zaključnega dela se v knjige doktorandov, magistrantov in specializantov piše zapisnik.</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Za magistrska in specialistična dela se daje kvantitativna ocena kot za diplomske naloge. </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Zaključno delo se lahko zagovarja samo enkrat.  </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 xml:space="preserve">159. člen </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Dekan fakultete predlaga rektorju univerze v promocijo kandidata, ki je uspešno zagovarjal doktorsko disertacijo. Ta se opravi najkasneje v treh mesecih po tem, ko je rektor sprejel predlog. Promocija se opravi na rektoratu univerze.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pStyle w:val="Heading3"/>
        <w:numPr>
          <w:ilvl w:val="2"/>
          <w:numId w:val="44"/>
        </w:numPr>
        <w:spacing w:before="0" w:after="0"/>
        <w:rPr>
          <w:rFonts w:ascii="Bookman Old Style" w:hAnsi="Bookman Old Style"/>
          <w:i w:val="0"/>
        </w:rPr>
      </w:pPr>
      <w:bookmarkStart w:id="378" w:name="_Toc101925769"/>
      <w:bookmarkStart w:id="379" w:name="_Toc311014255"/>
      <w:bookmarkStart w:id="380" w:name="_Toc311014336"/>
      <w:bookmarkStart w:id="381" w:name="_Toc311019821"/>
      <w:r w:rsidRPr="00EE4774">
        <w:rPr>
          <w:rFonts w:ascii="Bookman Old Style" w:hAnsi="Bookman Old Style"/>
          <w:i w:val="0"/>
        </w:rPr>
        <w:t>Znanstvena področja izdelave zaključnih del</w:t>
      </w:r>
      <w:bookmarkEnd w:id="378"/>
      <w:bookmarkEnd w:id="379"/>
      <w:bookmarkEnd w:id="380"/>
      <w:bookmarkEnd w:id="381"/>
    </w:p>
    <w:p w:rsidR="00E077D2" w:rsidRPr="00EE4774" w:rsidRDefault="00E077D2" w:rsidP="00E077D2">
      <w:pPr>
        <w:suppressAutoHyphens/>
        <w:jc w:val="both"/>
        <w:rPr>
          <w:rFonts w:ascii="Bookman Old Style" w:hAnsi="Bookman Old Style"/>
          <w:b/>
          <w:sz w:val="24"/>
          <w:lang w:val="sl-SI"/>
        </w:rPr>
      </w:pPr>
    </w:p>
    <w:p w:rsidR="00E077D2" w:rsidRPr="00EE4774" w:rsidRDefault="00E077D2" w:rsidP="00E077D2">
      <w:pPr>
        <w:suppressAutoHyphens/>
        <w:jc w:val="both"/>
        <w:rPr>
          <w:rFonts w:ascii="Bookman Old Style" w:hAnsi="Bookman Old Style"/>
          <w:b/>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160. člen</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Znanstvene discipline, iz katerih se na fakulteti lahko prijavljajo, izdelujejo in zagovarjajo doktorske disertacije, magistrska in specialistična dela, so:</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transportni sistemi,</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transportna logistika,</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tehnična eksploatacija prometne infrastrukture,</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tehnična eksploatacija transportnih sredstev,</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vzdrževanje transportnih sredstev,</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vzdrževanje prometne infrastrukture,</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 xml:space="preserve">teorija prometnih tokov, </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upravljanje prometnih sistemov,</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integralni in multimodalni transport,</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varnost v prometu,</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lastRenderedPageBreak/>
        <w:t>dinamika vozil,</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ladijsko strojništvo,</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navtika,</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 xml:space="preserve">prometna politika, </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ekonomika v prometu,</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rizični sistemi v prometu,</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 xml:space="preserve">energija in pogoni v prometu, </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vpliv prometa na okolje,</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manipuliranje in skladiščenje tovora,</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karakteristike tovora v transportu,</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eksperimentalne metode v prometu,</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informatika v prometu,</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komunikacije v prometu,</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promet v izrednih razmerah,</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pomorsko-morske vede,</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človeški viri v prometu,</w:t>
      </w:r>
    </w:p>
    <w:p w:rsidR="00E077D2" w:rsidRPr="00EE4774" w:rsidRDefault="00E077D2" w:rsidP="00E077D2">
      <w:pPr>
        <w:numPr>
          <w:ilvl w:val="0"/>
          <w:numId w:val="78"/>
        </w:numPr>
        <w:suppressAutoHyphens/>
        <w:jc w:val="both"/>
        <w:rPr>
          <w:rFonts w:ascii="Bookman Old Style" w:hAnsi="Bookman Old Style"/>
          <w:sz w:val="24"/>
          <w:lang w:val="sl-SI"/>
        </w:rPr>
      </w:pPr>
      <w:r w:rsidRPr="00EE4774">
        <w:rPr>
          <w:rFonts w:ascii="Bookman Old Style" w:hAnsi="Bookman Old Style"/>
          <w:sz w:val="24"/>
          <w:lang w:val="sl-SI"/>
        </w:rPr>
        <w:t>pomorsko in prometno pravo.</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Senat fakultete lahko s svojim posebnim sklepom, ki spoštuje interdisciplinarne karakteristike prometnih ved, razširi seznam znanstvenih disciplin.</w:t>
      </w:r>
    </w:p>
    <w:p w:rsidR="00E077D2" w:rsidRPr="00EE4774" w:rsidRDefault="00E077D2" w:rsidP="00E077D2">
      <w:pPr>
        <w:pStyle w:val="Style2"/>
        <w:rPr>
          <w:rFonts w:ascii="Bookman Old Style" w:hAnsi="Bookman Old Style"/>
        </w:rPr>
      </w:pPr>
    </w:p>
    <w:p w:rsidR="00E077D2" w:rsidRPr="00EE4774" w:rsidRDefault="00E077D2" w:rsidP="00E077D2">
      <w:pPr>
        <w:pStyle w:val="Style2"/>
        <w:rPr>
          <w:rFonts w:ascii="Bookman Old Style" w:hAnsi="Bookman Old Style"/>
        </w:rPr>
      </w:pPr>
    </w:p>
    <w:p w:rsidR="00E077D2" w:rsidRPr="00EE4774" w:rsidRDefault="00E077D2" w:rsidP="00E077D2">
      <w:pPr>
        <w:pStyle w:val="Style2"/>
        <w:rPr>
          <w:rFonts w:ascii="Bookman Old Style" w:hAnsi="Bookman Old Style"/>
        </w:rPr>
      </w:pPr>
    </w:p>
    <w:p w:rsidR="00E077D2" w:rsidRPr="00EE4774" w:rsidRDefault="00E077D2" w:rsidP="00FC0D7B">
      <w:pPr>
        <w:pStyle w:val="Heading3"/>
        <w:numPr>
          <w:ilvl w:val="2"/>
          <w:numId w:val="44"/>
        </w:numPr>
        <w:spacing w:before="0" w:after="0"/>
        <w:jc w:val="left"/>
        <w:rPr>
          <w:rFonts w:ascii="Bookman Old Style" w:hAnsi="Bookman Old Style"/>
          <w:i w:val="0"/>
        </w:rPr>
      </w:pPr>
      <w:bookmarkStart w:id="382" w:name="_Toc101925770"/>
      <w:bookmarkStart w:id="383" w:name="_Toc311014256"/>
      <w:bookmarkStart w:id="384" w:name="_Toc311014337"/>
      <w:bookmarkStart w:id="385" w:name="_Toc311019822"/>
      <w:r w:rsidRPr="00EE4774">
        <w:rPr>
          <w:rFonts w:ascii="Bookman Old Style" w:hAnsi="Bookman Old Style"/>
          <w:i w:val="0"/>
        </w:rPr>
        <w:t>Promocija</w:t>
      </w:r>
      <w:bookmarkEnd w:id="382"/>
      <w:bookmarkEnd w:id="383"/>
      <w:bookmarkEnd w:id="384"/>
      <w:bookmarkEnd w:id="385"/>
    </w:p>
    <w:p w:rsidR="00E077D2" w:rsidRPr="00EE4774" w:rsidRDefault="00E077D2" w:rsidP="00E077D2">
      <w:pPr>
        <w:rPr>
          <w:rFonts w:ascii="Bookman Old Style" w:hAnsi="Bookman Old Style"/>
          <w:sz w:val="24"/>
          <w:lang w:val="sl-SI"/>
        </w:rPr>
      </w:pPr>
    </w:p>
    <w:p w:rsidR="00E077D2" w:rsidRDefault="00E077D2" w:rsidP="00E077D2">
      <w:pPr>
        <w:rPr>
          <w:rFonts w:ascii="Bookman Old Style" w:hAnsi="Bookman Old Style"/>
          <w:sz w:val="24"/>
          <w:lang w:val="sl-SI"/>
        </w:rPr>
      </w:pPr>
    </w:p>
    <w:p w:rsidR="00C401BC" w:rsidRPr="00EE4774" w:rsidRDefault="00C401BC" w:rsidP="00E077D2">
      <w:pPr>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161.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Promocija na fakulteti predstavlja javno in slovesno podelitev diplom magistrom in specialistom prometnih ved, univerzitetnim diplomiranim inženirjem tehnologije prometa, univerzitetnim diplomiranim inženirjem transportne logistike, diplomiranim inženirjem tehnologije prometa, diplomiranim inženirjem pomorstva in diplomiranim inženirjem prometno-energetske tehnike.  </w:t>
      </w:r>
    </w:p>
    <w:p w:rsidR="00E077D2" w:rsidRPr="00EE4774" w:rsidRDefault="00E077D2" w:rsidP="00E077D2">
      <w:pPr>
        <w:suppressAutoHyphens/>
        <w:jc w:val="both"/>
        <w:rPr>
          <w:rFonts w:ascii="Bookman Old Style" w:hAnsi="Bookman Old Style"/>
          <w:sz w:val="24"/>
          <w:lang w:val="sl-SI"/>
        </w:rPr>
      </w:pPr>
    </w:p>
    <w:p w:rsidR="00E077D2" w:rsidRDefault="00E077D2" w:rsidP="00E077D2">
      <w:pPr>
        <w:suppressAutoHyphens/>
        <w:jc w:val="center"/>
        <w:rPr>
          <w:rFonts w:ascii="Bookman Old Style" w:hAnsi="Bookman Old Style"/>
          <w:sz w:val="24"/>
          <w:lang w:val="sl-SI"/>
        </w:rPr>
      </w:pPr>
    </w:p>
    <w:p w:rsidR="00C401BC" w:rsidRPr="00EE4774" w:rsidRDefault="00C401BC"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162.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Promocija magistrov in specialistov se praviloma opravlja ob dnevu fakultete, univerzitetnih diplomiranih inženirjev in diplomiranih inženirjev pa po potrebi tudi večkrat letno.</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Promocija se opravlja v primernem prostoru na fakulteti ali </w:t>
      </w:r>
      <w:r w:rsidRPr="00EE4774">
        <w:rPr>
          <w:rFonts w:ascii="Bookman Old Style" w:hAnsi="Bookman Old Style"/>
          <w:iCs/>
          <w:sz w:val="24"/>
          <w:lang w:val="sl-SI"/>
        </w:rPr>
        <w:t>drugje v Portorožu, vendar tako, da je zagotovljeno reprezentativno</w:t>
      </w:r>
      <w:r w:rsidRPr="00EE4774">
        <w:rPr>
          <w:rFonts w:ascii="Bookman Old Style" w:hAnsi="Bookman Old Style"/>
          <w:i/>
          <w:sz w:val="24"/>
          <w:lang w:val="sl-SI"/>
        </w:rPr>
        <w:t xml:space="preserve"> </w:t>
      </w:r>
      <w:r w:rsidRPr="00EE4774">
        <w:rPr>
          <w:rFonts w:ascii="Bookman Old Style" w:hAnsi="Bookman Old Style"/>
          <w:sz w:val="24"/>
          <w:lang w:val="sl-SI"/>
        </w:rPr>
        <w:t>predstavljanje fakultete.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pStyle w:val="BodyText2"/>
        <w:rPr>
          <w:rFonts w:ascii="Bookman Old Style" w:hAnsi="Bookman Old Style"/>
          <w:spacing w:val="0"/>
          <w:lang w:val="sl-SI"/>
        </w:rPr>
      </w:pPr>
      <w:r w:rsidRPr="00EE4774">
        <w:rPr>
          <w:rFonts w:ascii="Bookman Old Style" w:hAnsi="Bookman Old Style"/>
          <w:spacing w:val="0"/>
          <w:lang w:val="sl-SI"/>
        </w:rPr>
        <w:t>Prostor za promocijo mora biti slavnosten.</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Za vse priprave promocije, ki vključujejo pripravo prostora, diplom, obvestil za kandidate in goste, javno obveščanje ipd., sta odgovorna tajnik fakultete in vodja </w:t>
      </w:r>
      <w:r w:rsidRPr="00EE4774">
        <w:rPr>
          <w:rFonts w:ascii="Bookman Old Style" w:hAnsi="Bookman Old Style"/>
          <w:spacing w:val="-3"/>
          <w:sz w:val="24"/>
          <w:lang w:val="sl-SI"/>
        </w:rPr>
        <w:t xml:space="preserve">študentskega referata </w:t>
      </w:r>
      <w:r w:rsidRPr="00EE4774">
        <w:rPr>
          <w:rFonts w:ascii="Bookman Old Style" w:hAnsi="Bookman Old Style"/>
          <w:sz w:val="24"/>
          <w:lang w:val="sl-SI"/>
        </w:rPr>
        <w:t>fakultete.</w:t>
      </w:r>
    </w:p>
    <w:p w:rsidR="00E077D2" w:rsidRDefault="00E077D2" w:rsidP="00E077D2">
      <w:pPr>
        <w:suppressAutoHyphens/>
        <w:jc w:val="both"/>
        <w:rPr>
          <w:rFonts w:ascii="Bookman Old Style" w:hAnsi="Bookman Old Style"/>
          <w:sz w:val="24"/>
          <w:lang w:val="sl-SI"/>
        </w:rPr>
      </w:pPr>
    </w:p>
    <w:p w:rsidR="00E077D2" w:rsidRDefault="00E077D2" w:rsidP="00E077D2">
      <w:pPr>
        <w:suppressAutoHyphens/>
        <w:jc w:val="both"/>
        <w:rPr>
          <w:rFonts w:ascii="Bookman Old Style" w:hAnsi="Bookman Old Style"/>
          <w:sz w:val="24"/>
          <w:lang w:val="sl-SI"/>
        </w:rPr>
      </w:pPr>
    </w:p>
    <w:p w:rsidR="00C401BC" w:rsidRPr="00EE4774" w:rsidRDefault="00C401BC"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163. člen</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Dekan mora biti prisoten na promociji in je za to priložnost oblečen v slavnostno togo z insignjami fakultete.</w:t>
      </w:r>
    </w:p>
    <w:p w:rsidR="00E077D2" w:rsidRDefault="00E077D2" w:rsidP="00E077D2">
      <w:pPr>
        <w:suppressAutoHyphens/>
        <w:jc w:val="both"/>
        <w:rPr>
          <w:rFonts w:ascii="Bookman Old Style" w:hAnsi="Bookman Old Style"/>
          <w:sz w:val="24"/>
          <w:lang w:val="sl-SI"/>
        </w:rPr>
      </w:pPr>
    </w:p>
    <w:p w:rsidR="00C401BC" w:rsidRPr="00EE4774" w:rsidRDefault="00C401BC"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pStyle w:val="Heading2"/>
        <w:numPr>
          <w:ilvl w:val="1"/>
          <w:numId w:val="49"/>
        </w:numPr>
        <w:spacing w:after="0"/>
        <w:rPr>
          <w:rFonts w:ascii="Bookman Old Style" w:hAnsi="Bookman Old Style"/>
        </w:rPr>
      </w:pPr>
      <w:bookmarkStart w:id="386" w:name="_Toc39125592"/>
      <w:bookmarkStart w:id="387" w:name="_Toc39125904"/>
      <w:bookmarkStart w:id="388" w:name="_Toc454333206"/>
      <w:bookmarkStart w:id="389" w:name="_Toc101925771"/>
      <w:bookmarkStart w:id="390" w:name="_Toc311014257"/>
      <w:bookmarkStart w:id="391" w:name="_Toc311014338"/>
      <w:bookmarkStart w:id="392" w:name="_Toc311019823"/>
      <w:bookmarkEnd w:id="343"/>
      <w:bookmarkEnd w:id="344"/>
      <w:bookmarkEnd w:id="345"/>
      <w:r w:rsidRPr="00EE4774">
        <w:rPr>
          <w:rFonts w:ascii="Bookman Old Style" w:hAnsi="Bookman Old Style"/>
        </w:rPr>
        <w:t>IZVAJANJE STANDARDOV KAKOVOSTI ZA</w:t>
      </w:r>
      <w:bookmarkStart w:id="393" w:name="_Toc39125593"/>
      <w:bookmarkStart w:id="394" w:name="_Toc39125905"/>
      <w:bookmarkEnd w:id="386"/>
      <w:bookmarkEnd w:id="387"/>
      <w:r w:rsidRPr="00EE4774">
        <w:rPr>
          <w:rFonts w:ascii="Bookman Old Style" w:hAnsi="Bookman Old Style"/>
        </w:rPr>
        <w:t xml:space="preserve"> ŠTUDIJSKI PROGRAM POMORSTVO</w:t>
      </w:r>
      <w:bookmarkEnd w:id="388"/>
      <w:bookmarkEnd w:id="389"/>
      <w:bookmarkEnd w:id="390"/>
      <w:bookmarkEnd w:id="391"/>
      <w:bookmarkEnd w:id="392"/>
      <w:bookmarkEnd w:id="393"/>
      <w:bookmarkEnd w:id="394"/>
    </w:p>
    <w:p w:rsidR="00E077D2" w:rsidRPr="00EE4774" w:rsidRDefault="00E077D2" w:rsidP="00E077D2">
      <w:pPr>
        <w:rPr>
          <w:rFonts w:ascii="Bookman Old Style" w:hAnsi="Bookman Old Style"/>
          <w:sz w:val="24"/>
          <w:lang w:val="sl-SI"/>
        </w:rPr>
      </w:pPr>
    </w:p>
    <w:p w:rsidR="00E077D2" w:rsidRPr="00EE4774" w:rsidRDefault="00E077D2" w:rsidP="00E077D2">
      <w:pPr>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164. člen</w:t>
      </w:r>
    </w:p>
    <w:p w:rsidR="00E077D2" w:rsidRPr="00EE4774" w:rsidRDefault="00E077D2" w:rsidP="00E077D2">
      <w:pPr>
        <w:suppressAutoHyphens/>
        <w:rPr>
          <w:rFonts w:ascii="Bookman Old Style" w:hAnsi="Bookman Old Style"/>
          <w:sz w:val="24"/>
          <w:lang w:val="sl-SI"/>
        </w:rPr>
      </w:pPr>
    </w:p>
    <w:p w:rsidR="00333F9B" w:rsidRPr="00333F9B" w:rsidRDefault="00333F9B" w:rsidP="00333F9B">
      <w:pPr>
        <w:suppressAutoHyphens/>
        <w:jc w:val="both"/>
        <w:rPr>
          <w:rFonts w:ascii="Bookman Old Style" w:hAnsi="Bookman Old Style"/>
          <w:sz w:val="24"/>
          <w:lang w:val="sl-SI"/>
        </w:rPr>
      </w:pPr>
      <w:bookmarkStart w:id="395" w:name="_Toc454333232"/>
      <w:bookmarkStart w:id="396" w:name="_Toc39125594"/>
      <w:bookmarkStart w:id="397" w:name="_Toc39125906"/>
      <w:bookmarkStart w:id="398" w:name="_Toc101925772"/>
      <w:bookmarkStart w:id="399" w:name="_Toc311014258"/>
      <w:bookmarkStart w:id="400" w:name="_Toc311014339"/>
      <w:r w:rsidRPr="00EE4774">
        <w:rPr>
          <w:rFonts w:ascii="Bookman Old Style" w:hAnsi="Bookman Old Style"/>
          <w:sz w:val="24"/>
          <w:lang w:val="sl-SI"/>
        </w:rPr>
        <w:t xml:space="preserve">Področje izvajanja standardov kakovosti je urejeno s Priročnikom sistema </w:t>
      </w:r>
      <w:r w:rsidRPr="00333F9B">
        <w:rPr>
          <w:rFonts w:ascii="Bookman Old Style" w:hAnsi="Bookman Old Style"/>
          <w:sz w:val="24"/>
          <w:lang w:val="sl-SI"/>
        </w:rPr>
        <w:t>kakovosti programa Pomorstvo na fakulteti, ki ga sprejme senat fakultete.</w:t>
      </w:r>
    </w:p>
    <w:p w:rsidR="00333F9B" w:rsidRPr="0089174C" w:rsidRDefault="00333F9B" w:rsidP="00333F9B">
      <w:pPr>
        <w:jc w:val="both"/>
        <w:rPr>
          <w:rFonts w:ascii="Bookman Old Style" w:hAnsi="Bookman Old Style"/>
          <w:iCs/>
          <w:sz w:val="24"/>
          <w:szCs w:val="24"/>
        </w:rPr>
      </w:pPr>
      <w:r w:rsidRPr="0089174C">
        <w:rPr>
          <w:rFonts w:ascii="Bookman Old Style" w:hAnsi="Bookman Old Style"/>
          <w:iCs/>
          <w:sz w:val="24"/>
          <w:szCs w:val="24"/>
        </w:rPr>
        <w:t xml:space="preserve">Fakulteta za pomorstvo in  promet si bo prizadevala, da bo imela vedno dovolj ustrezno usposobljenih kadrov za kvalitetno izvajanje usposabljanja pomorščakov. To bo dosegala s pridobivanjem novih kadrov in </w:t>
      </w:r>
      <w:r w:rsidRPr="0089174C">
        <w:rPr>
          <w:rFonts w:ascii="Bookman Old Style" w:hAnsi="Bookman Old Style"/>
          <w:b/>
          <w:bCs/>
          <w:iCs/>
          <w:sz w:val="24"/>
          <w:szCs w:val="24"/>
        </w:rPr>
        <w:t>rednem strokovnem izpopolnjevanjem obstoječih kadrov</w:t>
      </w:r>
      <w:r w:rsidRPr="0089174C">
        <w:rPr>
          <w:rFonts w:ascii="Bookman Old Style" w:hAnsi="Bookman Old Style"/>
          <w:iCs/>
          <w:sz w:val="24"/>
          <w:szCs w:val="24"/>
        </w:rPr>
        <w:t xml:space="preserve">. </w:t>
      </w:r>
    </w:p>
    <w:p w:rsidR="00333F9B" w:rsidRPr="0089174C" w:rsidRDefault="00333F9B" w:rsidP="00333F9B">
      <w:pPr>
        <w:jc w:val="both"/>
        <w:rPr>
          <w:rFonts w:ascii="Bookman Old Style" w:hAnsi="Bookman Old Style"/>
          <w:iCs/>
          <w:sz w:val="24"/>
          <w:szCs w:val="24"/>
        </w:rPr>
      </w:pPr>
    </w:p>
    <w:p w:rsidR="00333F9B" w:rsidRPr="0089174C" w:rsidRDefault="00333F9B" w:rsidP="00333F9B">
      <w:pPr>
        <w:jc w:val="both"/>
        <w:rPr>
          <w:rFonts w:ascii="Bookman Old Style" w:hAnsi="Bookman Old Style"/>
          <w:b/>
          <w:bCs/>
          <w:iCs/>
          <w:sz w:val="24"/>
          <w:szCs w:val="24"/>
        </w:rPr>
      </w:pPr>
      <w:r w:rsidRPr="0089174C">
        <w:rPr>
          <w:rFonts w:ascii="Bookman Old Style" w:hAnsi="Bookman Old Style"/>
          <w:iCs/>
          <w:sz w:val="24"/>
          <w:szCs w:val="24"/>
        </w:rPr>
        <w:t xml:space="preserve">Kadri, ki sodelujejo pri rednem šolanju pomorščakov na programu Pomorstvo pridobijo naziv in napredujejo v skladu s pravili Univerze. Poleg kvalifikacij predpisanih s strani Univerze, imajo predavatelji predmetov predpisanih z STCW konvencijo tudi </w:t>
      </w:r>
      <w:r w:rsidRPr="0089174C">
        <w:rPr>
          <w:rFonts w:ascii="Bookman Old Style" w:hAnsi="Bookman Old Style"/>
          <w:b/>
          <w:bCs/>
          <w:iCs/>
          <w:sz w:val="24"/>
          <w:szCs w:val="24"/>
        </w:rPr>
        <w:t>ustrezno praktično znanje s področja, ki ga predavajo.</w:t>
      </w:r>
    </w:p>
    <w:p w:rsidR="00333F9B" w:rsidRPr="00333F9B" w:rsidRDefault="00333F9B" w:rsidP="00333F9B">
      <w:pPr>
        <w:jc w:val="both"/>
        <w:rPr>
          <w:rFonts w:ascii="Bookman Old Style" w:hAnsi="Bookman Old Style"/>
          <w:bCs/>
          <w:iCs/>
          <w:sz w:val="24"/>
          <w:szCs w:val="24"/>
        </w:rPr>
      </w:pPr>
      <w:r w:rsidRPr="0089174C">
        <w:rPr>
          <w:rFonts w:ascii="Bookman Old Style" w:hAnsi="Bookman Old Style"/>
          <w:bCs/>
          <w:iCs/>
          <w:sz w:val="24"/>
          <w:szCs w:val="24"/>
        </w:rPr>
        <w:t>(sprememba sprejeta</w:t>
      </w:r>
      <w:r w:rsidR="003F1BC9" w:rsidRPr="0089174C">
        <w:rPr>
          <w:rFonts w:ascii="Bookman Old Style" w:hAnsi="Bookman Old Style"/>
          <w:bCs/>
          <w:iCs/>
          <w:sz w:val="24"/>
          <w:szCs w:val="24"/>
        </w:rPr>
        <w:t xml:space="preserve"> s sklepom 2.1</w:t>
      </w:r>
      <w:r w:rsidRPr="0089174C">
        <w:rPr>
          <w:rFonts w:ascii="Bookman Old Style" w:hAnsi="Bookman Old Style"/>
          <w:bCs/>
          <w:iCs/>
          <w:sz w:val="24"/>
          <w:szCs w:val="24"/>
        </w:rPr>
        <w:t xml:space="preserve"> na </w:t>
      </w:r>
      <w:r w:rsidR="003F1BC9" w:rsidRPr="0089174C">
        <w:rPr>
          <w:rFonts w:ascii="Bookman Old Style" w:hAnsi="Bookman Old Style"/>
          <w:bCs/>
          <w:iCs/>
          <w:sz w:val="24"/>
          <w:szCs w:val="24"/>
        </w:rPr>
        <w:t xml:space="preserve">10. redni </w:t>
      </w:r>
      <w:r w:rsidRPr="0089174C">
        <w:rPr>
          <w:rFonts w:ascii="Bookman Old Style" w:hAnsi="Bookman Old Style"/>
          <w:bCs/>
          <w:iCs/>
          <w:sz w:val="24"/>
          <w:szCs w:val="24"/>
        </w:rPr>
        <w:t xml:space="preserve">seji </w:t>
      </w:r>
      <w:r w:rsidR="003F1BC9" w:rsidRPr="0089174C">
        <w:rPr>
          <w:rFonts w:ascii="Bookman Old Style" w:hAnsi="Bookman Old Style"/>
          <w:bCs/>
          <w:iCs/>
          <w:sz w:val="24"/>
          <w:szCs w:val="24"/>
        </w:rPr>
        <w:t>S</w:t>
      </w:r>
      <w:r w:rsidRPr="0089174C">
        <w:rPr>
          <w:rFonts w:ascii="Bookman Old Style" w:hAnsi="Bookman Old Style"/>
          <w:bCs/>
          <w:iCs/>
          <w:sz w:val="24"/>
          <w:szCs w:val="24"/>
        </w:rPr>
        <w:t>enata</w:t>
      </w:r>
      <w:r w:rsidR="003F1BC9" w:rsidRPr="0089174C">
        <w:rPr>
          <w:rFonts w:ascii="Bookman Old Style" w:hAnsi="Bookman Old Style"/>
          <w:bCs/>
          <w:iCs/>
          <w:sz w:val="24"/>
          <w:szCs w:val="24"/>
        </w:rPr>
        <w:t xml:space="preserve"> FPP</w:t>
      </w:r>
      <w:r w:rsidRPr="0089174C">
        <w:rPr>
          <w:rFonts w:ascii="Bookman Old Style" w:hAnsi="Bookman Old Style"/>
          <w:bCs/>
          <w:iCs/>
          <w:sz w:val="24"/>
          <w:szCs w:val="24"/>
        </w:rPr>
        <w:t xml:space="preserve"> dne</w:t>
      </w:r>
      <w:r w:rsidRPr="00333F9B">
        <w:rPr>
          <w:rFonts w:ascii="Bookman Old Style" w:hAnsi="Bookman Old Style"/>
          <w:bCs/>
          <w:iCs/>
          <w:sz w:val="24"/>
          <w:szCs w:val="24"/>
        </w:rPr>
        <w:t xml:space="preserve"> 21.04.2010)</w:t>
      </w:r>
    </w:p>
    <w:p w:rsidR="00333F9B" w:rsidRDefault="00333F9B" w:rsidP="00333F9B">
      <w:pPr>
        <w:jc w:val="both"/>
        <w:rPr>
          <w:b/>
          <w:bCs/>
          <w:i/>
          <w:iCs/>
          <w:color w:val="FF0000"/>
          <w:sz w:val="24"/>
          <w:szCs w:val="24"/>
        </w:rPr>
      </w:pPr>
    </w:p>
    <w:p w:rsidR="00333F9B" w:rsidRPr="00201EC9" w:rsidRDefault="00333F9B" w:rsidP="00333F9B">
      <w:pPr>
        <w:jc w:val="both"/>
        <w:rPr>
          <w:i/>
          <w:iCs/>
          <w:color w:val="FF0000"/>
          <w:sz w:val="24"/>
          <w:szCs w:val="24"/>
        </w:rPr>
      </w:pPr>
    </w:p>
    <w:p w:rsidR="00E077D2" w:rsidRPr="00EE4774" w:rsidRDefault="00E077D2" w:rsidP="00E077D2">
      <w:pPr>
        <w:pStyle w:val="Heading2"/>
        <w:numPr>
          <w:ilvl w:val="1"/>
          <w:numId w:val="49"/>
        </w:numPr>
        <w:spacing w:after="0"/>
        <w:rPr>
          <w:rFonts w:ascii="Bookman Old Style" w:hAnsi="Bookman Old Style"/>
        </w:rPr>
      </w:pPr>
      <w:bookmarkStart w:id="401" w:name="_Toc311019824"/>
      <w:r w:rsidRPr="00EE4774">
        <w:rPr>
          <w:rFonts w:ascii="Bookman Old Style" w:hAnsi="Bookman Old Style"/>
        </w:rPr>
        <w:t>RAZISKOVALNO IN RAZVOJNO DELO</w:t>
      </w:r>
      <w:bookmarkEnd w:id="395"/>
      <w:bookmarkEnd w:id="396"/>
      <w:bookmarkEnd w:id="397"/>
      <w:bookmarkEnd w:id="398"/>
      <w:bookmarkEnd w:id="399"/>
      <w:bookmarkEnd w:id="400"/>
      <w:bookmarkEnd w:id="401"/>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165.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Raziskovalno in razvojno delo je temelj za kakovostno izvajanje pedagoškega dela na fakulteti in tvori z njim neločljivo celoto.</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lastRenderedPageBreak/>
        <w:t xml:space="preserve">Poleg raziskovalnega in razvojnega dela, ki je neposredno povezano z izobraževalnim procesom, izvaja fakulteta tudi temeljno, razvojno in uporabno raziskovalno delo v </w:t>
      </w:r>
      <w:r w:rsidRPr="006B0EA1">
        <w:rPr>
          <w:rFonts w:ascii="Bookman Old Style" w:hAnsi="Bookman Old Style"/>
          <w:sz w:val="24"/>
          <w:lang w:val="sl-SI"/>
        </w:rPr>
        <w:t>programskih skupinah</w:t>
      </w:r>
      <w:r w:rsidRPr="00EE4774">
        <w:rPr>
          <w:rFonts w:ascii="Bookman Old Style" w:hAnsi="Bookman Old Style"/>
          <w:sz w:val="24"/>
          <w:lang w:val="sl-SI"/>
        </w:rPr>
        <w:t>, ki jih financira ministrstvo, pristojno za visoko šolstvo (v nadaljevanju: ministrstvo), na projektih, ki jih učitelji, znanstveni delavci in sodelavci fakultete pridobijo preko javnega razpisa ministrstev, bilateralnega sodelovanja s tujimi univerzami in drugimi inštitucijami ter kandidiranjem na razpisih Evropske Unije.</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Učitelji, znanstveni delavci in sodelavci sodelujejo z gospodarstvom neposredno ali preko vključevanja v infrastrukturne razvojne centre (tehnološki centri in parki).</w:t>
      </w: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BodyText2"/>
        <w:suppressAutoHyphens w:val="0"/>
        <w:rPr>
          <w:rFonts w:ascii="Bookman Old Style" w:hAnsi="Bookman Old Style"/>
          <w:spacing w:val="0"/>
          <w:lang w:val="sl-SI"/>
        </w:rPr>
      </w:pPr>
      <w:r w:rsidRPr="00EE4774">
        <w:rPr>
          <w:rFonts w:ascii="Bookman Old Style" w:hAnsi="Bookman Old Style"/>
          <w:spacing w:val="0"/>
          <w:lang w:val="sl-SI"/>
        </w:rPr>
        <w:t xml:space="preserve">Fakulteta izvaja tudi raziskovalno delo po naročilu tretjih oseb. </w:t>
      </w:r>
    </w:p>
    <w:p w:rsidR="00E077D2"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166. člen</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Raziskovalno in razvojno delo na fakulteti poteka v skladu s smernicami, ki jih sprejme senat fakultete na temelju izhodišč, ki jih sprejme senat univerze.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Prodekan za raziskovalno in razvojno delo enkrat letno poda senatu fakultete poročilo o raziskovalnem in razvojnem delu v skladu s prvim odstavkom tega člena.</w:t>
      </w:r>
    </w:p>
    <w:p w:rsidR="00E077D2" w:rsidRPr="00EE4774" w:rsidRDefault="00E077D2" w:rsidP="00E077D2">
      <w:pPr>
        <w:rPr>
          <w:rFonts w:ascii="Bookman Old Style" w:hAnsi="Bookman Old Style"/>
          <w:sz w:val="24"/>
          <w:lang w:val="sl-SI"/>
        </w:rPr>
      </w:pPr>
    </w:p>
    <w:p w:rsidR="00E077D2" w:rsidRPr="00EE4774" w:rsidRDefault="00E077D2" w:rsidP="00E077D2">
      <w:pP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167. člen</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both"/>
        <w:rPr>
          <w:rFonts w:ascii="Bookman Old Style" w:hAnsi="Bookman Old Style"/>
          <w:iCs/>
          <w:sz w:val="24"/>
          <w:lang w:val="sl-SI"/>
        </w:rPr>
      </w:pPr>
      <w:r w:rsidRPr="00EE4774">
        <w:rPr>
          <w:rFonts w:ascii="Bookman Old Style" w:hAnsi="Bookman Old Style"/>
          <w:sz w:val="24"/>
          <w:lang w:val="sl-SI"/>
        </w:rPr>
        <w:t xml:space="preserve">Učitelji, znanstveni delavci in sodelavci so dolžni svoje raziskovalno in razvojno delo opravljati v okviru </w:t>
      </w:r>
      <w:r w:rsidRPr="00EE4774">
        <w:rPr>
          <w:rFonts w:ascii="Bookman Old Style" w:hAnsi="Bookman Old Style"/>
          <w:iCs/>
          <w:sz w:val="24"/>
          <w:lang w:val="sl-SI"/>
        </w:rPr>
        <w:t>univerze.</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Rektor lahko na predlog senata fakultete dovoli posameznemu učitelju, znanstvenemu delavcu in sodelavcu, da del raziskovalnega ali razvojnega dela izvaja zunaj univerze.</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168. člen</w:t>
      </w:r>
    </w:p>
    <w:p w:rsidR="00E077D2" w:rsidRPr="00EE4774" w:rsidRDefault="00E077D2" w:rsidP="00E077D2">
      <w:pPr>
        <w:jc w:val="center"/>
        <w:rPr>
          <w:rFonts w:ascii="Bookman Old Style" w:hAnsi="Bookman Old Style"/>
          <w:b/>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Učitelji, znanstveni delavci in sodelavci so dolžni pristojnim službam fakultete oziroma uprave univerze posredovati podatke o svojem raziskovalnem in razvojnem delu, ki so potrebni za sprotno vodenje kadrovskih in drugih evidenc.</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 xml:space="preserve">Učitelji, znanstveni delavci in sodelavci, ki so nosilci raziskovalnih projektov, so : </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0"/>
          <w:numId w:val="21"/>
        </w:numPr>
        <w:jc w:val="both"/>
        <w:rPr>
          <w:rFonts w:ascii="Bookman Old Style" w:hAnsi="Bookman Old Style"/>
          <w:sz w:val="24"/>
          <w:lang w:val="sl-SI"/>
        </w:rPr>
      </w:pPr>
      <w:r w:rsidRPr="00EE4774">
        <w:rPr>
          <w:rFonts w:ascii="Bookman Old Style" w:hAnsi="Bookman Old Style"/>
          <w:sz w:val="24"/>
          <w:lang w:val="sl-SI"/>
        </w:rPr>
        <w:lastRenderedPageBreak/>
        <w:t>materialno odgovorni za namensko porabo pridobljenih finančnih sredstev na projektu,</w:t>
      </w:r>
    </w:p>
    <w:p w:rsidR="00E077D2" w:rsidRPr="00EE4774" w:rsidRDefault="00E077D2" w:rsidP="00E077D2">
      <w:pPr>
        <w:numPr>
          <w:ilvl w:val="0"/>
          <w:numId w:val="21"/>
        </w:numPr>
        <w:jc w:val="both"/>
        <w:rPr>
          <w:rFonts w:ascii="Bookman Old Style" w:hAnsi="Bookman Old Style"/>
          <w:sz w:val="24"/>
          <w:lang w:val="sl-SI"/>
        </w:rPr>
      </w:pPr>
      <w:r w:rsidRPr="00EE4774">
        <w:rPr>
          <w:rFonts w:ascii="Bookman Old Style" w:hAnsi="Bookman Old Style"/>
          <w:sz w:val="24"/>
          <w:lang w:val="sl-SI"/>
        </w:rPr>
        <w:t>lahko pooblaščeni za finančno upravljanje s sredstvi projekta,</w:t>
      </w:r>
    </w:p>
    <w:p w:rsidR="00E077D2" w:rsidRPr="00EE4774" w:rsidRDefault="00E077D2" w:rsidP="00E077D2">
      <w:pPr>
        <w:numPr>
          <w:ilvl w:val="0"/>
          <w:numId w:val="21"/>
        </w:numPr>
        <w:jc w:val="both"/>
        <w:rPr>
          <w:rFonts w:ascii="Bookman Old Style" w:hAnsi="Bookman Old Style"/>
          <w:sz w:val="24"/>
          <w:lang w:val="sl-SI"/>
        </w:rPr>
      </w:pPr>
      <w:r w:rsidRPr="00EE4774">
        <w:rPr>
          <w:rFonts w:ascii="Bookman Old Style" w:hAnsi="Bookman Old Style"/>
          <w:sz w:val="24"/>
          <w:lang w:val="sl-SI"/>
        </w:rPr>
        <w:t>dolžni po končanem projektu dekanu fakultete posredovati končno finančno poročilo.</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Podrobnejše obligacije se uredijo s pogodbo, ki jo skleneta vodja projekta in dekan fakultete.</w:t>
      </w:r>
    </w:p>
    <w:p w:rsidR="00E077D2" w:rsidRDefault="00E077D2" w:rsidP="00E077D2">
      <w:pPr>
        <w:jc w:val="both"/>
        <w:rPr>
          <w:rFonts w:ascii="Bookman Old Style" w:hAnsi="Bookman Old Style"/>
          <w:sz w:val="24"/>
          <w:lang w:val="sl-SI"/>
        </w:rPr>
      </w:pPr>
    </w:p>
    <w:p w:rsidR="00C401BC" w:rsidRDefault="00C401BC"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p>
    <w:p w:rsidR="00E077D2" w:rsidRPr="00EE4774" w:rsidRDefault="00E077D2" w:rsidP="00E077D2">
      <w:pPr>
        <w:pStyle w:val="Heading3"/>
        <w:numPr>
          <w:ilvl w:val="2"/>
          <w:numId w:val="46"/>
        </w:numPr>
        <w:spacing w:before="0" w:after="0"/>
        <w:rPr>
          <w:rFonts w:ascii="Bookman Old Style" w:hAnsi="Bookman Old Style"/>
          <w:i w:val="0"/>
        </w:rPr>
      </w:pPr>
      <w:bookmarkStart w:id="402" w:name="_Toc39125595"/>
      <w:bookmarkStart w:id="403" w:name="_Toc39125907"/>
      <w:bookmarkStart w:id="404" w:name="_Toc101925773"/>
      <w:bookmarkStart w:id="405" w:name="_Toc311014259"/>
      <w:bookmarkStart w:id="406" w:name="_Toc311014340"/>
      <w:bookmarkStart w:id="407" w:name="_Toc311019825"/>
      <w:r w:rsidRPr="00EE4774">
        <w:rPr>
          <w:rFonts w:ascii="Bookman Old Style" w:hAnsi="Bookman Old Style"/>
          <w:i w:val="0"/>
        </w:rPr>
        <w:t>Svetovalno delo</w:t>
      </w:r>
      <w:bookmarkEnd w:id="402"/>
      <w:bookmarkEnd w:id="403"/>
      <w:bookmarkEnd w:id="404"/>
      <w:bookmarkEnd w:id="405"/>
      <w:bookmarkEnd w:id="406"/>
      <w:bookmarkEnd w:id="407"/>
    </w:p>
    <w:p w:rsidR="00E077D2" w:rsidRPr="00EE4774" w:rsidRDefault="00E077D2" w:rsidP="00E077D2">
      <w:pPr>
        <w:rPr>
          <w:rFonts w:ascii="Bookman Old Style" w:hAnsi="Bookman Old Style"/>
          <w:b/>
          <w:i/>
          <w:sz w:val="24"/>
          <w:lang w:val="sl-SI"/>
        </w:rPr>
      </w:pPr>
    </w:p>
    <w:p w:rsidR="00E077D2" w:rsidRPr="00EE4774" w:rsidRDefault="00E077D2" w:rsidP="00E077D2">
      <w:pPr>
        <w:rPr>
          <w:rFonts w:ascii="Bookman Old Style" w:hAnsi="Bookman Old Style"/>
          <w:b/>
          <w:i/>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169. člen</w:t>
      </w:r>
    </w:p>
    <w:p w:rsidR="00E077D2" w:rsidRPr="00EE4774" w:rsidRDefault="00E077D2" w:rsidP="00E077D2">
      <w:pPr>
        <w:jc w:val="center"/>
        <w:rPr>
          <w:rFonts w:ascii="Bookman Old Style" w:hAnsi="Bookman Old Style"/>
          <w:b/>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Učitelji, znanstveni delavci in sodelavci, ki redno in v celoti opravljajo svoje pedagoške ter raziskovalne in razvojne obveznosti, lahko opravljajo tudi svetovalno delo.</w:t>
      </w:r>
    </w:p>
    <w:p w:rsidR="00E077D2" w:rsidRPr="00EE4774" w:rsidRDefault="00E077D2" w:rsidP="00E077D2">
      <w:pPr>
        <w:jc w:val="both"/>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Svetovalno delo iz prvega odstavka tega člena se nanaša na dajanje pisnih in ustnih strokovnih mnenj ter nasvetov uporabnikom zunaj univerze.</w:t>
      </w:r>
    </w:p>
    <w:p w:rsidR="00C401BC" w:rsidRDefault="00C401BC" w:rsidP="00E077D2">
      <w:pPr>
        <w:jc w:val="center"/>
        <w:rPr>
          <w:rFonts w:ascii="Bookman Old Style" w:hAnsi="Bookman Old Style"/>
          <w:b/>
          <w:sz w:val="24"/>
          <w:lang w:val="sl-SI"/>
        </w:rPr>
      </w:pPr>
    </w:p>
    <w:p w:rsidR="00C401BC" w:rsidRDefault="00C401BC" w:rsidP="00E077D2">
      <w:pPr>
        <w:jc w:val="center"/>
        <w:rPr>
          <w:rFonts w:ascii="Bookman Old Style" w:hAnsi="Bookman Old Style"/>
          <w:b/>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170. člen</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O prevzemu konkretne svetovalne naloge mora učitelj, znanstveni delavec in sodelavec pisno obvestiti dekana.</w:t>
      </w:r>
    </w:p>
    <w:p w:rsidR="00E077D2" w:rsidRDefault="00E077D2" w:rsidP="00E077D2">
      <w:pPr>
        <w:jc w:val="both"/>
        <w:rPr>
          <w:rFonts w:ascii="Bookman Old Style" w:hAnsi="Bookman Old Style"/>
          <w:sz w:val="24"/>
          <w:lang w:val="sl-SI"/>
        </w:rPr>
      </w:pPr>
    </w:p>
    <w:p w:rsidR="00C401BC" w:rsidRDefault="00C401BC" w:rsidP="00E077D2">
      <w:pPr>
        <w:jc w:val="both"/>
        <w:rPr>
          <w:rFonts w:ascii="Bookman Old Style" w:hAnsi="Bookman Old Style"/>
          <w:sz w:val="24"/>
          <w:lang w:val="sl-SI"/>
        </w:rPr>
      </w:pPr>
    </w:p>
    <w:p w:rsidR="00C401BC" w:rsidRPr="00EE4774" w:rsidRDefault="00C401BC" w:rsidP="00E077D2">
      <w:pPr>
        <w:jc w:val="both"/>
        <w:rPr>
          <w:rFonts w:ascii="Bookman Old Style" w:hAnsi="Bookman Old Style"/>
          <w:sz w:val="24"/>
          <w:lang w:val="sl-SI"/>
        </w:rPr>
      </w:pPr>
    </w:p>
    <w:p w:rsidR="00E077D2" w:rsidRDefault="00E077D2" w:rsidP="00E077D2">
      <w:pPr>
        <w:jc w:val="both"/>
        <w:rPr>
          <w:rFonts w:ascii="Bookman Old Style" w:hAnsi="Bookman Old Style"/>
          <w:sz w:val="24"/>
          <w:lang w:val="sl-SI"/>
        </w:rPr>
      </w:pPr>
    </w:p>
    <w:p w:rsidR="00E077D2" w:rsidRPr="00EE4774" w:rsidRDefault="00E077D2" w:rsidP="00E077D2">
      <w:pPr>
        <w:pStyle w:val="Heading2"/>
        <w:numPr>
          <w:ilvl w:val="1"/>
          <w:numId w:val="49"/>
        </w:numPr>
        <w:spacing w:after="0"/>
        <w:rPr>
          <w:rFonts w:ascii="Bookman Old Style" w:hAnsi="Bookman Old Style"/>
        </w:rPr>
      </w:pPr>
      <w:bookmarkStart w:id="408" w:name="_Toc39125596"/>
      <w:bookmarkStart w:id="409" w:name="_Toc39125908"/>
      <w:bookmarkStart w:id="410" w:name="_Toc101925774"/>
      <w:bookmarkStart w:id="411" w:name="_Toc311014260"/>
      <w:bookmarkStart w:id="412" w:name="_Toc311014341"/>
      <w:bookmarkStart w:id="413" w:name="_Toc311019826"/>
      <w:r w:rsidRPr="00EE4774">
        <w:rPr>
          <w:rFonts w:ascii="Bookman Old Style" w:hAnsi="Bookman Old Style"/>
        </w:rPr>
        <w:t>VISOKOŠOLSKI UČITELJI, ZNANSTVENI DELAVCI IN SODELAVCI</w:t>
      </w:r>
      <w:bookmarkEnd w:id="408"/>
      <w:bookmarkEnd w:id="409"/>
      <w:bookmarkEnd w:id="410"/>
      <w:bookmarkEnd w:id="411"/>
      <w:bookmarkEnd w:id="412"/>
      <w:bookmarkEnd w:id="413"/>
    </w:p>
    <w:p w:rsidR="00E077D2" w:rsidRPr="00EE4774" w:rsidRDefault="00E077D2" w:rsidP="00E077D2">
      <w:pPr>
        <w:rPr>
          <w:rFonts w:ascii="Bookman Old Style" w:hAnsi="Bookman Old Style"/>
          <w:b/>
          <w:sz w:val="24"/>
          <w:lang w:val="sl-SI"/>
        </w:rPr>
      </w:pPr>
    </w:p>
    <w:p w:rsidR="00E077D2" w:rsidRPr="00EE4774" w:rsidRDefault="00E077D2" w:rsidP="00E077D2">
      <w:pPr>
        <w:rPr>
          <w:rFonts w:ascii="Bookman Old Style" w:hAnsi="Bookman Old Style"/>
          <w:b/>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171. člen</w:t>
      </w:r>
    </w:p>
    <w:p w:rsidR="00E077D2" w:rsidRPr="00EE4774" w:rsidRDefault="00E077D2" w:rsidP="00E077D2">
      <w:pPr>
        <w:jc w:val="center"/>
        <w:rPr>
          <w:rFonts w:ascii="Bookman Old Style" w:hAnsi="Bookman Old Style"/>
          <w:b/>
          <w:sz w:val="24"/>
          <w:lang w:val="sl-SI"/>
        </w:rPr>
      </w:pPr>
    </w:p>
    <w:p w:rsidR="00E077D2" w:rsidRPr="00EE4774" w:rsidRDefault="00E077D2" w:rsidP="00E077D2">
      <w:pPr>
        <w:rPr>
          <w:rFonts w:ascii="Bookman Old Style" w:hAnsi="Bookman Old Style"/>
          <w:sz w:val="24"/>
          <w:lang w:val="sl-SI"/>
        </w:rPr>
      </w:pPr>
      <w:r w:rsidRPr="00EE4774">
        <w:rPr>
          <w:rFonts w:ascii="Bookman Old Style" w:hAnsi="Bookman Old Style"/>
          <w:sz w:val="24"/>
          <w:lang w:val="sl-SI"/>
        </w:rPr>
        <w:t>Visokošolski učitelji so:</w:t>
      </w:r>
    </w:p>
    <w:p w:rsidR="00E077D2" w:rsidRPr="00EE4774" w:rsidRDefault="00E077D2" w:rsidP="00E077D2">
      <w:pPr>
        <w:rPr>
          <w:rFonts w:ascii="Bookman Old Style" w:hAnsi="Bookman Old Style"/>
          <w:sz w:val="24"/>
          <w:lang w:val="sl-SI"/>
        </w:rPr>
      </w:pPr>
    </w:p>
    <w:p w:rsidR="00E077D2" w:rsidRPr="00EE4774" w:rsidRDefault="00E077D2" w:rsidP="00E077D2">
      <w:pPr>
        <w:numPr>
          <w:ilvl w:val="0"/>
          <w:numId w:val="22"/>
        </w:numPr>
        <w:rPr>
          <w:rFonts w:ascii="Bookman Old Style" w:hAnsi="Bookman Old Style"/>
          <w:sz w:val="24"/>
          <w:lang w:val="sl-SI"/>
        </w:rPr>
      </w:pPr>
      <w:r w:rsidRPr="00EE4774">
        <w:rPr>
          <w:rFonts w:ascii="Bookman Old Style" w:hAnsi="Bookman Old Style"/>
          <w:sz w:val="24"/>
          <w:lang w:val="sl-SI"/>
        </w:rPr>
        <w:t>redni profesor,</w:t>
      </w:r>
    </w:p>
    <w:p w:rsidR="00E077D2" w:rsidRPr="00EE4774" w:rsidRDefault="00E077D2" w:rsidP="00E077D2">
      <w:pPr>
        <w:numPr>
          <w:ilvl w:val="0"/>
          <w:numId w:val="22"/>
        </w:numPr>
        <w:rPr>
          <w:rFonts w:ascii="Bookman Old Style" w:hAnsi="Bookman Old Style"/>
          <w:sz w:val="24"/>
          <w:lang w:val="sl-SI"/>
        </w:rPr>
      </w:pPr>
      <w:r w:rsidRPr="00EE4774">
        <w:rPr>
          <w:rFonts w:ascii="Bookman Old Style" w:hAnsi="Bookman Old Style"/>
          <w:sz w:val="24"/>
          <w:lang w:val="sl-SI"/>
        </w:rPr>
        <w:t>izredni profesor,</w:t>
      </w:r>
    </w:p>
    <w:p w:rsidR="00E077D2" w:rsidRPr="00EE4774" w:rsidRDefault="00E077D2" w:rsidP="00E077D2">
      <w:pPr>
        <w:numPr>
          <w:ilvl w:val="0"/>
          <w:numId w:val="22"/>
        </w:numPr>
        <w:rPr>
          <w:rFonts w:ascii="Bookman Old Style" w:hAnsi="Bookman Old Style"/>
          <w:sz w:val="24"/>
          <w:lang w:val="sl-SI"/>
        </w:rPr>
      </w:pPr>
      <w:r w:rsidRPr="00EE4774">
        <w:rPr>
          <w:rFonts w:ascii="Bookman Old Style" w:hAnsi="Bookman Old Style"/>
          <w:sz w:val="24"/>
          <w:lang w:val="sl-SI"/>
        </w:rPr>
        <w:t>docent,</w:t>
      </w:r>
    </w:p>
    <w:p w:rsidR="00E077D2" w:rsidRPr="00EE4774" w:rsidRDefault="00E077D2" w:rsidP="00E077D2">
      <w:pPr>
        <w:numPr>
          <w:ilvl w:val="0"/>
          <w:numId w:val="22"/>
        </w:numPr>
        <w:rPr>
          <w:rFonts w:ascii="Bookman Old Style" w:hAnsi="Bookman Old Style"/>
          <w:b/>
          <w:sz w:val="24"/>
          <w:lang w:val="sl-SI"/>
        </w:rPr>
      </w:pPr>
      <w:r w:rsidRPr="00EE4774">
        <w:rPr>
          <w:rFonts w:ascii="Bookman Old Style" w:hAnsi="Bookman Old Style"/>
          <w:sz w:val="24"/>
          <w:lang w:val="sl-SI"/>
        </w:rPr>
        <w:t>lektor.</w:t>
      </w:r>
    </w:p>
    <w:p w:rsidR="00E077D2" w:rsidRPr="00EE4774" w:rsidRDefault="00E077D2" w:rsidP="00E077D2">
      <w:pPr>
        <w:rPr>
          <w:rFonts w:ascii="Bookman Old Style" w:hAnsi="Bookman Old Style"/>
          <w:b/>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lastRenderedPageBreak/>
        <w:t>Visokošolski učitelji na visokih strokovnih šolah oziroma na programih za pridobitev visoke strokovne izobrazbe in na programih športne vzgoje so tudi:</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0"/>
          <w:numId w:val="22"/>
        </w:numPr>
        <w:rPr>
          <w:rFonts w:ascii="Bookman Old Style" w:hAnsi="Bookman Old Style"/>
          <w:sz w:val="24"/>
          <w:lang w:val="sl-SI"/>
        </w:rPr>
      </w:pPr>
      <w:r w:rsidRPr="00EE4774">
        <w:rPr>
          <w:rFonts w:ascii="Bookman Old Style" w:hAnsi="Bookman Old Style"/>
          <w:sz w:val="24"/>
          <w:lang w:val="sl-SI"/>
        </w:rPr>
        <w:t>višji predavatelji,</w:t>
      </w:r>
    </w:p>
    <w:p w:rsidR="00E077D2" w:rsidRPr="00EE4774" w:rsidRDefault="00E077D2" w:rsidP="00E077D2">
      <w:pPr>
        <w:numPr>
          <w:ilvl w:val="0"/>
          <w:numId w:val="22"/>
        </w:numPr>
        <w:rPr>
          <w:rFonts w:ascii="Bookman Old Style" w:hAnsi="Bookman Old Style"/>
          <w:sz w:val="24"/>
          <w:lang w:val="sl-SI"/>
        </w:rPr>
      </w:pPr>
      <w:r w:rsidRPr="00EE4774">
        <w:rPr>
          <w:rFonts w:ascii="Bookman Old Style" w:hAnsi="Bookman Old Style"/>
          <w:sz w:val="24"/>
          <w:lang w:val="sl-SI"/>
        </w:rPr>
        <w:t>predavatelji.</w:t>
      </w:r>
    </w:p>
    <w:p w:rsidR="00C401BC" w:rsidRDefault="00C401BC" w:rsidP="00E077D2">
      <w:pPr>
        <w:rPr>
          <w:rFonts w:ascii="Bookman Old Style" w:hAnsi="Bookman Old Style"/>
          <w:sz w:val="24"/>
          <w:lang w:val="sl-SI"/>
        </w:rPr>
      </w:pPr>
    </w:p>
    <w:p w:rsidR="00C401BC" w:rsidRPr="00EE4774" w:rsidRDefault="00C401BC" w:rsidP="00E077D2">
      <w:pP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172. člen</w:t>
      </w:r>
    </w:p>
    <w:p w:rsidR="00E077D2" w:rsidRPr="00EE4774" w:rsidRDefault="00E077D2" w:rsidP="00E077D2">
      <w:pPr>
        <w:jc w:val="center"/>
        <w:rPr>
          <w:rFonts w:ascii="Bookman Old Style" w:hAnsi="Bookman Old Style"/>
          <w:sz w:val="24"/>
          <w:lang w:val="sl-SI"/>
        </w:rPr>
      </w:pPr>
    </w:p>
    <w:p w:rsidR="00E077D2" w:rsidRPr="00EE4774" w:rsidRDefault="00E077D2" w:rsidP="00E077D2">
      <w:pPr>
        <w:rPr>
          <w:rFonts w:ascii="Bookman Old Style" w:hAnsi="Bookman Old Style"/>
          <w:sz w:val="24"/>
          <w:lang w:val="sl-SI"/>
        </w:rPr>
      </w:pPr>
      <w:r w:rsidRPr="00EE4774">
        <w:rPr>
          <w:rFonts w:ascii="Bookman Old Style" w:hAnsi="Bookman Old Style"/>
          <w:sz w:val="24"/>
          <w:lang w:val="sl-SI"/>
        </w:rPr>
        <w:t>Visokošolski sodelavci so:</w:t>
      </w:r>
    </w:p>
    <w:p w:rsidR="00E077D2" w:rsidRPr="00EE4774" w:rsidRDefault="00E077D2" w:rsidP="00E077D2">
      <w:pPr>
        <w:rPr>
          <w:rFonts w:ascii="Bookman Old Style" w:hAnsi="Bookman Old Style"/>
          <w:sz w:val="24"/>
          <w:lang w:val="sl-SI"/>
        </w:rPr>
      </w:pPr>
    </w:p>
    <w:p w:rsidR="00E077D2" w:rsidRPr="00EE4774" w:rsidRDefault="00E077D2" w:rsidP="00E077D2">
      <w:pPr>
        <w:numPr>
          <w:ilvl w:val="0"/>
          <w:numId w:val="22"/>
        </w:numPr>
        <w:rPr>
          <w:rFonts w:ascii="Bookman Old Style" w:hAnsi="Bookman Old Style"/>
          <w:sz w:val="24"/>
          <w:lang w:val="sl-SI"/>
        </w:rPr>
      </w:pPr>
      <w:r w:rsidRPr="00EE4774">
        <w:rPr>
          <w:rFonts w:ascii="Bookman Old Style" w:hAnsi="Bookman Old Style"/>
          <w:sz w:val="24"/>
          <w:lang w:val="sl-SI"/>
        </w:rPr>
        <w:t>asistent,</w:t>
      </w:r>
    </w:p>
    <w:p w:rsidR="00E077D2" w:rsidRPr="00EE4774" w:rsidRDefault="00E077D2" w:rsidP="00E077D2">
      <w:pPr>
        <w:numPr>
          <w:ilvl w:val="0"/>
          <w:numId w:val="22"/>
        </w:numPr>
        <w:rPr>
          <w:rFonts w:ascii="Bookman Old Style" w:hAnsi="Bookman Old Style"/>
          <w:sz w:val="24"/>
          <w:lang w:val="sl-SI"/>
        </w:rPr>
      </w:pPr>
      <w:r w:rsidRPr="00EE4774">
        <w:rPr>
          <w:rFonts w:ascii="Bookman Old Style" w:hAnsi="Bookman Old Style"/>
          <w:sz w:val="24"/>
          <w:lang w:val="sl-SI"/>
        </w:rPr>
        <w:t>bibliotekar,</w:t>
      </w:r>
    </w:p>
    <w:p w:rsidR="00E077D2" w:rsidRPr="00EE4774" w:rsidRDefault="00E077D2" w:rsidP="00E077D2">
      <w:pPr>
        <w:numPr>
          <w:ilvl w:val="0"/>
          <w:numId w:val="22"/>
        </w:numPr>
        <w:rPr>
          <w:rFonts w:ascii="Bookman Old Style" w:hAnsi="Bookman Old Style"/>
          <w:sz w:val="24"/>
          <w:lang w:val="sl-SI"/>
        </w:rPr>
      </w:pPr>
      <w:r w:rsidRPr="00EE4774">
        <w:rPr>
          <w:rFonts w:ascii="Bookman Old Style" w:hAnsi="Bookman Old Style"/>
          <w:sz w:val="24"/>
          <w:lang w:val="sl-SI"/>
        </w:rPr>
        <w:t>strokovni svetnik,</w:t>
      </w:r>
    </w:p>
    <w:p w:rsidR="00E077D2" w:rsidRPr="00EE4774" w:rsidRDefault="00E077D2" w:rsidP="00E077D2">
      <w:pPr>
        <w:numPr>
          <w:ilvl w:val="0"/>
          <w:numId w:val="22"/>
        </w:numPr>
        <w:rPr>
          <w:rFonts w:ascii="Bookman Old Style" w:hAnsi="Bookman Old Style"/>
          <w:sz w:val="24"/>
          <w:lang w:val="sl-SI"/>
        </w:rPr>
      </w:pPr>
      <w:r w:rsidRPr="00EE4774">
        <w:rPr>
          <w:rFonts w:ascii="Bookman Old Style" w:hAnsi="Bookman Old Style"/>
          <w:sz w:val="24"/>
          <w:lang w:val="sl-SI"/>
        </w:rPr>
        <w:t>višji strokovni sodelavec,</w:t>
      </w:r>
    </w:p>
    <w:p w:rsidR="00E077D2" w:rsidRPr="00EE4774" w:rsidRDefault="00E077D2" w:rsidP="00E077D2">
      <w:pPr>
        <w:numPr>
          <w:ilvl w:val="0"/>
          <w:numId w:val="22"/>
        </w:numPr>
        <w:rPr>
          <w:rFonts w:ascii="Bookman Old Style" w:hAnsi="Bookman Old Style"/>
          <w:sz w:val="24"/>
          <w:lang w:val="sl-SI"/>
        </w:rPr>
      </w:pPr>
      <w:r w:rsidRPr="00EE4774">
        <w:rPr>
          <w:rFonts w:ascii="Bookman Old Style" w:hAnsi="Bookman Old Style"/>
          <w:sz w:val="24"/>
          <w:lang w:val="sl-SI"/>
        </w:rPr>
        <w:t>strokovni sodelavec,</w:t>
      </w:r>
    </w:p>
    <w:p w:rsidR="00E077D2" w:rsidRPr="00EE4774" w:rsidRDefault="00E077D2" w:rsidP="00E077D2">
      <w:pPr>
        <w:numPr>
          <w:ilvl w:val="0"/>
          <w:numId w:val="22"/>
        </w:numPr>
        <w:rPr>
          <w:rFonts w:ascii="Bookman Old Style" w:hAnsi="Bookman Old Style"/>
          <w:sz w:val="24"/>
          <w:lang w:val="sl-SI"/>
        </w:rPr>
      </w:pPr>
      <w:r w:rsidRPr="00EE4774">
        <w:rPr>
          <w:rFonts w:ascii="Bookman Old Style" w:hAnsi="Bookman Old Style"/>
          <w:sz w:val="24"/>
          <w:lang w:val="sl-SI"/>
        </w:rPr>
        <w:t>učitelj veščin.</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173. člen</w:t>
      </w:r>
    </w:p>
    <w:p w:rsidR="00E077D2" w:rsidRPr="00EE4774" w:rsidRDefault="00E077D2" w:rsidP="00E077D2">
      <w:pPr>
        <w:jc w:val="center"/>
        <w:rPr>
          <w:rFonts w:ascii="Bookman Old Style" w:hAnsi="Bookman Old Style"/>
          <w:b/>
          <w:sz w:val="24"/>
          <w:lang w:val="sl-SI"/>
        </w:rPr>
      </w:pPr>
    </w:p>
    <w:p w:rsidR="00E077D2" w:rsidRPr="00EE4774" w:rsidRDefault="00E077D2" w:rsidP="00E077D2">
      <w:pPr>
        <w:jc w:val="both"/>
        <w:rPr>
          <w:rFonts w:ascii="Bookman Old Style" w:hAnsi="Bookman Old Style"/>
          <w:sz w:val="24"/>
          <w:lang w:val="sl-SI"/>
        </w:rPr>
      </w:pPr>
      <w:r w:rsidRPr="00EE4774">
        <w:rPr>
          <w:rFonts w:ascii="Bookman Old Style" w:hAnsi="Bookman Old Style"/>
          <w:sz w:val="24"/>
          <w:lang w:val="sl-SI"/>
        </w:rPr>
        <w:t>Znanstveni delavci so:</w:t>
      </w:r>
    </w:p>
    <w:p w:rsidR="00E077D2" w:rsidRPr="00EE4774" w:rsidRDefault="00E077D2" w:rsidP="00E077D2">
      <w:pPr>
        <w:jc w:val="both"/>
        <w:rPr>
          <w:rFonts w:ascii="Bookman Old Style" w:hAnsi="Bookman Old Style"/>
          <w:sz w:val="24"/>
          <w:lang w:val="sl-SI"/>
        </w:rPr>
      </w:pPr>
    </w:p>
    <w:p w:rsidR="00E077D2" w:rsidRPr="00EE4774" w:rsidRDefault="00E077D2" w:rsidP="00E077D2">
      <w:pPr>
        <w:numPr>
          <w:ilvl w:val="0"/>
          <w:numId w:val="22"/>
        </w:numPr>
        <w:rPr>
          <w:rFonts w:ascii="Bookman Old Style" w:hAnsi="Bookman Old Style"/>
          <w:sz w:val="24"/>
          <w:lang w:val="sl-SI"/>
        </w:rPr>
      </w:pPr>
      <w:r w:rsidRPr="00EE4774">
        <w:rPr>
          <w:rFonts w:ascii="Bookman Old Style" w:hAnsi="Bookman Old Style"/>
          <w:sz w:val="24"/>
          <w:lang w:val="sl-SI"/>
        </w:rPr>
        <w:t>znanstveni svetnik,</w:t>
      </w:r>
    </w:p>
    <w:p w:rsidR="00E077D2" w:rsidRPr="00EE4774" w:rsidRDefault="00E077D2" w:rsidP="00E077D2">
      <w:pPr>
        <w:numPr>
          <w:ilvl w:val="0"/>
          <w:numId w:val="22"/>
        </w:numPr>
        <w:rPr>
          <w:rFonts w:ascii="Bookman Old Style" w:hAnsi="Bookman Old Style"/>
          <w:sz w:val="24"/>
          <w:lang w:val="sl-SI"/>
        </w:rPr>
      </w:pPr>
      <w:r w:rsidRPr="00EE4774">
        <w:rPr>
          <w:rFonts w:ascii="Bookman Old Style" w:hAnsi="Bookman Old Style"/>
          <w:sz w:val="24"/>
          <w:lang w:val="sl-SI"/>
        </w:rPr>
        <w:t xml:space="preserve">višji znanstveni sodelavec, </w:t>
      </w:r>
    </w:p>
    <w:p w:rsidR="00E077D2" w:rsidRPr="00EE4774" w:rsidRDefault="00E077D2" w:rsidP="00E077D2">
      <w:pPr>
        <w:numPr>
          <w:ilvl w:val="0"/>
          <w:numId w:val="22"/>
        </w:numPr>
        <w:rPr>
          <w:rFonts w:ascii="Bookman Old Style" w:hAnsi="Bookman Old Style"/>
          <w:sz w:val="24"/>
          <w:lang w:val="sl-SI"/>
        </w:rPr>
      </w:pPr>
      <w:r w:rsidRPr="00EE4774">
        <w:rPr>
          <w:rFonts w:ascii="Bookman Old Style" w:hAnsi="Bookman Old Style"/>
          <w:sz w:val="24"/>
          <w:lang w:val="sl-SI"/>
        </w:rPr>
        <w:t>znanstveni sodelavec.</w:t>
      </w: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174. člen</w:t>
      </w:r>
    </w:p>
    <w:p w:rsidR="00E077D2" w:rsidRDefault="00E077D2" w:rsidP="00E077D2">
      <w:pPr>
        <w:jc w:val="center"/>
        <w:rPr>
          <w:rFonts w:ascii="Bookman Old Style" w:hAnsi="Bookman Old Style"/>
          <w:sz w:val="24"/>
          <w:lang w:val="sl-SI"/>
        </w:rPr>
      </w:pPr>
    </w:p>
    <w:p w:rsidR="00C401BC" w:rsidRPr="00EE4774" w:rsidRDefault="00C401BC" w:rsidP="00E077D2">
      <w:pPr>
        <w:jc w:val="center"/>
        <w:rPr>
          <w:rFonts w:ascii="Bookman Old Style" w:hAnsi="Bookman Old Style"/>
          <w:sz w:val="24"/>
          <w:lang w:val="sl-SI"/>
        </w:rPr>
      </w:pPr>
    </w:p>
    <w:p w:rsidR="00E077D2" w:rsidRPr="00EE4774" w:rsidRDefault="00E077D2" w:rsidP="00E077D2">
      <w:pPr>
        <w:pStyle w:val="BodyText2"/>
        <w:suppressAutoHyphens w:val="0"/>
        <w:rPr>
          <w:rFonts w:ascii="Bookman Old Style" w:hAnsi="Bookman Old Style"/>
          <w:spacing w:val="0"/>
          <w:lang w:val="sl-SI"/>
        </w:rPr>
      </w:pPr>
      <w:r w:rsidRPr="00EE4774">
        <w:rPr>
          <w:rFonts w:ascii="Bookman Old Style" w:hAnsi="Bookman Old Style"/>
          <w:spacing w:val="0"/>
          <w:lang w:val="sl-SI"/>
        </w:rPr>
        <w:t>Visokošolski učitelji z nazivom redni profesor, izredni profesor, docent, lektor, višji predavatelj in predavatelj ter visokošolski sodelavci se lahko habilitirajo za naslednja področja, ki jih goji fakulteta kot matična, in sicer:</w:t>
      </w:r>
    </w:p>
    <w:p w:rsidR="00E077D2" w:rsidRPr="00EE4774" w:rsidRDefault="00E077D2" w:rsidP="00E077D2">
      <w:pPr>
        <w:pStyle w:val="BodyText2"/>
        <w:suppressAutoHyphens w:val="0"/>
        <w:rPr>
          <w:rFonts w:ascii="Bookman Old Style" w:hAnsi="Bookman Old Style"/>
          <w:spacing w:val="0"/>
          <w:lang w:val="sl-SI"/>
        </w:rPr>
      </w:pPr>
      <w:r w:rsidRPr="00EE4774">
        <w:rPr>
          <w:rFonts w:ascii="Bookman Old Style" w:hAnsi="Bookman Old Style"/>
          <w:spacing w:val="0"/>
          <w:lang w:val="sl-SI"/>
        </w:rPr>
        <w:t xml:space="preserve"> </w:t>
      </w:r>
    </w:p>
    <w:p w:rsidR="00E077D2" w:rsidRPr="00EE4774" w:rsidRDefault="00E077D2" w:rsidP="00E077D2">
      <w:pPr>
        <w:pStyle w:val="BodyText2"/>
        <w:numPr>
          <w:ilvl w:val="0"/>
          <w:numId w:val="79"/>
        </w:numPr>
        <w:suppressAutoHyphens w:val="0"/>
        <w:rPr>
          <w:rFonts w:ascii="Bookman Old Style" w:hAnsi="Bookman Old Style"/>
          <w:spacing w:val="0"/>
          <w:lang w:val="sl-SI"/>
        </w:rPr>
      </w:pPr>
      <w:r w:rsidRPr="00EE4774">
        <w:rPr>
          <w:rFonts w:ascii="Bookman Old Style" w:hAnsi="Bookman Old Style"/>
          <w:spacing w:val="0"/>
          <w:lang w:val="sl-SI"/>
        </w:rPr>
        <w:t>pomorstvo,</w:t>
      </w:r>
    </w:p>
    <w:p w:rsidR="00E077D2" w:rsidRPr="0089174C" w:rsidRDefault="00E077D2" w:rsidP="00E077D2">
      <w:pPr>
        <w:pStyle w:val="BodyText2"/>
        <w:numPr>
          <w:ilvl w:val="0"/>
          <w:numId w:val="79"/>
        </w:numPr>
        <w:suppressAutoHyphens w:val="0"/>
        <w:rPr>
          <w:rFonts w:ascii="Bookman Old Style" w:hAnsi="Bookman Old Style"/>
          <w:spacing w:val="0"/>
          <w:lang w:val="sl-SI"/>
        </w:rPr>
      </w:pPr>
      <w:r w:rsidRPr="0089174C">
        <w:rPr>
          <w:rFonts w:ascii="Bookman Old Style" w:hAnsi="Bookman Old Style"/>
          <w:spacing w:val="0"/>
          <w:lang w:val="sl-SI"/>
        </w:rPr>
        <w:t>prometna tehnologija,</w:t>
      </w:r>
    </w:p>
    <w:p w:rsidR="00E077D2" w:rsidRPr="0089174C" w:rsidRDefault="00E077D2" w:rsidP="00E077D2">
      <w:pPr>
        <w:pStyle w:val="BodyText2"/>
        <w:numPr>
          <w:ilvl w:val="0"/>
          <w:numId w:val="79"/>
        </w:numPr>
        <w:suppressAutoHyphens w:val="0"/>
        <w:rPr>
          <w:rFonts w:ascii="Bookman Old Style" w:hAnsi="Bookman Old Style"/>
          <w:spacing w:val="0"/>
          <w:lang w:val="sl-SI"/>
        </w:rPr>
      </w:pPr>
      <w:r w:rsidRPr="0089174C">
        <w:rPr>
          <w:rFonts w:ascii="Bookman Old Style" w:hAnsi="Bookman Old Style"/>
          <w:spacing w:val="0"/>
          <w:lang w:val="sl-SI"/>
        </w:rPr>
        <w:t>transportna logistika,</w:t>
      </w:r>
    </w:p>
    <w:p w:rsidR="00D42C77" w:rsidRPr="0089174C" w:rsidRDefault="00E077D2" w:rsidP="00E077D2">
      <w:pPr>
        <w:pStyle w:val="BodyText2"/>
        <w:numPr>
          <w:ilvl w:val="0"/>
          <w:numId w:val="79"/>
        </w:numPr>
        <w:suppressAutoHyphens w:val="0"/>
        <w:rPr>
          <w:rFonts w:ascii="Bookman Old Style" w:hAnsi="Bookman Old Style"/>
          <w:spacing w:val="0"/>
          <w:lang w:val="sl-SI"/>
        </w:rPr>
      </w:pPr>
      <w:r w:rsidRPr="0089174C">
        <w:rPr>
          <w:rFonts w:ascii="Bookman Old Style" w:hAnsi="Bookman Old Style"/>
          <w:spacing w:val="0"/>
          <w:lang w:val="sl-SI"/>
        </w:rPr>
        <w:t>prometno inženirstvo</w:t>
      </w:r>
      <w:r w:rsidR="00D42C77" w:rsidRPr="0089174C">
        <w:rPr>
          <w:rFonts w:ascii="Bookman Old Style" w:hAnsi="Bookman Old Style"/>
          <w:spacing w:val="0"/>
          <w:lang w:val="sl-SI"/>
        </w:rPr>
        <w:t>,</w:t>
      </w:r>
    </w:p>
    <w:p w:rsidR="00E077D2" w:rsidRPr="0089174C" w:rsidRDefault="00D42C77" w:rsidP="00E077D2">
      <w:pPr>
        <w:pStyle w:val="BodyText2"/>
        <w:numPr>
          <w:ilvl w:val="0"/>
          <w:numId w:val="79"/>
        </w:numPr>
        <w:suppressAutoHyphens w:val="0"/>
        <w:rPr>
          <w:rFonts w:ascii="Bookman Old Style" w:hAnsi="Bookman Old Style"/>
          <w:spacing w:val="0"/>
          <w:lang w:val="sl-SI"/>
        </w:rPr>
      </w:pPr>
      <w:r w:rsidRPr="0089174C">
        <w:rPr>
          <w:rFonts w:ascii="Bookman Old Style" w:hAnsi="Bookman Old Style"/>
          <w:spacing w:val="0"/>
          <w:lang w:val="sl-SI"/>
        </w:rPr>
        <w:t>prometna varnost</w:t>
      </w:r>
      <w:r w:rsidR="00E077D2" w:rsidRPr="0089174C">
        <w:rPr>
          <w:rFonts w:ascii="Bookman Old Style" w:hAnsi="Bookman Old Style"/>
          <w:spacing w:val="0"/>
          <w:lang w:val="sl-SI"/>
        </w:rPr>
        <w:t xml:space="preserve"> in</w:t>
      </w:r>
    </w:p>
    <w:p w:rsidR="00E077D2" w:rsidRPr="00EE4774" w:rsidRDefault="00E077D2" w:rsidP="00E077D2">
      <w:pPr>
        <w:pStyle w:val="BodyText2"/>
        <w:numPr>
          <w:ilvl w:val="0"/>
          <w:numId w:val="79"/>
        </w:numPr>
        <w:suppressAutoHyphens w:val="0"/>
        <w:rPr>
          <w:rFonts w:ascii="Bookman Old Style" w:hAnsi="Bookman Old Style"/>
          <w:spacing w:val="0"/>
          <w:lang w:val="sl-SI"/>
        </w:rPr>
      </w:pPr>
      <w:r w:rsidRPr="00EE4774">
        <w:rPr>
          <w:rFonts w:ascii="Bookman Old Style" w:hAnsi="Bookman Old Style"/>
          <w:spacing w:val="0"/>
          <w:lang w:val="sl-SI"/>
        </w:rPr>
        <w:t>kvantitativne metode v prometu.</w:t>
      </w:r>
    </w:p>
    <w:p w:rsidR="00E077D2" w:rsidRPr="00EE4774" w:rsidRDefault="00E077D2" w:rsidP="00E077D2">
      <w:pPr>
        <w:pStyle w:val="Header"/>
        <w:tabs>
          <w:tab w:val="clear" w:pos="4153"/>
          <w:tab w:val="clear" w:pos="8306"/>
        </w:tabs>
        <w:suppressAutoHyphens/>
        <w:jc w:val="center"/>
        <w:rPr>
          <w:rFonts w:ascii="Bookman Old Style" w:hAnsi="Bookman Old Style"/>
          <w:lang w:val="sl-SI"/>
        </w:rPr>
      </w:pPr>
    </w:p>
    <w:p w:rsidR="00E077D2" w:rsidRDefault="00E077D2" w:rsidP="00E077D2">
      <w:pPr>
        <w:pStyle w:val="Header"/>
        <w:tabs>
          <w:tab w:val="clear" w:pos="4153"/>
          <w:tab w:val="clear" w:pos="8306"/>
        </w:tabs>
        <w:suppressAutoHyphens/>
        <w:jc w:val="center"/>
        <w:rPr>
          <w:rFonts w:ascii="Bookman Old Style" w:hAnsi="Bookman Old Style"/>
          <w:lang w:val="sl-SI"/>
        </w:rPr>
      </w:pPr>
    </w:p>
    <w:p w:rsidR="00C401BC" w:rsidRDefault="00C401BC" w:rsidP="00E077D2">
      <w:pPr>
        <w:pStyle w:val="Header"/>
        <w:tabs>
          <w:tab w:val="clear" w:pos="4153"/>
          <w:tab w:val="clear" w:pos="8306"/>
        </w:tabs>
        <w:suppressAutoHyphens/>
        <w:jc w:val="center"/>
        <w:rPr>
          <w:rFonts w:ascii="Bookman Old Style" w:hAnsi="Bookman Old Style"/>
          <w:lang w:val="sl-SI"/>
        </w:rPr>
      </w:pPr>
    </w:p>
    <w:p w:rsidR="00C401BC" w:rsidRDefault="00C401BC" w:rsidP="00E077D2">
      <w:pPr>
        <w:pStyle w:val="Header"/>
        <w:tabs>
          <w:tab w:val="clear" w:pos="4153"/>
          <w:tab w:val="clear" w:pos="8306"/>
        </w:tabs>
        <w:suppressAutoHyphens/>
        <w:jc w:val="center"/>
        <w:rPr>
          <w:rFonts w:ascii="Bookman Old Style" w:hAnsi="Bookman Old Style"/>
          <w:lang w:val="sl-SI"/>
        </w:rPr>
      </w:pPr>
    </w:p>
    <w:p w:rsidR="00C401BC" w:rsidRDefault="00C401BC" w:rsidP="00E077D2">
      <w:pPr>
        <w:pStyle w:val="Header"/>
        <w:tabs>
          <w:tab w:val="clear" w:pos="4153"/>
          <w:tab w:val="clear" w:pos="8306"/>
        </w:tabs>
        <w:suppressAutoHyphens/>
        <w:jc w:val="center"/>
        <w:rPr>
          <w:rFonts w:ascii="Bookman Old Style" w:hAnsi="Bookman Old Style"/>
          <w:lang w:val="sl-SI"/>
        </w:rPr>
      </w:pPr>
    </w:p>
    <w:p w:rsidR="00C401BC" w:rsidRDefault="00C401BC" w:rsidP="00FC0D7B">
      <w:pPr>
        <w:pStyle w:val="Header"/>
        <w:tabs>
          <w:tab w:val="clear" w:pos="4153"/>
          <w:tab w:val="clear" w:pos="8306"/>
        </w:tabs>
        <w:suppressAutoHyphens/>
        <w:rPr>
          <w:rFonts w:ascii="Bookman Old Style" w:hAnsi="Bookman Old Style"/>
          <w:lang w:val="sl-SI"/>
        </w:rPr>
      </w:pPr>
    </w:p>
    <w:p w:rsidR="00C401BC" w:rsidRPr="00EE4774" w:rsidRDefault="00C401BC" w:rsidP="00E077D2">
      <w:pPr>
        <w:pStyle w:val="Header"/>
        <w:tabs>
          <w:tab w:val="clear" w:pos="4153"/>
          <w:tab w:val="clear" w:pos="8306"/>
        </w:tabs>
        <w:suppressAutoHyphens/>
        <w:jc w:val="center"/>
        <w:rPr>
          <w:rFonts w:ascii="Bookman Old Style" w:hAnsi="Bookman Old Style"/>
          <w:lang w:val="sl-SI"/>
        </w:rPr>
      </w:pPr>
    </w:p>
    <w:p w:rsidR="00E077D2" w:rsidRPr="00EE4774" w:rsidRDefault="00E077D2" w:rsidP="00E077D2">
      <w:pPr>
        <w:pStyle w:val="Heading1"/>
        <w:numPr>
          <w:ilvl w:val="0"/>
          <w:numId w:val="28"/>
        </w:numPr>
        <w:ind w:left="0" w:firstLine="0"/>
        <w:rPr>
          <w:rFonts w:ascii="Bookman Old Style" w:hAnsi="Bookman Old Style"/>
        </w:rPr>
      </w:pPr>
      <w:bookmarkStart w:id="414" w:name="_Toc39125597"/>
      <w:bookmarkStart w:id="415" w:name="_Toc39125909"/>
      <w:bookmarkStart w:id="416" w:name="_Toc101925775"/>
      <w:bookmarkStart w:id="417" w:name="_Toc311014261"/>
      <w:bookmarkStart w:id="418" w:name="_Toc311014342"/>
      <w:bookmarkStart w:id="419" w:name="_Toc311019827"/>
      <w:r w:rsidRPr="00EE4774">
        <w:rPr>
          <w:rFonts w:ascii="Bookman Old Style" w:hAnsi="Bookman Old Style"/>
        </w:rPr>
        <w:t>IZDAJATELJSKA, ZALOŽNIŠKA IN KNJIŽNIČNA DEJAVNOST</w:t>
      </w:r>
      <w:bookmarkEnd w:id="414"/>
      <w:bookmarkEnd w:id="415"/>
      <w:bookmarkEnd w:id="416"/>
      <w:bookmarkEnd w:id="417"/>
      <w:bookmarkEnd w:id="418"/>
      <w:bookmarkEnd w:id="419"/>
    </w:p>
    <w:p w:rsidR="00E077D2" w:rsidRPr="00EE4774" w:rsidRDefault="00E077D2" w:rsidP="00E077D2">
      <w:pPr>
        <w:rPr>
          <w:rFonts w:ascii="Bookman Old Style" w:hAnsi="Bookman Old Style"/>
          <w:sz w:val="24"/>
          <w:lang w:val="sl-SI"/>
        </w:rPr>
      </w:pPr>
    </w:p>
    <w:p w:rsidR="00E077D2" w:rsidRPr="00EE4774" w:rsidRDefault="00E077D2" w:rsidP="00E077D2">
      <w:pPr>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175. člen</w:t>
      </w:r>
    </w:p>
    <w:p w:rsidR="00E077D2" w:rsidRPr="00EE4774" w:rsidRDefault="00E077D2" w:rsidP="00E077D2">
      <w:pPr>
        <w:suppressAutoHyphens/>
        <w:jc w:val="both"/>
        <w:rPr>
          <w:rFonts w:ascii="Bookman Old Style" w:hAnsi="Bookman Old Style"/>
          <w:strike/>
          <w:lang w:val="sl-SI"/>
        </w:rPr>
      </w:pPr>
    </w:p>
    <w:p w:rsidR="00E077D2" w:rsidRPr="00EE4774" w:rsidRDefault="00E077D2" w:rsidP="00E077D2">
      <w:pPr>
        <w:suppressAutoHyphens/>
        <w:jc w:val="both"/>
        <w:rPr>
          <w:rFonts w:ascii="Bookman Old Style" w:hAnsi="Bookman Old Style"/>
          <w:sz w:val="24"/>
          <w:szCs w:val="24"/>
          <w:lang w:val="sl-SI"/>
        </w:rPr>
      </w:pPr>
      <w:r w:rsidRPr="00EE4774">
        <w:rPr>
          <w:rFonts w:ascii="Bookman Old Style" w:hAnsi="Bookman Old Style"/>
          <w:sz w:val="24"/>
          <w:szCs w:val="24"/>
          <w:lang w:val="sl-SI"/>
        </w:rPr>
        <w:t xml:space="preserve">Izdajateljska in založniška dejavnost se uredita s </w:t>
      </w:r>
      <w:r w:rsidRPr="00EE4774">
        <w:rPr>
          <w:rFonts w:ascii="Bookman Old Style" w:hAnsi="Bookman Old Style"/>
          <w:i/>
          <w:sz w:val="24"/>
          <w:szCs w:val="24"/>
          <w:lang w:val="sl-SI"/>
        </w:rPr>
        <w:t>Pravilnikom o izdajateljski in založniški dejavnosti</w:t>
      </w:r>
      <w:r w:rsidRPr="00EE4774">
        <w:rPr>
          <w:rFonts w:ascii="Bookman Old Style" w:hAnsi="Bookman Old Style"/>
          <w:sz w:val="24"/>
          <w:szCs w:val="24"/>
          <w:lang w:val="sl-SI"/>
        </w:rPr>
        <w:t>, ki ga sprejme senat fakultete.</w:t>
      </w:r>
    </w:p>
    <w:p w:rsidR="00E077D2" w:rsidRPr="00EE4774" w:rsidRDefault="00E077D2" w:rsidP="00E077D2">
      <w:pPr>
        <w:suppressAutoHyphens/>
        <w:jc w:val="both"/>
        <w:rPr>
          <w:rFonts w:ascii="Bookman Old Style" w:hAnsi="Bookman Old Style"/>
          <w:sz w:val="24"/>
          <w:szCs w:val="24"/>
          <w:lang w:val="sl-SI"/>
        </w:rPr>
      </w:pPr>
    </w:p>
    <w:p w:rsidR="00E077D2" w:rsidRPr="00EE4774" w:rsidRDefault="00E077D2" w:rsidP="00E077D2">
      <w:pPr>
        <w:suppressAutoHyphens/>
        <w:jc w:val="both"/>
        <w:rPr>
          <w:rFonts w:ascii="Bookman Old Style" w:hAnsi="Bookman Old Style"/>
          <w:sz w:val="24"/>
          <w:szCs w:val="24"/>
          <w:lang w:val="sl-SI"/>
        </w:rPr>
      </w:pPr>
    </w:p>
    <w:p w:rsidR="00E077D2" w:rsidRPr="00EE4774" w:rsidRDefault="00E077D2" w:rsidP="00E077D2">
      <w:pPr>
        <w:suppressAutoHyphens/>
        <w:jc w:val="center"/>
        <w:rPr>
          <w:rFonts w:ascii="Bookman Old Style" w:hAnsi="Bookman Old Style"/>
          <w:b/>
          <w:sz w:val="24"/>
          <w:lang w:val="sl-SI"/>
        </w:rPr>
      </w:pPr>
      <w:bookmarkStart w:id="420" w:name="_Toc454333239"/>
      <w:r w:rsidRPr="00EE4774">
        <w:rPr>
          <w:rFonts w:ascii="Bookman Old Style" w:hAnsi="Bookman Old Style"/>
          <w:b/>
          <w:sz w:val="24"/>
          <w:lang w:val="sl-SI"/>
        </w:rPr>
        <w:t>176.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Dejavnost knjižnice fakultete je namenjena vzgojnoizobraževalnemu procesu, raziskovalnemu in razvojnemu ter strokovnemu delu študentov in delavcev  fakultete.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Dejavnost, organizacija in sistematizacija dela fakultetne knjižnice se urejajo na temelju </w:t>
      </w:r>
      <w:r w:rsidRPr="00EE4774">
        <w:rPr>
          <w:rFonts w:ascii="Bookman Old Style" w:hAnsi="Bookman Old Style"/>
          <w:i/>
          <w:sz w:val="24"/>
          <w:lang w:val="sl-SI"/>
        </w:rPr>
        <w:t>Zakona o knjižničarstvu</w:t>
      </w:r>
      <w:r w:rsidRPr="00EE4774">
        <w:rPr>
          <w:rFonts w:ascii="Bookman Old Style" w:hAnsi="Bookman Old Style"/>
          <w:sz w:val="24"/>
          <w:lang w:val="sl-SI"/>
        </w:rPr>
        <w:t xml:space="preserve"> ter podzakonskih in drugih aktov, s katerimi se v Republiki Sloveniji in na univerzi ureja ta dejavnost.</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177.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Knjižnico vodi vodja knjižnice-bibliotekar, ki za svoje delo neposredno odgovarja </w:t>
      </w:r>
      <w:r w:rsidRPr="00EE4774">
        <w:rPr>
          <w:rFonts w:ascii="Bookman Old Style" w:hAnsi="Bookman Old Style"/>
          <w:color w:val="000000"/>
          <w:sz w:val="24"/>
          <w:lang w:val="sl-SI"/>
        </w:rPr>
        <w:t>tajniku fakultete, strokovno pa tudi</w:t>
      </w:r>
      <w:r w:rsidRPr="00EE4774">
        <w:rPr>
          <w:rFonts w:ascii="Bookman Old Style" w:hAnsi="Bookman Old Style"/>
          <w:sz w:val="24"/>
          <w:lang w:val="sl-SI"/>
        </w:rPr>
        <w:t xml:space="preserve"> prodekanu za raziskovalno in razvojno delo.</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pStyle w:val="Heading1"/>
        <w:numPr>
          <w:ilvl w:val="0"/>
          <w:numId w:val="28"/>
        </w:numPr>
        <w:ind w:left="0" w:firstLine="0"/>
        <w:rPr>
          <w:rFonts w:ascii="Bookman Old Style" w:hAnsi="Bookman Old Style"/>
        </w:rPr>
      </w:pPr>
      <w:bookmarkStart w:id="421" w:name="_Toc39125602"/>
      <w:bookmarkStart w:id="422" w:name="_Toc39125914"/>
      <w:bookmarkStart w:id="423" w:name="_Toc101925776"/>
      <w:bookmarkStart w:id="424" w:name="_Toc311014262"/>
      <w:bookmarkStart w:id="425" w:name="_Toc311014343"/>
      <w:bookmarkStart w:id="426" w:name="_Toc311019828"/>
      <w:r w:rsidRPr="00EE4774">
        <w:rPr>
          <w:rFonts w:ascii="Bookman Old Style" w:hAnsi="Bookman Old Style"/>
        </w:rPr>
        <w:t>PRIZNANJA ŠTUDENTOM FAKULTETE</w:t>
      </w:r>
      <w:bookmarkEnd w:id="420"/>
      <w:bookmarkEnd w:id="421"/>
      <w:bookmarkEnd w:id="422"/>
      <w:bookmarkEnd w:id="423"/>
      <w:bookmarkEnd w:id="424"/>
      <w:bookmarkEnd w:id="425"/>
      <w:bookmarkEnd w:id="426"/>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178.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Fakulteta  svojim študentom podeljuje priznanja.</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Za študente se po teh pravilih štejejo tudi diplomanti, ki so diplomirali pred dnem podelitve priznanja, vendar ne prej kot 1. marca predhodnega leta.</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Najvišji rang priznanja fakultete je univerzitetna Prešernova nagrada za študente.</w:t>
      </w:r>
    </w:p>
    <w:p w:rsidR="00E077D2" w:rsidRPr="00EE4774" w:rsidRDefault="00E077D2" w:rsidP="00E077D2">
      <w:pPr>
        <w:suppressAutoHyphens/>
        <w:jc w:val="both"/>
        <w:rPr>
          <w:rFonts w:ascii="Bookman Old Style" w:hAnsi="Bookman Old Style"/>
          <w:sz w:val="24"/>
          <w:lang w:val="sl-SI"/>
        </w:rPr>
      </w:pPr>
    </w:p>
    <w:p w:rsidR="00E077D2"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Če študent ni uspel v razpisu za univerzitetno Prešernovo nagrado za študente, lahko z istim delom konkurira za fakultetno Prešernovo nagrado.</w:t>
      </w:r>
    </w:p>
    <w:p w:rsidR="00E077D2" w:rsidRDefault="00E077D2" w:rsidP="00E077D2">
      <w:pPr>
        <w:suppressAutoHyphens/>
        <w:jc w:val="both"/>
        <w:rPr>
          <w:rFonts w:ascii="Bookman Old Style" w:hAnsi="Bookman Old Style"/>
          <w:sz w:val="24"/>
          <w:lang w:val="sl-SI"/>
        </w:rPr>
      </w:pPr>
    </w:p>
    <w:p w:rsidR="00E077D2" w:rsidRDefault="00E077D2" w:rsidP="00E077D2">
      <w:pPr>
        <w:suppressAutoHyphens/>
        <w:jc w:val="both"/>
        <w:rPr>
          <w:rFonts w:ascii="Bookman Old Style" w:hAnsi="Bookman Old Style"/>
          <w:sz w:val="24"/>
          <w:lang w:val="sl-SI"/>
        </w:rPr>
      </w:pPr>
    </w:p>
    <w:p w:rsidR="00FC0D7B" w:rsidRPr="00EE4774" w:rsidRDefault="00FC0D7B"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lastRenderedPageBreak/>
        <w:t>179. člen</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Študentom se lahko podelijo priznanja za:</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numPr>
          <w:ilvl w:val="0"/>
          <w:numId w:val="23"/>
        </w:numPr>
        <w:suppressAutoHyphens/>
        <w:jc w:val="both"/>
        <w:rPr>
          <w:rFonts w:ascii="Bookman Old Style" w:hAnsi="Bookman Old Style"/>
          <w:sz w:val="24"/>
          <w:lang w:val="sl-SI"/>
        </w:rPr>
      </w:pPr>
      <w:r w:rsidRPr="00EE4774">
        <w:rPr>
          <w:rFonts w:ascii="Bookman Old Style" w:hAnsi="Bookman Old Style"/>
          <w:sz w:val="24"/>
          <w:lang w:val="sl-SI"/>
        </w:rPr>
        <w:t>odličen uspeh,</w:t>
      </w:r>
    </w:p>
    <w:p w:rsidR="00E077D2" w:rsidRPr="00EE4774" w:rsidRDefault="00E077D2" w:rsidP="00E077D2">
      <w:pPr>
        <w:numPr>
          <w:ilvl w:val="0"/>
          <w:numId w:val="23"/>
        </w:numPr>
        <w:suppressAutoHyphens/>
        <w:jc w:val="both"/>
        <w:rPr>
          <w:rFonts w:ascii="Bookman Old Style" w:hAnsi="Bookman Old Style"/>
          <w:sz w:val="24"/>
          <w:lang w:val="sl-SI"/>
        </w:rPr>
      </w:pPr>
      <w:r w:rsidRPr="00EE4774">
        <w:rPr>
          <w:rFonts w:ascii="Bookman Old Style" w:hAnsi="Bookman Old Style"/>
          <w:sz w:val="24"/>
          <w:lang w:val="sl-SI"/>
        </w:rPr>
        <w:t>odlično diplomsko nalogo,</w:t>
      </w:r>
    </w:p>
    <w:p w:rsidR="00E077D2" w:rsidRPr="00EE4774" w:rsidRDefault="00E077D2" w:rsidP="00E077D2">
      <w:pPr>
        <w:numPr>
          <w:ilvl w:val="0"/>
          <w:numId w:val="23"/>
        </w:numPr>
        <w:suppressAutoHyphens/>
        <w:jc w:val="both"/>
        <w:rPr>
          <w:rFonts w:ascii="Bookman Old Style" w:hAnsi="Bookman Old Style"/>
          <w:sz w:val="24"/>
          <w:lang w:val="sl-SI"/>
        </w:rPr>
      </w:pPr>
      <w:r w:rsidRPr="00EE4774">
        <w:rPr>
          <w:rFonts w:ascii="Bookman Old Style" w:hAnsi="Bookman Old Style"/>
          <w:sz w:val="24"/>
          <w:lang w:val="sl-SI"/>
        </w:rPr>
        <w:t>druge odlične strokovne dosežke v okviru fakultete ali izven nje.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Priznanje za odličen študijski uspeh se lahko podeli študentu, ki ima povprečno oceno vseh izpitov najmanj 9. To priznanje se podeljuje študentom, ki so opravili vse obvezne izpite.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Priznanje za odlično diplomsko nalogo se lahko podeli študentu za diplomsko nalogo, ki je bila ocenjena z oceno odlično (10) in katere kakovost se kaže v:</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numPr>
          <w:ilvl w:val="0"/>
          <w:numId w:val="23"/>
        </w:numPr>
        <w:suppressAutoHyphens/>
        <w:jc w:val="both"/>
        <w:rPr>
          <w:rFonts w:ascii="Bookman Old Style" w:hAnsi="Bookman Old Style"/>
          <w:sz w:val="24"/>
          <w:lang w:val="sl-SI"/>
        </w:rPr>
      </w:pPr>
      <w:r w:rsidRPr="00EE4774">
        <w:rPr>
          <w:rFonts w:ascii="Bookman Old Style" w:hAnsi="Bookman Old Style"/>
          <w:sz w:val="24"/>
          <w:lang w:val="sl-SI"/>
        </w:rPr>
        <w:t>izvirnosti pri izbiri in obdelavi teme,</w:t>
      </w:r>
    </w:p>
    <w:p w:rsidR="00E077D2" w:rsidRPr="00EE4774" w:rsidRDefault="00E077D2" w:rsidP="00E077D2">
      <w:pPr>
        <w:numPr>
          <w:ilvl w:val="0"/>
          <w:numId w:val="23"/>
        </w:numPr>
        <w:suppressAutoHyphens/>
        <w:jc w:val="both"/>
        <w:rPr>
          <w:rFonts w:ascii="Bookman Old Style" w:hAnsi="Bookman Old Style"/>
          <w:sz w:val="24"/>
          <w:lang w:val="sl-SI"/>
        </w:rPr>
      </w:pPr>
      <w:r w:rsidRPr="00EE4774">
        <w:rPr>
          <w:rFonts w:ascii="Bookman Old Style" w:hAnsi="Bookman Old Style"/>
          <w:sz w:val="24"/>
          <w:lang w:val="sl-SI"/>
        </w:rPr>
        <w:t>temeljitosti in samostojnosti utemeljevanja lastnih znanj,</w:t>
      </w:r>
    </w:p>
    <w:p w:rsidR="00E077D2" w:rsidRPr="00EE4774" w:rsidRDefault="00E077D2" w:rsidP="00E077D2">
      <w:pPr>
        <w:numPr>
          <w:ilvl w:val="0"/>
          <w:numId w:val="23"/>
        </w:numPr>
        <w:suppressAutoHyphens/>
        <w:jc w:val="both"/>
        <w:rPr>
          <w:rFonts w:ascii="Bookman Old Style" w:hAnsi="Bookman Old Style"/>
          <w:sz w:val="24"/>
          <w:lang w:val="sl-SI"/>
        </w:rPr>
      </w:pPr>
      <w:r w:rsidRPr="00EE4774">
        <w:rPr>
          <w:rFonts w:ascii="Bookman Old Style" w:hAnsi="Bookman Old Style"/>
          <w:sz w:val="24"/>
          <w:lang w:val="sl-SI"/>
        </w:rPr>
        <w:t>sposobnosti pisnega izražanja v stroki.</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180.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Priznanje obsega:</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numPr>
          <w:ilvl w:val="0"/>
          <w:numId w:val="23"/>
        </w:numPr>
        <w:suppressAutoHyphens/>
        <w:jc w:val="both"/>
        <w:rPr>
          <w:rFonts w:ascii="Bookman Old Style" w:hAnsi="Bookman Old Style"/>
          <w:sz w:val="24"/>
          <w:lang w:val="sl-SI"/>
        </w:rPr>
      </w:pPr>
      <w:r w:rsidRPr="00EE4774">
        <w:rPr>
          <w:rFonts w:ascii="Bookman Old Style" w:hAnsi="Bookman Old Style"/>
          <w:sz w:val="24"/>
          <w:lang w:val="sl-SI"/>
        </w:rPr>
        <w:t>slavnostno listino,</w:t>
      </w:r>
    </w:p>
    <w:p w:rsidR="00E077D2" w:rsidRPr="00EE4774" w:rsidRDefault="00E077D2" w:rsidP="00E077D2">
      <w:pPr>
        <w:numPr>
          <w:ilvl w:val="0"/>
          <w:numId w:val="23"/>
        </w:numPr>
        <w:suppressAutoHyphens/>
        <w:jc w:val="both"/>
        <w:rPr>
          <w:rFonts w:ascii="Bookman Old Style" w:hAnsi="Bookman Old Style"/>
          <w:sz w:val="24"/>
          <w:lang w:val="sl-SI"/>
        </w:rPr>
      </w:pPr>
      <w:r w:rsidRPr="00EE4774">
        <w:rPr>
          <w:rFonts w:ascii="Bookman Old Style" w:hAnsi="Bookman Old Style"/>
          <w:sz w:val="24"/>
          <w:lang w:val="sl-SI"/>
        </w:rPr>
        <w:t>denarno nagrado.</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Obliko listine in višino denarne nagrade določi dekan fakultete.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181.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Pobudo za priznanje študentom lahko vložijo katedre in organi fakultete. </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Pobudo, ki mora biti obrazložena, je treba vložiti do konca februarja vsakega leta.</w:t>
      </w:r>
    </w:p>
    <w:p w:rsidR="00E077D2" w:rsidRPr="00EE4774" w:rsidRDefault="00E077D2" w:rsidP="00E077D2">
      <w:pPr>
        <w:suppressAutoHyphens/>
        <w:rPr>
          <w:rFonts w:ascii="Bookman Old Style" w:hAnsi="Bookman Old Style"/>
          <w:sz w:val="24"/>
          <w:lang w:val="sl-SI"/>
        </w:rPr>
      </w:pPr>
    </w:p>
    <w:p w:rsidR="00E077D2" w:rsidRPr="00EE4774" w:rsidRDefault="00E077D2" w:rsidP="00E077D2">
      <w:pPr>
        <w:suppressAutoHyphens/>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182.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O podelitvi priznanj odloča senat fakultete na predlog komisije za študijske zadeve.</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Letno se podeli največ deset priznanj.</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Priznanja podeli dekan na slavnostni prireditvi, ob dnevu fakultete, vsako leto. O podelitvi priznanj se obvesti javnost.</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pStyle w:val="Heading1"/>
        <w:numPr>
          <w:ilvl w:val="0"/>
          <w:numId w:val="28"/>
        </w:numPr>
        <w:ind w:left="0" w:firstLine="0"/>
        <w:rPr>
          <w:rFonts w:ascii="Bookman Old Style" w:hAnsi="Bookman Old Style"/>
        </w:rPr>
      </w:pPr>
      <w:bookmarkStart w:id="427" w:name="_Toc39125603"/>
      <w:bookmarkStart w:id="428" w:name="_Toc39125915"/>
      <w:bookmarkStart w:id="429" w:name="_Toc101925777"/>
      <w:bookmarkStart w:id="430" w:name="_Toc311014263"/>
      <w:bookmarkStart w:id="431" w:name="_Toc311014344"/>
      <w:bookmarkStart w:id="432" w:name="_Toc311019829"/>
      <w:bookmarkStart w:id="433" w:name="_Toc454333214"/>
      <w:r w:rsidRPr="00EE4774">
        <w:rPr>
          <w:rFonts w:ascii="Bookman Old Style" w:hAnsi="Bookman Old Style"/>
        </w:rPr>
        <w:t>DISCIPLINSKA ODGOVORNOST</w:t>
      </w:r>
      <w:bookmarkEnd w:id="427"/>
      <w:bookmarkEnd w:id="428"/>
      <w:bookmarkEnd w:id="429"/>
      <w:bookmarkEnd w:id="430"/>
      <w:bookmarkEnd w:id="431"/>
      <w:bookmarkEnd w:id="432"/>
      <w:r w:rsidRPr="00EE4774">
        <w:rPr>
          <w:rFonts w:ascii="Bookman Old Style" w:hAnsi="Bookman Old Style"/>
        </w:rPr>
        <w:t xml:space="preserve"> </w:t>
      </w:r>
      <w:bookmarkEnd w:id="433"/>
    </w:p>
    <w:p w:rsidR="00E077D2" w:rsidRPr="00EE4774" w:rsidRDefault="00E077D2" w:rsidP="00E077D2">
      <w:pPr>
        <w:jc w:val="both"/>
        <w:rPr>
          <w:rFonts w:ascii="Bookman Old Style" w:hAnsi="Bookman Old Style"/>
          <w:b/>
          <w:sz w:val="24"/>
          <w:lang w:val="sl-SI"/>
        </w:rPr>
      </w:pPr>
    </w:p>
    <w:p w:rsidR="00E077D2" w:rsidRPr="00EE4774" w:rsidRDefault="00E077D2" w:rsidP="00E077D2">
      <w:pPr>
        <w:jc w:val="both"/>
        <w:rPr>
          <w:rFonts w:ascii="Bookman Old Style" w:hAnsi="Bookman Old Style"/>
          <w:b/>
          <w:sz w:val="24"/>
          <w:lang w:val="sl-SI"/>
        </w:rPr>
      </w:pPr>
    </w:p>
    <w:p w:rsidR="00E077D2" w:rsidRPr="00EE4774" w:rsidRDefault="00E077D2" w:rsidP="00E077D2">
      <w:pPr>
        <w:jc w:val="center"/>
        <w:rPr>
          <w:rFonts w:ascii="Bookman Old Style" w:hAnsi="Bookman Old Style"/>
          <w:b/>
          <w:sz w:val="24"/>
          <w:lang w:val="sl-SI"/>
        </w:rPr>
      </w:pPr>
      <w:r w:rsidRPr="00EE4774">
        <w:rPr>
          <w:rFonts w:ascii="Bookman Old Style" w:hAnsi="Bookman Old Style"/>
          <w:b/>
          <w:sz w:val="24"/>
          <w:lang w:val="sl-SI"/>
        </w:rPr>
        <w:t>183. člen</w:t>
      </w:r>
    </w:p>
    <w:p w:rsidR="00E077D2" w:rsidRPr="00EE4774" w:rsidRDefault="00E077D2" w:rsidP="00E077D2">
      <w:pPr>
        <w:numPr>
          <w:ilvl w:val="12"/>
          <w:numId w:val="0"/>
        </w:numPr>
        <w:rPr>
          <w:rFonts w:ascii="Bookman Old Style" w:hAnsi="Bookman Old Style"/>
          <w:sz w:val="24"/>
          <w:lang w:val="sl-SI"/>
        </w:rPr>
      </w:pPr>
    </w:p>
    <w:p w:rsidR="00E077D2" w:rsidRPr="00EE4774" w:rsidRDefault="00E077D2" w:rsidP="00E077D2">
      <w:pPr>
        <w:numPr>
          <w:ilvl w:val="12"/>
          <w:numId w:val="0"/>
        </w:numP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 xml:space="preserve">Disciplinsko odgovornost študentov univerze ureja </w:t>
      </w:r>
      <w:r w:rsidRPr="00EE4774">
        <w:rPr>
          <w:rFonts w:ascii="Bookman Old Style" w:hAnsi="Bookman Old Style"/>
          <w:i/>
          <w:sz w:val="24"/>
          <w:lang w:val="sl-SI"/>
        </w:rPr>
        <w:t>Pravilnik o disciplinski odgovornosti študentov Univerze v Ljubljani</w:t>
      </w:r>
      <w:r w:rsidRPr="00EE4774">
        <w:rPr>
          <w:rFonts w:ascii="Bookman Old Style" w:hAnsi="Bookman Old Style"/>
          <w:sz w:val="24"/>
          <w:lang w:val="sl-SI"/>
        </w:rPr>
        <w:t xml:space="preserve">, ki ga sprejme senat univerze. </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Pred sprejemom pravilnika o disciplinski odgovornosti študentov mora senat pridobiti mnenje študentskega sveta univerze.</w:t>
      </w:r>
    </w:p>
    <w:p w:rsidR="00E077D2" w:rsidRPr="00EE4774" w:rsidRDefault="00E077D2" w:rsidP="00E077D2">
      <w:pPr>
        <w:suppressAutoHyphens/>
        <w:jc w:val="both"/>
        <w:rPr>
          <w:rFonts w:ascii="Bookman Old Style" w:hAnsi="Bookman Old Style"/>
          <w:sz w:val="24"/>
          <w:lang w:val="sl-SI"/>
        </w:rPr>
      </w:pPr>
    </w:p>
    <w:p w:rsidR="00E077D2"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C401BC" w:rsidRDefault="00C401BC" w:rsidP="00C401BC">
      <w:pPr>
        <w:pStyle w:val="Heading1"/>
        <w:rPr>
          <w:rFonts w:ascii="Bookman Old Style" w:hAnsi="Bookman Old Style"/>
          <w:shadow w:val="0"/>
          <w:sz w:val="24"/>
        </w:rPr>
      </w:pPr>
      <w:bookmarkStart w:id="434" w:name="_Toc92520732"/>
      <w:bookmarkStart w:id="435" w:name="_Toc101925778"/>
      <w:bookmarkStart w:id="436" w:name="_Toc311014264"/>
      <w:bookmarkStart w:id="437" w:name="_Toc311014345"/>
      <w:bookmarkStart w:id="438" w:name="_Toc311019830"/>
    </w:p>
    <w:p w:rsidR="00E077D2" w:rsidRPr="00EE4774" w:rsidRDefault="00E077D2" w:rsidP="00C401BC">
      <w:pPr>
        <w:pStyle w:val="Heading1"/>
        <w:numPr>
          <w:ilvl w:val="0"/>
          <w:numId w:val="28"/>
        </w:numPr>
        <w:rPr>
          <w:rFonts w:ascii="Bookman Old Style" w:hAnsi="Bookman Old Style"/>
        </w:rPr>
      </w:pPr>
      <w:r w:rsidRPr="00EE4774">
        <w:rPr>
          <w:rFonts w:ascii="Bookman Old Style" w:hAnsi="Bookman Old Style"/>
        </w:rPr>
        <w:t>PRAVICE IN DOLŽNOSTI UČITELJEV, ZNANSTVENIH DELAVCEV IN SODELAVCEV V PEDAGOŠKEM DELU</w:t>
      </w:r>
      <w:bookmarkEnd w:id="434"/>
      <w:bookmarkEnd w:id="435"/>
      <w:bookmarkEnd w:id="436"/>
      <w:bookmarkEnd w:id="437"/>
      <w:bookmarkEnd w:id="438"/>
    </w:p>
    <w:p w:rsidR="00E077D2" w:rsidRPr="00EE4774" w:rsidRDefault="00E077D2" w:rsidP="00C401BC">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184.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Univerza prek svojih članic v okviru materialnih možnosti zagotavlja materialne pogoje za nemoteno pedagoško, raziskovalno in razvojno delo učiteljev, znanstvenih delavcev in sodelavcev s tem, da skrbi za:</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0"/>
          <w:numId w:val="24"/>
        </w:numPr>
        <w:jc w:val="both"/>
        <w:rPr>
          <w:rFonts w:ascii="Bookman Old Style" w:hAnsi="Bookman Old Style"/>
          <w:sz w:val="24"/>
          <w:lang w:val="sl-SI"/>
        </w:rPr>
      </w:pPr>
      <w:r w:rsidRPr="00EE4774">
        <w:rPr>
          <w:rFonts w:ascii="Bookman Old Style" w:hAnsi="Bookman Old Style"/>
          <w:sz w:val="24"/>
          <w:lang w:val="sl-SI"/>
        </w:rPr>
        <w:t>smotrno vlaganje v vzdrževanje in širitev obstoječih prostorskih kapacitet,</w:t>
      </w:r>
    </w:p>
    <w:p w:rsidR="00E077D2" w:rsidRPr="00EE4774" w:rsidRDefault="00E077D2" w:rsidP="00E077D2">
      <w:pPr>
        <w:numPr>
          <w:ilvl w:val="0"/>
          <w:numId w:val="24"/>
        </w:numPr>
        <w:jc w:val="both"/>
        <w:rPr>
          <w:rFonts w:ascii="Bookman Old Style" w:hAnsi="Bookman Old Style"/>
          <w:sz w:val="24"/>
          <w:lang w:val="sl-SI"/>
        </w:rPr>
      </w:pPr>
      <w:r w:rsidRPr="00EE4774">
        <w:rPr>
          <w:rFonts w:ascii="Bookman Old Style" w:hAnsi="Bookman Old Style"/>
          <w:sz w:val="24"/>
          <w:lang w:val="sl-SI"/>
        </w:rPr>
        <w:t xml:space="preserve">vzdrževanje, nabavo in posodabljanje opreme za raziskovalno in pedagoško delo, </w:t>
      </w:r>
    </w:p>
    <w:p w:rsidR="00E077D2" w:rsidRPr="00EE4774" w:rsidRDefault="00E077D2" w:rsidP="00E077D2">
      <w:pPr>
        <w:numPr>
          <w:ilvl w:val="0"/>
          <w:numId w:val="24"/>
        </w:numPr>
        <w:jc w:val="both"/>
        <w:rPr>
          <w:rFonts w:ascii="Bookman Old Style" w:hAnsi="Bookman Old Style"/>
          <w:sz w:val="24"/>
          <w:lang w:val="sl-SI"/>
        </w:rPr>
      </w:pPr>
      <w:r w:rsidRPr="00EE4774">
        <w:rPr>
          <w:rFonts w:ascii="Bookman Old Style" w:hAnsi="Bookman Old Style"/>
          <w:sz w:val="24"/>
          <w:lang w:val="sl-SI"/>
        </w:rPr>
        <w:t xml:space="preserve">nabavo strokovne literature in periodike ter </w:t>
      </w:r>
    </w:p>
    <w:p w:rsidR="00E077D2" w:rsidRPr="00EE4774" w:rsidRDefault="00E077D2" w:rsidP="00E077D2">
      <w:pPr>
        <w:numPr>
          <w:ilvl w:val="0"/>
          <w:numId w:val="24"/>
        </w:numPr>
        <w:jc w:val="both"/>
        <w:rPr>
          <w:rFonts w:ascii="Bookman Old Style" w:hAnsi="Bookman Old Style"/>
          <w:sz w:val="24"/>
          <w:lang w:val="sl-SI"/>
        </w:rPr>
      </w:pPr>
      <w:r w:rsidRPr="00EE4774">
        <w:rPr>
          <w:rFonts w:ascii="Bookman Old Style" w:hAnsi="Bookman Old Style"/>
          <w:sz w:val="24"/>
          <w:lang w:val="sl-SI"/>
        </w:rPr>
        <w:t xml:space="preserve">razvoj informacijskih in knjižničnih sistemov na univerzi. </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185.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Učitelj, znanstveni delavec in sodelavec je pri svojem delu dolžan:</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0"/>
          <w:numId w:val="24"/>
        </w:numPr>
        <w:jc w:val="both"/>
        <w:rPr>
          <w:rFonts w:ascii="Bookman Old Style" w:hAnsi="Bookman Old Style"/>
          <w:sz w:val="24"/>
          <w:lang w:val="sl-SI"/>
        </w:rPr>
      </w:pPr>
      <w:r w:rsidRPr="00EE4774">
        <w:rPr>
          <w:rFonts w:ascii="Bookman Old Style" w:hAnsi="Bookman Old Style"/>
          <w:sz w:val="24"/>
          <w:lang w:val="sl-SI"/>
        </w:rPr>
        <w:t xml:space="preserve">izhajati iz načel humanizma in avtonomije univerze, svobode znanstvenega in umetniškega ustvarjanja ter poučevanja, </w:t>
      </w:r>
    </w:p>
    <w:p w:rsidR="00E077D2" w:rsidRPr="00EE4774" w:rsidRDefault="00E077D2" w:rsidP="00E077D2">
      <w:pPr>
        <w:numPr>
          <w:ilvl w:val="0"/>
          <w:numId w:val="24"/>
        </w:numPr>
        <w:jc w:val="both"/>
        <w:rPr>
          <w:rFonts w:ascii="Bookman Old Style" w:hAnsi="Bookman Old Style"/>
          <w:sz w:val="24"/>
          <w:lang w:val="sl-SI"/>
        </w:rPr>
      </w:pPr>
      <w:r w:rsidRPr="00EE4774">
        <w:rPr>
          <w:rFonts w:ascii="Bookman Old Style" w:hAnsi="Bookman Old Style"/>
          <w:sz w:val="24"/>
          <w:lang w:val="sl-SI"/>
        </w:rPr>
        <w:t xml:space="preserve">spoštovati sprejete akte univerze in iz njih izhajajoče sklepe njenih organov, </w:t>
      </w:r>
    </w:p>
    <w:p w:rsidR="00E077D2" w:rsidRPr="00EE4774" w:rsidRDefault="00E077D2" w:rsidP="00E077D2">
      <w:pPr>
        <w:numPr>
          <w:ilvl w:val="0"/>
          <w:numId w:val="24"/>
        </w:numPr>
        <w:jc w:val="both"/>
        <w:rPr>
          <w:rFonts w:ascii="Bookman Old Style" w:hAnsi="Bookman Old Style"/>
          <w:sz w:val="24"/>
          <w:lang w:val="sl-SI"/>
        </w:rPr>
      </w:pPr>
      <w:r w:rsidRPr="00EE4774">
        <w:rPr>
          <w:rFonts w:ascii="Bookman Old Style" w:hAnsi="Bookman Old Style"/>
          <w:sz w:val="24"/>
          <w:lang w:val="sl-SI"/>
        </w:rPr>
        <w:t xml:space="preserve">spoštovati načela stroke in znanstvene poštenosti in </w:t>
      </w:r>
    </w:p>
    <w:p w:rsidR="00E077D2" w:rsidRPr="00EE4774" w:rsidRDefault="00E077D2" w:rsidP="00E077D2">
      <w:pPr>
        <w:numPr>
          <w:ilvl w:val="0"/>
          <w:numId w:val="24"/>
        </w:numPr>
        <w:jc w:val="both"/>
        <w:rPr>
          <w:rFonts w:ascii="Bookman Old Style" w:hAnsi="Bookman Old Style"/>
          <w:sz w:val="24"/>
          <w:lang w:val="sl-SI"/>
        </w:rPr>
      </w:pPr>
      <w:r w:rsidRPr="00EE4774">
        <w:rPr>
          <w:rFonts w:ascii="Bookman Old Style" w:hAnsi="Bookman Old Style"/>
          <w:sz w:val="24"/>
          <w:lang w:val="sl-SI"/>
        </w:rPr>
        <w:t xml:space="preserve">utrjevati ugled univerze in fakultete. </w:t>
      </w:r>
    </w:p>
    <w:p w:rsidR="00C42AD8" w:rsidRDefault="00C42AD8" w:rsidP="00E077D2">
      <w:pPr>
        <w:numPr>
          <w:ilvl w:val="12"/>
          <w:numId w:val="0"/>
        </w:numPr>
        <w:jc w:val="center"/>
        <w:rPr>
          <w:rFonts w:ascii="Bookman Old Style" w:hAnsi="Bookman Old Style"/>
          <w:b/>
          <w:sz w:val="24"/>
          <w:lang w:val="sl-SI"/>
        </w:rPr>
      </w:pPr>
    </w:p>
    <w:p w:rsidR="00C42AD8" w:rsidRDefault="00C42AD8" w:rsidP="00E077D2">
      <w:pPr>
        <w:numPr>
          <w:ilvl w:val="12"/>
          <w:numId w:val="0"/>
        </w:numPr>
        <w:jc w:val="center"/>
        <w:rPr>
          <w:rFonts w:ascii="Bookman Old Style" w:hAnsi="Bookman Old Style"/>
          <w:b/>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186.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jc w:val="both"/>
        <w:rPr>
          <w:rFonts w:ascii="Bookman Old Style" w:hAnsi="Bookman Old Style"/>
          <w:sz w:val="24"/>
          <w:szCs w:val="24"/>
          <w:lang w:val="sl-SI"/>
        </w:rPr>
      </w:pPr>
      <w:r w:rsidRPr="00EE4774">
        <w:rPr>
          <w:rFonts w:ascii="Bookman Old Style" w:hAnsi="Bookman Old Style"/>
          <w:sz w:val="24"/>
          <w:szCs w:val="24"/>
          <w:lang w:val="sl-SI"/>
        </w:rPr>
        <w:t>Učitelj in sodelavec je dolžan pri delu s študenti dosledno opravljati svoje pedagoške obveznosti, zlasti s tem, da:</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0"/>
          <w:numId w:val="25"/>
        </w:numPr>
        <w:suppressAutoHyphens/>
        <w:jc w:val="both"/>
        <w:rPr>
          <w:rFonts w:ascii="Bookman Old Style" w:hAnsi="Bookman Old Style"/>
          <w:sz w:val="24"/>
          <w:lang w:val="sl-SI"/>
        </w:rPr>
      </w:pPr>
      <w:r w:rsidRPr="00EE4774">
        <w:rPr>
          <w:rFonts w:ascii="Bookman Old Style" w:hAnsi="Bookman Old Style"/>
          <w:sz w:val="24"/>
          <w:lang w:val="sl-SI"/>
        </w:rPr>
        <w:t xml:space="preserve">pripravlja in izvaja predavanja, seminarje, vaje in druge oblike pedagoškega dela, </w:t>
      </w:r>
    </w:p>
    <w:p w:rsidR="00E077D2" w:rsidRPr="00EE4774" w:rsidRDefault="00E077D2" w:rsidP="00E077D2">
      <w:pPr>
        <w:numPr>
          <w:ilvl w:val="0"/>
          <w:numId w:val="25"/>
        </w:numPr>
        <w:suppressAutoHyphens/>
        <w:jc w:val="both"/>
        <w:rPr>
          <w:rFonts w:ascii="Bookman Old Style" w:hAnsi="Bookman Old Style"/>
          <w:sz w:val="24"/>
          <w:lang w:val="sl-SI"/>
        </w:rPr>
      </w:pPr>
      <w:r w:rsidRPr="00EE4774">
        <w:rPr>
          <w:rFonts w:ascii="Bookman Old Style" w:hAnsi="Bookman Old Style"/>
          <w:sz w:val="24"/>
          <w:lang w:val="sl-SI"/>
        </w:rPr>
        <w:t xml:space="preserve">pripravlja ustrezno študijsko gradivo za svoj predmet, </w:t>
      </w:r>
    </w:p>
    <w:p w:rsidR="00E077D2" w:rsidRPr="00EE4774" w:rsidRDefault="00E077D2" w:rsidP="00E077D2">
      <w:pPr>
        <w:numPr>
          <w:ilvl w:val="0"/>
          <w:numId w:val="25"/>
        </w:numPr>
        <w:suppressAutoHyphens/>
        <w:jc w:val="both"/>
        <w:rPr>
          <w:rFonts w:ascii="Bookman Old Style" w:hAnsi="Bookman Old Style"/>
          <w:sz w:val="24"/>
          <w:lang w:val="sl-SI"/>
        </w:rPr>
      </w:pPr>
      <w:r w:rsidRPr="00EE4774">
        <w:rPr>
          <w:rFonts w:ascii="Bookman Old Style" w:hAnsi="Bookman Old Style"/>
          <w:sz w:val="24"/>
          <w:lang w:val="sl-SI"/>
        </w:rPr>
        <w:t xml:space="preserve">tekoče in vestno opravlja mentorstvo pri diplomskih, magistrskih in seminarskih delih ter pri raziskovalnem delu študentov, </w:t>
      </w:r>
    </w:p>
    <w:p w:rsidR="00E077D2" w:rsidRPr="00EE4774" w:rsidRDefault="00E077D2" w:rsidP="00E077D2">
      <w:pPr>
        <w:numPr>
          <w:ilvl w:val="0"/>
          <w:numId w:val="25"/>
        </w:numPr>
        <w:suppressAutoHyphens/>
        <w:jc w:val="both"/>
        <w:rPr>
          <w:rFonts w:ascii="Bookman Old Style" w:hAnsi="Bookman Old Style"/>
          <w:sz w:val="24"/>
          <w:lang w:val="sl-SI"/>
        </w:rPr>
      </w:pPr>
      <w:r w:rsidRPr="00EE4774">
        <w:rPr>
          <w:rFonts w:ascii="Bookman Old Style" w:hAnsi="Bookman Old Style"/>
          <w:sz w:val="24"/>
          <w:lang w:val="sl-SI"/>
        </w:rPr>
        <w:t xml:space="preserve">ima vsaj eno uro na teden govorilne ure za študente, pri čemer ima na vsakih 250 vpisanih študentov pri svojih predmetih še dodatne govorilne ure ter </w:t>
      </w:r>
    </w:p>
    <w:p w:rsidR="00E077D2" w:rsidRPr="00EE4774" w:rsidRDefault="00E077D2" w:rsidP="00E077D2">
      <w:pPr>
        <w:numPr>
          <w:ilvl w:val="0"/>
          <w:numId w:val="25"/>
        </w:numPr>
        <w:suppressAutoHyphens/>
        <w:jc w:val="both"/>
        <w:rPr>
          <w:rFonts w:ascii="Bookman Old Style" w:hAnsi="Bookman Old Style"/>
          <w:sz w:val="24"/>
          <w:lang w:val="sl-SI"/>
        </w:rPr>
      </w:pPr>
      <w:r w:rsidRPr="00EE4774">
        <w:rPr>
          <w:rFonts w:ascii="Bookman Old Style" w:hAnsi="Bookman Old Style"/>
          <w:sz w:val="24"/>
          <w:lang w:val="sl-SI"/>
        </w:rPr>
        <w:t xml:space="preserve">zagotovi nemoten potek izpitov v razpisanih izpitnih rokih. </w:t>
      </w:r>
    </w:p>
    <w:p w:rsidR="00C401BC" w:rsidRDefault="00C401BC" w:rsidP="00E077D2">
      <w:pPr>
        <w:numPr>
          <w:ilvl w:val="12"/>
          <w:numId w:val="0"/>
        </w:numPr>
        <w:jc w:val="center"/>
        <w:rPr>
          <w:rFonts w:ascii="Bookman Old Style" w:hAnsi="Bookman Old Style"/>
          <w:b/>
          <w:sz w:val="24"/>
          <w:lang w:val="sl-SI"/>
        </w:rPr>
      </w:pPr>
    </w:p>
    <w:p w:rsidR="00C401BC" w:rsidRDefault="00C401BC" w:rsidP="00E077D2">
      <w:pPr>
        <w:numPr>
          <w:ilvl w:val="12"/>
          <w:numId w:val="0"/>
        </w:numPr>
        <w:jc w:val="center"/>
        <w:rPr>
          <w:rFonts w:ascii="Bookman Old Style" w:hAnsi="Bookman Old Style"/>
          <w:b/>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187. člen</w:t>
      </w:r>
    </w:p>
    <w:p w:rsidR="00E077D2" w:rsidRDefault="00E077D2" w:rsidP="00E077D2">
      <w:pPr>
        <w:numPr>
          <w:ilvl w:val="12"/>
          <w:numId w:val="0"/>
        </w:numPr>
        <w:jc w:val="both"/>
        <w:rPr>
          <w:rFonts w:ascii="Bookman Old Style" w:hAnsi="Bookman Old Style"/>
          <w:sz w:val="24"/>
          <w:lang w:val="sl-SI"/>
        </w:rPr>
      </w:pPr>
    </w:p>
    <w:p w:rsidR="00C401BC" w:rsidRPr="00EE4774" w:rsidRDefault="00C401BC" w:rsidP="00E077D2">
      <w:pPr>
        <w:numPr>
          <w:ilvl w:val="12"/>
          <w:numId w:val="0"/>
        </w:numPr>
        <w:jc w:val="both"/>
        <w:rPr>
          <w:rFonts w:ascii="Bookman Old Style" w:hAnsi="Bookman Old Style"/>
          <w:sz w:val="24"/>
          <w:lang w:val="sl-SI"/>
        </w:rPr>
      </w:pPr>
    </w:p>
    <w:p w:rsidR="00C401BC" w:rsidRDefault="00E077D2" w:rsidP="00FC0D7B">
      <w:pPr>
        <w:jc w:val="both"/>
        <w:rPr>
          <w:rFonts w:ascii="Bookman Old Style" w:hAnsi="Bookman Old Style"/>
          <w:sz w:val="24"/>
          <w:szCs w:val="24"/>
          <w:lang w:val="sl-SI"/>
        </w:rPr>
      </w:pPr>
      <w:r w:rsidRPr="00EE4774">
        <w:rPr>
          <w:rFonts w:ascii="Bookman Old Style" w:hAnsi="Bookman Old Style"/>
          <w:sz w:val="24"/>
          <w:szCs w:val="24"/>
          <w:lang w:val="sl-SI"/>
        </w:rPr>
        <w:t>Učitelj, znanstveni delavec in sodelavec, ki je član organa univerze ali fakultete oziroma je imenovan za poročevalca ali člana komisije za izvedbo posamezne naloge, je dolžan prevzeti naloge in jih vestno in v roku opraviti.</w:t>
      </w:r>
      <w:bookmarkStart w:id="439" w:name="_Toc92520733"/>
      <w:bookmarkStart w:id="440" w:name="_Toc454333253"/>
    </w:p>
    <w:p w:rsidR="00C401BC" w:rsidRDefault="00C401BC" w:rsidP="00E077D2">
      <w:pPr>
        <w:rPr>
          <w:rFonts w:ascii="Bookman Old Style" w:hAnsi="Bookman Old Style"/>
          <w:sz w:val="24"/>
          <w:szCs w:val="24"/>
          <w:lang w:val="sl-SI"/>
        </w:rPr>
      </w:pPr>
    </w:p>
    <w:p w:rsidR="00C401BC" w:rsidRDefault="00C401BC" w:rsidP="00E077D2">
      <w:pPr>
        <w:rPr>
          <w:rFonts w:ascii="Bookman Old Style" w:hAnsi="Bookman Old Style"/>
          <w:sz w:val="24"/>
          <w:szCs w:val="24"/>
          <w:lang w:val="sl-SI"/>
        </w:rPr>
      </w:pPr>
    </w:p>
    <w:p w:rsidR="00A3032A" w:rsidRPr="00EE4774" w:rsidRDefault="00A3032A" w:rsidP="00E077D2">
      <w:pPr>
        <w:rPr>
          <w:rFonts w:ascii="Bookman Old Style" w:hAnsi="Bookman Old Style"/>
          <w:sz w:val="24"/>
          <w:szCs w:val="24"/>
          <w:lang w:val="sl-SI"/>
        </w:rPr>
      </w:pPr>
    </w:p>
    <w:p w:rsidR="00E077D2" w:rsidRPr="00EE4774" w:rsidRDefault="00E077D2" w:rsidP="00E077D2">
      <w:pPr>
        <w:pStyle w:val="Heading1"/>
        <w:numPr>
          <w:ilvl w:val="0"/>
          <w:numId w:val="28"/>
        </w:numPr>
        <w:ind w:left="0" w:firstLine="0"/>
        <w:rPr>
          <w:rFonts w:ascii="Bookman Old Style" w:hAnsi="Bookman Old Style"/>
        </w:rPr>
      </w:pPr>
      <w:bookmarkStart w:id="441" w:name="_Toc101925779"/>
      <w:bookmarkStart w:id="442" w:name="_Toc311014265"/>
      <w:bookmarkStart w:id="443" w:name="_Toc311014346"/>
      <w:bookmarkStart w:id="444" w:name="_Toc311019831"/>
      <w:r w:rsidRPr="00EE4774">
        <w:rPr>
          <w:rFonts w:ascii="Bookman Old Style" w:hAnsi="Bookman Old Style"/>
        </w:rPr>
        <w:t>ŠTUDENTJE</w:t>
      </w:r>
      <w:bookmarkEnd w:id="439"/>
      <w:bookmarkEnd w:id="441"/>
      <w:bookmarkEnd w:id="442"/>
      <w:bookmarkEnd w:id="443"/>
      <w:bookmarkEnd w:id="444"/>
    </w:p>
    <w:p w:rsidR="00E077D2" w:rsidRPr="00EE4774" w:rsidRDefault="00E077D2" w:rsidP="00E077D2">
      <w:pPr>
        <w:rPr>
          <w:rFonts w:ascii="Bookman Old Style" w:hAnsi="Bookman Old Style"/>
          <w:sz w:val="24"/>
          <w:szCs w:val="24"/>
          <w:lang w:val="sl-SI"/>
        </w:rPr>
      </w:pPr>
    </w:p>
    <w:p w:rsidR="00E077D2" w:rsidRPr="00EE4774" w:rsidRDefault="00E077D2" w:rsidP="00E077D2">
      <w:pPr>
        <w:rPr>
          <w:rFonts w:ascii="Bookman Old Style" w:hAnsi="Bookman Old Style"/>
          <w:sz w:val="24"/>
          <w:szCs w:val="24"/>
          <w:lang w:val="sl-SI"/>
        </w:rPr>
      </w:pPr>
    </w:p>
    <w:p w:rsidR="00E077D2" w:rsidRPr="00EE4774" w:rsidRDefault="00E077D2" w:rsidP="00E077D2">
      <w:pPr>
        <w:pStyle w:val="Heading2"/>
        <w:numPr>
          <w:ilvl w:val="1"/>
          <w:numId w:val="47"/>
        </w:numPr>
        <w:spacing w:after="0"/>
        <w:rPr>
          <w:rFonts w:ascii="Bookman Old Style" w:hAnsi="Bookman Old Style"/>
        </w:rPr>
      </w:pPr>
      <w:bookmarkStart w:id="445" w:name="_Toc92520734"/>
      <w:bookmarkStart w:id="446" w:name="_Toc101925780"/>
      <w:bookmarkStart w:id="447" w:name="_Toc311014266"/>
      <w:bookmarkStart w:id="448" w:name="_Toc311014347"/>
      <w:bookmarkStart w:id="449" w:name="_Toc311019832"/>
      <w:r w:rsidRPr="00EE4774">
        <w:rPr>
          <w:rFonts w:ascii="Bookman Old Style" w:hAnsi="Bookman Old Style"/>
        </w:rPr>
        <w:t>STATUS</w:t>
      </w:r>
      <w:bookmarkEnd w:id="445"/>
      <w:bookmarkEnd w:id="446"/>
      <w:bookmarkEnd w:id="447"/>
      <w:bookmarkEnd w:id="448"/>
      <w:bookmarkEnd w:id="449"/>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188.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Študent po tem statutu je oseba, ki je vpisana na Univerzo v Ljubljani.</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Status študenta se izkazuje z univerzitetno študentsko izkaznico. Vsebino in obliko študentske izkaznice ureja poseben pravilnik.</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189.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 xml:space="preserve">Študentom, ki imajo status študenta-športnika, status študenta-priznanega umetnika in status študenta s posebnimi potrebami, oziroma zaradi svojega izvenštudijskega delovanja, bolezni ali okvare ne morejo v </w:t>
      </w:r>
      <w:r w:rsidRPr="00EE4774">
        <w:rPr>
          <w:rFonts w:ascii="Bookman Old Style" w:hAnsi="Bookman Old Style"/>
          <w:sz w:val="24"/>
          <w:lang w:val="sl-SI"/>
        </w:rPr>
        <w:lastRenderedPageBreak/>
        <w:t>roku opravljati študijskih obveznosti, se lahko izjemoma podaljša status študenta.</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Status študenta-športnika dobi študent, ki ob vpisu v prvi ali višji letnik predloži potrdilo o kategorizaciji pri Olimpijskem komiteju Slovenije.</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Status študenta-priznanega umetnika dobi študent, ki mu senat fakultete na njegov predlog in na temelju predloženih kritik, objavljenih v strokovnem in dnevnem tisku, s sklepom podeli ta status.</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Status študenta s posebnimi potrebami dobi študent, ki ob vpisu predloži ustrezno mnenje pristojne komisije za usmerjanje otrok, mladostnikov in mlajših polnoletnih oseb s posebnimi potrebami ali mnenje invalidske komisije.</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Fakulteta s pravili opredeli način opravljanja študijskih obveznosti in pogoje za prehod v višji letnik za študente iz drugega, tretjega in četrtega odstavka tega člena.</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190.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Študent izgubi status študenta, če:</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0"/>
          <w:numId w:val="26"/>
        </w:numPr>
        <w:suppressAutoHyphens/>
        <w:jc w:val="both"/>
        <w:rPr>
          <w:rFonts w:ascii="Bookman Old Style" w:hAnsi="Bookman Old Style"/>
          <w:sz w:val="24"/>
          <w:lang w:val="sl-SI"/>
        </w:rPr>
      </w:pPr>
      <w:r w:rsidRPr="00EE4774">
        <w:rPr>
          <w:rFonts w:ascii="Bookman Old Style" w:hAnsi="Bookman Old Style"/>
          <w:sz w:val="24"/>
          <w:lang w:val="sl-SI"/>
        </w:rPr>
        <w:t xml:space="preserve">uspešno konča študij, </w:t>
      </w:r>
    </w:p>
    <w:p w:rsidR="00E077D2" w:rsidRPr="00EE4774" w:rsidRDefault="00E077D2" w:rsidP="00E077D2">
      <w:pPr>
        <w:numPr>
          <w:ilvl w:val="0"/>
          <w:numId w:val="26"/>
        </w:numPr>
        <w:suppressAutoHyphens/>
        <w:jc w:val="both"/>
        <w:rPr>
          <w:rFonts w:ascii="Bookman Old Style" w:hAnsi="Bookman Old Style"/>
          <w:sz w:val="24"/>
          <w:lang w:val="sl-SI"/>
        </w:rPr>
      </w:pPr>
      <w:r w:rsidRPr="00EE4774">
        <w:rPr>
          <w:rFonts w:ascii="Bookman Old Style" w:hAnsi="Bookman Old Style"/>
          <w:sz w:val="24"/>
          <w:lang w:val="sl-SI"/>
        </w:rPr>
        <w:t xml:space="preserve">mu poteče absolventski staž, </w:t>
      </w:r>
    </w:p>
    <w:p w:rsidR="00E077D2" w:rsidRPr="00EE4774" w:rsidRDefault="00E077D2" w:rsidP="00E077D2">
      <w:pPr>
        <w:numPr>
          <w:ilvl w:val="0"/>
          <w:numId w:val="26"/>
        </w:numPr>
        <w:suppressAutoHyphens/>
        <w:jc w:val="both"/>
        <w:rPr>
          <w:rFonts w:ascii="Bookman Old Style" w:hAnsi="Bookman Old Style"/>
          <w:sz w:val="24"/>
          <w:lang w:val="sl-SI"/>
        </w:rPr>
      </w:pPr>
      <w:r w:rsidRPr="00EE4774">
        <w:rPr>
          <w:rFonts w:ascii="Bookman Old Style" w:hAnsi="Bookman Old Style"/>
          <w:sz w:val="24"/>
          <w:lang w:val="sl-SI"/>
        </w:rPr>
        <w:t xml:space="preserve">se izpiše, </w:t>
      </w:r>
    </w:p>
    <w:p w:rsidR="00E077D2" w:rsidRPr="00EE4774" w:rsidRDefault="00E077D2" w:rsidP="00E077D2">
      <w:pPr>
        <w:numPr>
          <w:ilvl w:val="0"/>
          <w:numId w:val="26"/>
        </w:numPr>
        <w:suppressAutoHyphens/>
        <w:jc w:val="both"/>
        <w:rPr>
          <w:rFonts w:ascii="Bookman Old Style" w:hAnsi="Bookman Old Style"/>
          <w:sz w:val="24"/>
          <w:lang w:val="sl-SI"/>
        </w:rPr>
      </w:pPr>
      <w:r w:rsidRPr="00EE4774">
        <w:rPr>
          <w:rFonts w:ascii="Bookman Old Style" w:hAnsi="Bookman Old Style"/>
          <w:sz w:val="24"/>
          <w:lang w:val="sl-SI"/>
        </w:rPr>
        <w:t xml:space="preserve">se v času študija ne vpiše v višji ali isti letnik, </w:t>
      </w:r>
    </w:p>
    <w:p w:rsidR="00E077D2" w:rsidRPr="00EE4774" w:rsidRDefault="00E077D2" w:rsidP="00E077D2">
      <w:pPr>
        <w:numPr>
          <w:ilvl w:val="0"/>
          <w:numId w:val="26"/>
        </w:numPr>
        <w:suppressAutoHyphens/>
        <w:jc w:val="both"/>
        <w:rPr>
          <w:rFonts w:ascii="Bookman Old Style" w:hAnsi="Bookman Old Style"/>
          <w:sz w:val="24"/>
          <w:lang w:val="sl-SI"/>
        </w:rPr>
      </w:pPr>
      <w:r w:rsidRPr="00EE4774">
        <w:rPr>
          <w:rFonts w:ascii="Bookman Old Style" w:hAnsi="Bookman Old Style"/>
          <w:sz w:val="24"/>
          <w:lang w:val="sl-SI"/>
        </w:rPr>
        <w:t xml:space="preserve">je izključen z univerze. </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191.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Študentu miruje status študenta v času materinstva, očetovstva ali bolniške odsotnosti, daljše od enega leta.</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pStyle w:val="Heading2"/>
        <w:numPr>
          <w:ilvl w:val="1"/>
          <w:numId w:val="47"/>
        </w:numPr>
        <w:spacing w:after="0"/>
        <w:rPr>
          <w:rFonts w:ascii="Bookman Old Style" w:hAnsi="Bookman Old Style"/>
        </w:rPr>
      </w:pPr>
      <w:bookmarkStart w:id="450" w:name="_Toc92520735"/>
      <w:bookmarkStart w:id="451" w:name="_Toc101925781"/>
      <w:bookmarkStart w:id="452" w:name="_Toc311014267"/>
      <w:bookmarkStart w:id="453" w:name="_Toc311014348"/>
      <w:bookmarkStart w:id="454" w:name="_Toc311019833"/>
      <w:r w:rsidRPr="00EE4774">
        <w:rPr>
          <w:rFonts w:ascii="Bookman Old Style" w:hAnsi="Bookman Old Style"/>
        </w:rPr>
        <w:t>PRAVICE IN DOLŽNOSTI ŠTUDENTOV</w:t>
      </w:r>
      <w:bookmarkEnd w:id="450"/>
      <w:bookmarkEnd w:id="451"/>
      <w:bookmarkEnd w:id="452"/>
      <w:bookmarkEnd w:id="453"/>
      <w:bookmarkEnd w:id="454"/>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192.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Študent ima pravice in dolžnosti, ki izhajajo iz zakona, statuta, Univerze in teh pravil.</w:t>
      </w:r>
    </w:p>
    <w:p w:rsidR="00C42AD8" w:rsidRDefault="00C42AD8" w:rsidP="00E077D2">
      <w:pPr>
        <w:numPr>
          <w:ilvl w:val="12"/>
          <w:numId w:val="0"/>
        </w:numPr>
        <w:jc w:val="center"/>
        <w:rPr>
          <w:rFonts w:ascii="Bookman Old Style" w:hAnsi="Bookman Old Style"/>
          <w:b/>
          <w:sz w:val="24"/>
          <w:lang w:val="sl-SI"/>
        </w:rPr>
      </w:pPr>
    </w:p>
    <w:p w:rsidR="00FC0D7B" w:rsidRDefault="00FC0D7B" w:rsidP="00E077D2">
      <w:pPr>
        <w:numPr>
          <w:ilvl w:val="12"/>
          <w:numId w:val="0"/>
        </w:numPr>
        <w:jc w:val="center"/>
        <w:rPr>
          <w:rFonts w:ascii="Bookman Old Style" w:hAnsi="Bookman Old Style"/>
          <w:b/>
          <w:sz w:val="24"/>
          <w:lang w:val="sl-SI"/>
        </w:rPr>
      </w:pPr>
    </w:p>
    <w:p w:rsidR="00FC0D7B" w:rsidRDefault="00FC0D7B" w:rsidP="00E077D2">
      <w:pPr>
        <w:numPr>
          <w:ilvl w:val="12"/>
          <w:numId w:val="0"/>
        </w:numPr>
        <w:jc w:val="center"/>
        <w:rPr>
          <w:rFonts w:ascii="Bookman Old Style" w:hAnsi="Bookman Old Style"/>
          <w:b/>
          <w:sz w:val="24"/>
          <w:lang w:val="sl-SI"/>
        </w:rPr>
      </w:pPr>
    </w:p>
    <w:p w:rsidR="00C42AD8" w:rsidRDefault="00C42AD8" w:rsidP="00E077D2">
      <w:pPr>
        <w:numPr>
          <w:ilvl w:val="12"/>
          <w:numId w:val="0"/>
        </w:numPr>
        <w:jc w:val="center"/>
        <w:rPr>
          <w:rFonts w:ascii="Bookman Old Style" w:hAnsi="Bookman Old Style"/>
          <w:b/>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lastRenderedPageBreak/>
        <w:t>193.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Študent, ki meni, da so bile kršene njegove pravice, ima v skladu s statutom univerze in temi pravili pravico do ugovora ali pritožbe.</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194.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Študentje imajo prek svojih predstavnikov pravico sodelovati pri delu organov univerze in fakultete, dajati pobude, mnenja in sprejemati odločitve v skladu s statutom Univerze in temi pravili.</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195. člen</w:t>
      </w:r>
    </w:p>
    <w:p w:rsidR="00E077D2" w:rsidRPr="00EE4774" w:rsidRDefault="00E077D2" w:rsidP="00E077D2">
      <w:pPr>
        <w:numPr>
          <w:ilvl w:val="12"/>
          <w:numId w:val="0"/>
        </w:numPr>
        <w:jc w:val="center"/>
        <w:rPr>
          <w:rFonts w:ascii="Bookman Old Style" w:hAnsi="Bookman Old Style"/>
          <w:sz w:val="24"/>
          <w:lang w:val="sl-SI"/>
        </w:rPr>
      </w:pPr>
    </w:p>
    <w:p w:rsidR="00E077D2"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Študent ima indeks v katerega se vpisujejo študijske obveznosti in ocene uspešno opravljenih izpitov.</w:t>
      </w:r>
    </w:p>
    <w:p w:rsidR="00C401BC" w:rsidRDefault="00C401BC" w:rsidP="00E077D2">
      <w:pPr>
        <w:numPr>
          <w:ilvl w:val="12"/>
          <w:numId w:val="0"/>
        </w:numPr>
        <w:jc w:val="both"/>
        <w:rPr>
          <w:rFonts w:ascii="Bookman Old Style" w:hAnsi="Bookman Old Style"/>
          <w:sz w:val="24"/>
          <w:lang w:val="sl-SI"/>
        </w:rPr>
      </w:pPr>
    </w:p>
    <w:p w:rsidR="00C401BC" w:rsidRDefault="00C401BC" w:rsidP="00E077D2">
      <w:pPr>
        <w:numPr>
          <w:ilvl w:val="12"/>
          <w:numId w:val="0"/>
        </w:numPr>
        <w:jc w:val="both"/>
        <w:rPr>
          <w:rFonts w:ascii="Bookman Old Style" w:hAnsi="Bookman Old Style"/>
          <w:sz w:val="24"/>
          <w:lang w:val="sl-SI"/>
        </w:rPr>
      </w:pPr>
    </w:p>
    <w:p w:rsidR="00C401BC" w:rsidRPr="00EE4774" w:rsidRDefault="00C401BC"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bookmarkStart w:id="455" w:name="_Toc92520751"/>
    </w:p>
    <w:p w:rsidR="00E077D2" w:rsidRPr="00EE4774" w:rsidRDefault="00E077D2" w:rsidP="00E077D2">
      <w:pPr>
        <w:pStyle w:val="Heading2"/>
        <w:numPr>
          <w:ilvl w:val="1"/>
          <w:numId w:val="47"/>
        </w:numPr>
        <w:spacing w:after="0"/>
        <w:rPr>
          <w:rFonts w:ascii="Bookman Old Style" w:hAnsi="Bookman Old Style"/>
        </w:rPr>
      </w:pPr>
      <w:bookmarkStart w:id="456" w:name="_Toc101925782"/>
      <w:bookmarkStart w:id="457" w:name="_Toc311014268"/>
      <w:bookmarkStart w:id="458" w:name="_Toc311014349"/>
      <w:bookmarkStart w:id="459" w:name="_Toc311019834"/>
      <w:r w:rsidRPr="00EE4774">
        <w:rPr>
          <w:rFonts w:ascii="Bookman Old Style" w:hAnsi="Bookman Old Style"/>
        </w:rPr>
        <w:t>VARSTVO PRAVIC ŠTUDENTOV</w:t>
      </w:r>
      <w:bookmarkEnd w:id="455"/>
      <w:bookmarkEnd w:id="456"/>
      <w:bookmarkEnd w:id="457"/>
      <w:bookmarkEnd w:id="458"/>
      <w:bookmarkEnd w:id="459"/>
    </w:p>
    <w:p w:rsidR="00E077D2" w:rsidRPr="00EE4774" w:rsidRDefault="00E077D2" w:rsidP="00E077D2">
      <w:pPr>
        <w:rPr>
          <w:rFonts w:ascii="Bookman Old Style" w:hAnsi="Bookman Old Style"/>
          <w:lang w:val="sl-SI"/>
        </w:rPr>
      </w:pP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196.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Študent univerze ima pravico do pritožbe zoper odločbe, ki jih organi univerze ali fakultete sprejmejo o njegovih pravicah, obveznostih in odgovornostih.</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Če ni s statutom univerze in temi pravili drugače določeno, lahko vloži študent pritožbo iz prvega odstavka tega člena v osmih dneh od dneva, ko mu je bila odločba vročena.</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197.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Če ni s statutom univerze in temi pravili drugače določeno, odloča o pritožbi študenta iz prejšnjega člena senat fakultete, ko gre za pritožbo zoper odločbo organa fakultete na prvi stopnji, komisija za pritožbe študentov univerze pa v primerih pritožbe zoper odločbo organa univerze.</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Komisija za pritožbe študentov univerze odloča tudi v primerih odprave ali razveljavitve odločbe po nadzorstveni pravici ter o ničnosti odločbe, ki jo je o pritožbi študenta izdal senat fakultete.</w:t>
      </w:r>
    </w:p>
    <w:p w:rsidR="00E077D2" w:rsidRPr="00EE4774" w:rsidRDefault="00E077D2" w:rsidP="00E077D2">
      <w:pPr>
        <w:numPr>
          <w:ilvl w:val="12"/>
          <w:numId w:val="0"/>
        </w:numPr>
        <w:jc w:val="both"/>
        <w:rPr>
          <w:rFonts w:ascii="Bookman Old Style" w:hAnsi="Bookman Old Style"/>
          <w:sz w:val="24"/>
          <w:lang w:val="sl-SI"/>
        </w:rPr>
      </w:pPr>
    </w:p>
    <w:p w:rsidR="00E077D2" w:rsidRDefault="00E077D2" w:rsidP="00E077D2">
      <w:pPr>
        <w:numPr>
          <w:ilvl w:val="12"/>
          <w:numId w:val="0"/>
        </w:numPr>
        <w:jc w:val="both"/>
        <w:rPr>
          <w:rFonts w:ascii="Bookman Old Style" w:hAnsi="Bookman Old Style"/>
          <w:sz w:val="24"/>
          <w:lang w:val="sl-SI"/>
        </w:rPr>
      </w:pPr>
    </w:p>
    <w:p w:rsidR="00FC0D7B" w:rsidRPr="00EE4774" w:rsidRDefault="00FC0D7B"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lastRenderedPageBreak/>
        <w:t>198.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Komisija za pritožbe študentov univerze ima pet članov, in sicer tri iz vrst delavcev univerze in dva študenta. Vsak član ima namestnika.</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Člane komisije iz prvega odstavka in njihove namestnike iz vrst delavcev imenuje senat univerze, člana komisije iz vrst študentov in njuna namestnika pa študentski svet univerze.</w:t>
      </w: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br/>
        <w:t>Komisija iz prvega odstavka dela po poslovniku, ki ga sprejme senat univerze.</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Komisija za pritožbe študentov univerze odloči o ugovoru študenta v 30 dneh od dneva, ko je bil ugovor vložen.</w:t>
      </w:r>
    </w:p>
    <w:p w:rsidR="00E077D2" w:rsidRPr="006B0EA1" w:rsidRDefault="00E077D2" w:rsidP="00E077D2">
      <w:pPr>
        <w:rPr>
          <w:rFonts w:ascii="Bookman Old Style" w:hAnsi="Bookman Old Style"/>
          <w:sz w:val="24"/>
          <w:szCs w:val="24"/>
          <w:lang w:val="sl-SI"/>
        </w:rPr>
      </w:pPr>
    </w:p>
    <w:p w:rsidR="00E077D2" w:rsidRPr="006B0EA1" w:rsidRDefault="00E077D2" w:rsidP="00E077D2">
      <w:pPr>
        <w:rPr>
          <w:rFonts w:ascii="Bookman Old Style" w:hAnsi="Bookman Old Style"/>
          <w:sz w:val="24"/>
          <w:szCs w:val="24"/>
          <w:lang w:val="sl-SI"/>
        </w:rPr>
      </w:pPr>
    </w:p>
    <w:p w:rsidR="00E077D2" w:rsidRPr="006B0EA1" w:rsidRDefault="00E077D2" w:rsidP="00E077D2">
      <w:pPr>
        <w:rPr>
          <w:rFonts w:ascii="Bookman Old Style" w:hAnsi="Bookman Old Style"/>
          <w:sz w:val="24"/>
          <w:szCs w:val="24"/>
          <w:lang w:val="sl-SI"/>
        </w:rPr>
      </w:pPr>
    </w:p>
    <w:p w:rsidR="00E077D2" w:rsidRPr="00EE4774" w:rsidRDefault="00E077D2" w:rsidP="00FC0D7B">
      <w:pPr>
        <w:pStyle w:val="Heading1"/>
        <w:numPr>
          <w:ilvl w:val="0"/>
          <w:numId w:val="28"/>
        </w:numPr>
        <w:jc w:val="left"/>
        <w:rPr>
          <w:rFonts w:ascii="Bookman Old Style" w:hAnsi="Bookman Old Style"/>
        </w:rPr>
      </w:pPr>
      <w:bookmarkStart w:id="460" w:name="_Toc92520742"/>
      <w:bookmarkStart w:id="461" w:name="_Toc101925783"/>
      <w:bookmarkStart w:id="462" w:name="_Toc311014269"/>
      <w:bookmarkStart w:id="463" w:name="_Toc311014350"/>
      <w:bookmarkStart w:id="464" w:name="_Toc311019835"/>
      <w:r w:rsidRPr="00EE4774">
        <w:rPr>
          <w:rFonts w:ascii="Bookman Old Style" w:hAnsi="Bookman Old Style"/>
        </w:rPr>
        <w:t>EVIDENCE Z OSEBNIMI PODATKI</w:t>
      </w:r>
      <w:bookmarkEnd w:id="460"/>
      <w:bookmarkEnd w:id="461"/>
      <w:bookmarkEnd w:id="462"/>
      <w:bookmarkEnd w:id="463"/>
      <w:bookmarkEnd w:id="464"/>
    </w:p>
    <w:p w:rsidR="00E077D2" w:rsidRPr="00EE4774" w:rsidRDefault="00E077D2" w:rsidP="00E077D2">
      <w:pPr>
        <w:rPr>
          <w:rFonts w:ascii="Bookman Old Style" w:hAnsi="Bookman Old Style"/>
          <w:lang w:val="sl-SI"/>
        </w:rPr>
      </w:pPr>
    </w:p>
    <w:p w:rsidR="00E077D2" w:rsidRPr="00EE4774" w:rsidRDefault="00E077D2" w:rsidP="00E077D2">
      <w:pPr>
        <w:rPr>
          <w:rFonts w:ascii="Bookman Old Style" w:hAnsi="Bookman Old Style"/>
          <w:lang w:val="sl-SI"/>
        </w:rPr>
      </w:pPr>
    </w:p>
    <w:p w:rsidR="00E077D2" w:rsidRPr="00EE4774" w:rsidRDefault="00E077D2" w:rsidP="00E077D2">
      <w:pPr>
        <w:pStyle w:val="Heading2"/>
        <w:numPr>
          <w:ilvl w:val="1"/>
          <w:numId w:val="48"/>
        </w:numPr>
        <w:spacing w:after="0"/>
        <w:rPr>
          <w:rFonts w:ascii="Bookman Old Style" w:hAnsi="Bookman Old Style"/>
        </w:rPr>
      </w:pPr>
      <w:bookmarkStart w:id="465" w:name="_Toc92520743"/>
      <w:bookmarkStart w:id="466" w:name="_Toc101925784"/>
      <w:bookmarkStart w:id="467" w:name="_Toc311014270"/>
      <w:bookmarkStart w:id="468" w:name="_Toc311014351"/>
      <w:bookmarkStart w:id="469" w:name="_Toc311019836"/>
      <w:r w:rsidRPr="00EE4774">
        <w:rPr>
          <w:rFonts w:ascii="Bookman Old Style" w:hAnsi="Bookman Old Style"/>
        </w:rPr>
        <w:t>EVIDENCE Z OSEBNIMI PODATKI ZAPOSLENIH</w:t>
      </w:r>
      <w:bookmarkEnd w:id="465"/>
      <w:bookmarkEnd w:id="466"/>
      <w:bookmarkEnd w:id="467"/>
      <w:bookmarkEnd w:id="468"/>
      <w:bookmarkEnd w:id="469"/>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199.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Univerza in fakulteta vodita naslednje evidence z osebnimi podatki zaposlenih:</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0"/>
          <w:numId w:val="14"/>
        </w:numPr>
        <w:suppressAutoHyphens/>
        <w:jc w:val="both"/>
        <w:rPr>
          <w:rFonts w:ascii="Bookman Old Style" w:hAnsi="Bookman Old Style"/>
          <w:sz w:val="24"/>
          <w:lang w:val="sl-SI"/>
        </w:rPr>
      </w:pPr>
      <w:r w:rsidRPr="00EE4774">
        <w:rPr>
          <w:rFonts w:ascii="Bookman Old Style" w:hAnsi="Bookman Old Style"/>
          <w:sz w:val="24"/>
          <w:lang w:val="sl-SI"/>
        </w:rPr>
        <w:t>evidenco o zaposlenih delavcih,</w:t>
      </w:r>
    </w:p>
    <w:p w:rsidR="00E077D2" w:rsidRPr="00EE4774" w:rsidRDefault="00E077D2" w:rsidP="00E077D2">
      <w:pPr>
        <w:numPr>
          <w:ilvl w:val="0"/>
          <w:numId w:val="14"/>
        </w:numPr>
        <w:suppressAutoHyphens/>
        <w:jc w:val="both"/>
        <w:rPr>
          <w:rFonts w:ascii="Bookman Old Style" w:hAnsi="Bookman Old Style"/>
          <w:sz w:val="24"/>
          <w:lang w:val="sl-SI"/>
        </w:rPr>
      </w:pPr>
      <w:r w:rsidRPr="00EE4774">
        <w:rPr>
          <w:rFonts w:ascii="Bookman Old Style" w:hAnsi="Bookman Old Style"/>
          <w:sz w:val="24"/>
          <w:lang w:val="sl-SI"/>
        </w:rPr>
        <w:t>evidenco o plačah.</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 xml:space="preserve">V evidenco o zaposlenih delavcih se vpisujejo podatki za vsakega delavca, ki je v delovnem razmerju. Voditi se začne z dnem, ko delavec sklene delovno razmerje, neha pa z dnem, ko mu delovno razmerje preneha. Delavec mora vsako spremembo podatkov, ki so bili vpisani v evidenco na podlagi njegove izjave ali osebnih listin, v 15 dneh po nastanku prijaviti delodajalcu, če ta ni bil o njej kako drugače neposredno obveščen. </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 xml:space="preserve">Evidenca o plačah se za posameznega delavca začne voditi z dnem, ko sklene delovno razmerje, neha pa z dnem, ko mu delovno razmerje preneha. </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 xml:space="preserve">Evidence iz </w:t>
      </w:r>
      <w:smartTag w:uri="urn:schemas-microsoft-com:office:smarttags" w:element="metricconverter">
        <w:smartTagPr>
          <w:attr w:name="ProductID" w:val="1. in"/>
        </w:smartTagPr>
        <w:r w:rsidRPr="00EE4774">
          <w:rPr>
            <w:rFonts w:ascii="Bookman Old Style" w:hAnsi="Bookman Old Style"/>
            <w:sz w:val="24"/>
            <w:lang w:val="sl-SI"/>
          </w:rPr>
          <w:t>1. in</w:t>
        </w:r>
      </w:smartTag>
      <w:r w:rsidRPr="00EE4774">
        <w:rPr>
          <w:rFonts w:ascii="Bookman Old Style" w:hAnsi="Bookman Old Style"/>
          <w:sz w:val="24"/>
          <w:lang w:val="sl-SI"/>
        </w:rPr>
        <w:t xml:space="preserve"> 2. točke prvega odstavka tega člena vsebujejo: ime in priimek delavca (za delavke tudi dekliški priimek), spol, datum, kraj in občino rojstva, stalno in začasno bivališče oziroma drugi kraj, s katerega delavec prihaja na delo, enotno matično številko</w:t>
      </w:r>
      <w:r w:rsidRPr="00EE4774">
        <w:rPr>
          <w:rFonts w:ascii="Bookman Old Style" w:hAnsi="Bookman Old Style"/>
          <w:iCs/>
          <w:sz w:val="24"/>
          <w:szCs w:val="24"/>
          <w:lang w:val="sl-SI"/>
        </w:rPr>
        <w:t xml:space="preserve"> </w:t>
      </w:r>
      <w:r w:rsidRPr="00EE4774">
        <w:rPr>
          <w:rFonts w:ascii="Bookman Old Style" w:hAnsi="Bookman Old Style"/>
          <w:sz w:val="24"/>
          <w:lang w:val="sl-SI"/>
        </w:rPr>
        <w:t xml:space="preserve">občana, davčno številko delavca, kraj dela, poklic, izobrazbo, strokovno usposobljenost za opravljanje določenih del oziroma nalog, vlogo za izvolitev v naziv </w:t>
      </w:r>
      <w:r w:rsidRPr="00EE4774">
        <w:rPr>
          <w:rFonts w:ascii="Bookman Old Style" w:hAnsi="Bookman Old Style"/>
          <w:sz w:val="24"/>
          <w:lang w:val="sl-SI"/>
        </w:rPr>
        <w:lastRenderedPageBreak/>
        <w:t xml:space="preserve">visokošolskega učitelja ali visokošolskega sodelavca, sklep senata o imenovanju komisije za izvolitev v naziv, poročilo komisije, soglasje senata, sklep o izvolitvi, dobo izvolitve, habilitacijsko področje, delovno mesto, opis del in nalog ter odgovornosti, delovni čas delavca v urah na teden, ali je zaposlen za določen ali za nedoločen čas, ali je zaposlen s krajšim delovnim časom, ali je invalid ali upokojenec, ime drugega delodajalca, pri katerem je zaposlen, datum sklenitve delovnega razmerja, soglasje delodajalca, datum prenehanja delovnega razmerja, razlog prenehanja delovnega razmerja. </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Evidenca iz 2. točke vsebuje še podatke o delavčevem delovnem času in njegovi izrabi, tedenski pedagoški obveznosti, opravljenih delovnih urah po mesecih, letnem dopustu in njegovi izrabi, odsotnosti zaradi strokovnega izobraževanja in izpopolnjevanja, odsotnosti zaradi začasne nezmožnosti ali zadržanosti od dela, za katere se prejema nadomestilo plače, ure na delu, daljšem od polnega delovnega časa, podatke o delovni ter zavarovalni dobi, poprejšnje soglasje za dopolnilno delo, soglasje za sklenitev pogodbe o delu, podatke o določitvi plače oziroma honorarja, o bruto plači oziroma honorarju, o izplačani plači (osnovna plača, delovna uspešnost, drugo) oziroma honorarju, o izplačanih osebnih prejemkih po namenih (solidarnostna pomoč, odpravnina, jubilejna nagrada, regres za letni dopust), o izplačanih nadomestilih plače po namenih, uresničenih v breme drugih organizacij ali organov, datum zadnjega napredovanja, število napredovanj.</w:t>
      </w:r>
    </w:p>
    <w:p w:rsidR="00E077D2" w:rsidRPr="00EE4774" w:rsidRDefault="00E077D2" w:rsidP="0098530C">
      <w:pPr>
        <w:ind w:right="13"/>
        <w:rPr>
          <w:rFonts w:ascii="Bookman Old Style" w:hAnsi="Bookman Old Style"/>
          <w:iCs/>
          <w:sz w:val="24"/>
          <w:szCs w:val="24"/>
          <w:lang w:val="sl-SI"/>
        </w:rPr>
      </w:pPr>
    </w:p>
    <w:p w:rsidR="00E077D2" w:rsidRPr="00EE4774" w:rsidRDefault="00E077D2" w:rsidP="00E077D2">
      <w:pPr>
        <w:pStyle w:val="Heading2"/>
        <w:numPr>
          <w:ilvl w:val="1"/>
          <w:numId w:val="48"/>
        </w:numPr>
        <w:spacing w:after="0"/>
        <w:rPr>
          <w:rFonts w:ascii="Bookman Old Style" w:hAnsi="Bookman Old Style"/>
        </w:rPr>
      </w:pPr>
      <w:bookmarkStart w:id="470" w:name="_Toc92520744"/>
      <w:bookmarkStart w:id="471" w:name="_Toc101925785"/>
      <w:bookmarkStart w:id="472" w:name="_Toc311014271"/>
      <w:bookmarkStart w:id="473" w:name="_Toc311014352"/>
      <w:bookmarkStart w:id="474" w:name="_Toc311019837"/>
      <w:r w:rsidRPr="00EE4774">
        <w:rPr>
          <w:rFonts w:ascii="Bookman Old Style" w:hAnsi="Bookman Old Style"/>
        </w:rPr>
        <w:t>EVIDENCE Z OSEBNIMI PODATKI ŠTUDENTOV</w:t>
      </w:r>
      <w:bookmarkEnd w:id="470"/>
      <w:bookmarkEnd w:id="471"/>
      <w:bookmarkEnd w:id="472"/>
      <w:bookmarkEnd w:id="473"/>
      <w:bookmarkEnd w:id="474"/>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center"/>
        <w:rPr>
          <w:rFonts w:ascii="Bookman Old Style" w:hAnsi="Bookman Old Style"/>
          <w:b/>
          <w:sz w:val="24"/>
          <w:lang w:val="sl-SI"/>
        </w:rPr>
      </w:pPr>
      <w:r w:rsidRPr="00EE4774">
        <w:rPr>
          <w:rFonts w:ascii="Bookman Old Style" w:hAnsi="Bookman Old Style"/>
          <w:b/>
          <w:sz w:val="24"/>
          <w:lang w:val="sl-SI"/>
        </w:rPr>
        <w:t>200. člen</w:t>
      </w:r>
    </w:p>
    <w:p w:rsidR="00E077D2" w:rsidRPr="00EE4774" w:rsidRDefault="00E077D2" w:rsidP="00E077D2">
      <w:pPr>
        <w:numPr>
          <w:ilvl w:val="12"/>
          <w:numId w:val="0"/>
        </w:numPr>
        <w:jc w:val="center"/>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 xml:space="preserve">Fakulteta vodi naslednje evidence z osebnimi podatki študentov: </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0"/>
          <w:numId w:val="15"/>
        </w:numPr>
        <w:suppressAutoHyphens/>
        <w:jc w:val="both"/>
        <w:rPr>
          <w:rFonts w:ascii="Bookman Old Style" w:hAnsi="Bookman Old Style"/>
          <w:sz w:val="24"/>
          <w:lang w:val="sl-SI"/>
        </w:rPr>
      </w:pPr>
      <w:r w:rsidRPr="00EE4774">
        <w:rPr>
          <w:rFonts w:ascii="Bookman Old Style" w:hAnsi="Bookman Old Style"/>
          <w:sz w:val="24"/>
          <w:lang w:val="sl-SI"/>
        </w:rPr>
        <w:t>evidenco prijavljenih za vpis in vpisanih študentov,</w:t>
      </w:r>
    </w:p>
    <w:p w:rsidR="00E077D2" w:rsidRPr="00EE4774" w:rsidRDefault="00E077D2" w:rsidP="00E077D2">
      <w:pPr>
        <w:numPr>
          <w:ilvl w:val="0"/>
          <w:numId w:val="15"/>
        </w:numPr>
        <w:suppressAutoHyphens/>
        <w:jc w:val="both"/>
        <w:rPr>
          <w:rFonts w:ascii="Bookman Old Style" w:hAnsi="Bookman Old Style"/>
          <w:sz w:val="24"/>
          <w:lang w:val="sl-SI"/>
        </w:rPr>
      </w:pPr>
      <w:r w:rsidRPr="00EE4774">
        <w:rPr>
          <w:rFonts w:ascii="Bookman Old Style" w:hAnsi="Bookman Old Style"/>
          <w:sz w:val="24"/>
          <w:lang w:val="sl-SI"/>
        </w:rPr>
        <w:t>osebni karton, ki se vodi za vsakega študenta od vključitve v študij do končanja študija oziroma do izpisa,</w:t>
      </w:r>
    </w:p>
    <w:p w:rsidR="00E077D2" w:rsidRPr="00EE4774" w:rsidRDefault="00E077D2" w:rsidP="00E077D2">
      <w:pPr>
        <w:numPr>
          <w:ilvl w:val="0"/>
          <w:numId w:val="15"/>
        </w:numPr>
        <w:suppressAutoHyphens/>
        <w:jc w:val="both"/>
        <w:rPr>
          <w:rFonts w:ascii="Bookman Old Style" w:hAnsi="Bookman Old Style"/>
          <w:sz w:val="24"/>
          <w:lang w:val="sl-SI"/>
        </w:rPr>
      </w:pPr>
      <w:r w:rsidRPr="00EE4774">
        <w:rPr>
          <w:rFonts w:ascii="Bookman Old Style" w:hAnsi="Bookman Old Style"/>
          <w:sz w:val="24"/>
          <w:lang w:val="sl-SI"/>
        </w:rPr>
        <w:t>zapisnik o izpitu, s katerim se evidentira prijava k izpitu, potek izpita in dosežena ocena,</w:t>
      </w:r>
    </w:p>
    <w:p w:rsidR="00E077D2" w:rsidRPr="00EE4774" w:rsidRDefault="00E077D2" w:rsidP="00E077D2">
      <w:pPr>
        <w:numPr>
          <w:ilvl w:val="0"/>
          <w:numId w:val="15"/>
        </w:numPr>
        <w:suppressAutoHyphens/>
        <w:jc w:val="both"/>
        <w:rPr>
          <w:rFonts w:ascii="Bookman Old Style" w:hAnsi="Bookman Old Style"/>
          <w:sz w:val="24"/>
          <w:lang w:val="sl-SI"/>
        </w:rPr>
      </w:pPr>
      <w:r w:rsidRPr="00EE4774">
        <w:rPr>
          <w:rFonts w:ascii="Bookman Old Style" w:hAnsi="Bookman Old Style"/>
          <w:sz w:val="24"/>
          <w:lang w:val="sl-SI"/>
        </w:rPr>
        <w:t>evidenco izdanih dokumentov o končanem izobraževanju na posamezni stopnji.</w:t>
      </w:r>
    </w:p>
    <w:p w:rsidR="00E077D2" w:rsidRPr="00EE4774" w:rsidRDefault="00E077D2" w:rsidP="00E077D2">
      <w:pPr>
        <w:numPr>
          <w:ilvl w:val="12"/>
          <w:numId w:val="0"/>
        </w:numPr>
        <w:jc w:val="both"/>
        <w:rPr>
          <w:rFonts w:ascii="Bookman Old Style" w:hAnsi="Bookman Old Style"/>
          <w:sz w:val="24"/>
          <w:lang w:val="sl-SI"/>
        </w:rPr>
      </w:pPr>
    </w:p>
    <w:p w:rsidR="00E077D2" w:rsidRPr="00EE4774" w:rsidRDefault="00E077D2" w:rsidP="00E077D2">
      <w:pPr>
        <w:numPr>
          <w:ilvl w:val="12"/>
          <w:numId w:val="0"/>
        </w:numPr>
        <w:jc w:val="both"/>
        <w:rPr>
          <w:rFonts w:ascii="Bookman Old Style" w:hAnsi="Bookman Old Style"/>
          <w:sz w:val="24"/>
          <w:lang w:val="sl-SI"/>
        </w:rPr>
      </w:pPr>
      <w:r w:rsidRPr="00EE4774">
        <w:rPr>
          <w:rFonts w:ascii="Bookman Old Style" w:hAnsi="Bookman Old Style"/>
          <w:sz w:val="24"/>
          <w:lang w:val="sl-SI"/>
        </w:rPr>
        <w:t>Osebni podatki študentov iz naštetih evidenc se zbirajo, obdelujejo, shranjujejo in posredujejo za potrebe visokošolske dejavnosti visokošolskih zavodov, za potrebe državnih organov, organov lokalne skupnosti, nosilcev javnega pooblastila in študentskih organizacij, povezane z uresničevanjem pravic študentov po posebnih predpisih.</w:t>
      </w:r>
    </w:p>
    <w:p w:rsidR="00E077D2" w:rsidRPr="00EE4774" w:rsidRDefault="00E077D2" w:rsidP="00E077D2">
      <w:pPr>
        <w:numPr>
          <w:ilvl w:val="12"/>
          <w:numId w:val="0"/>
        </w:numPr>
        <w:jc w:val="both"/>
        <w:rPr>
          <w:rFonts w:ascii="Bookman Old Style" w:hAnsi="Bookman Old Style"/>
          <w:sz w:val="24"/>
          <w:lang w:val="sl-SI"/>
        </w:rPr>
      </w:pPr>
    </w:p>
    <w:p w:rsidR="00E077D2" w:rsidRPr="00FC0D7B" w:rsidRDefault="00E077D2" w:rsidP="00FC0D7B">
      <w:pPr>
        <w:numPr>
          <w:ilvl w:val="12"/>
          <w:numId w:val="0"/>
        </w:numPr>
        <w:jc w:val="both"/>
        <w:rPr>
          <w:rFonts w:ascii="Bookman Old Style" w:hAnsi="Bookman Old Style"/>
          <w:sz w:val="24"/>
          <w:lang w:val="sl-SI"/>
        </w:rPr>
      </w:pPr>
      <w:r w:rsidRPr="00EE4774">
        <w:rPr>
          <w:rFonts w:ascii="Bookman Old Style" w:hAnsi="Bookman Old Style"/>
          <w:sz w:val="24"/>
          <w:lang w:val="sl-SI"/>
        </w:rPr>
        <w:t xml:space="preserve">Pri izdelavi statističnih analiz se smejo osebni podatki uporabljati in objavljati v skladu z veljavnimi predpisi o varstvu osebnih podatkom. </w:t>
      </w:r>
    </w:p>
    <w:p w:rsidR="00E077D2" w:rsidRPr="00EE4774" w:rsidRDefault="00E077D2" w:rsidP="00E077D2">
      <w:pPr>
        <w:pStyle w:val="Heading1"/>
        <w:rPr>
          <w:rFonts w:ascii="Bookman Old Style" w:hAnsi="Bookman Old Style"/>
          <w:sz w:val="24"/>
          <w:szCs w:val="24"/>
        </w:rPr>
      </w:pPr>
      <w:r w:rsidRPr="00EE4774">
        <w:rPr>
          <w:rFonts w:ascii="Bookman Old Style" w:hAnsi="Bookman Old Style"/>
          <w:sz w:val="24"/>
          <w:szCs w:val="24"/>
        </w:rPr>
        <w:lastRenderedPageBreak/>
        <w:t xml:space="preserve"> </w:t>
      </w:r>
      <w:bookmarkStart w:id="475" w:name="_Toc39125607"/>
      <w:bookmarkStart w:id="476" w:name="_Toc39125918"/>
    </w:p>
    <w:p w:rsidR="00E077D2" w:rsidRPr="00EE4774" w:rsidRDefault="00E077D2" w:rsidP="0098530C">
      <w:pPr>
        <w:pStyle w:val="Heading1"/>
        <w:numPr>
          <w:ilvl w:val="0"/>
          <w:numId w:val="28"/>
        </w:numPr>
        <w:jc w:val="left"/>
        <w:rPr>
          <w:rFonts w:ascii="Bookman Old Style" w:hAnsi="Bookman Old Style"/>
        </w:rPr>
      </w:pPr>
      <w:bookmarkStart w:id="477" w:name="_Toc101925786"/>
      <w:bookmarkStart w:id="478" w:name="_Toc311014272"/>
      <w:bookmarkStart w:id="479" w:name="_Toc311014353"/>
      <w:bookmarkStart w:id="480" w:name="_Toc311019838"/>
      <w:r w:rsidRPr="00EE4774">
        <w:rPr>
          <w:rFonts w:ascii="Bookman Old Style" w:hAnsi="Bookman Old Style"/>
        </w:rPr>
        <w:t>DAN FAKULTETE ZA POMORSTVO IN PROMET</w:t>
      </w:r>
      <w:bookmarkEnd w:id="440"/>
      <w:bookmarkEnd w:id="475"/>
      <w:bookmarkEnd w:id="476"/>
      <w:bookmarkEnd w:id="477"/>
      <w:bookmarkEnd w:id="478"/>
      <w:bookmarkEnd w:id="479"/>
      <w:bookmarkEnd w:id="480"/>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201. člen</w:t>
      </w:r>
    </w:p>
    <w:p w:rsidR="00E077D2" w:rsidRPr="00EE4774" w:rsidRDefault="00E077D2" w:rsidP="00E077D2">
      <w:pPr>
        <w:suppressAutoHyphens/>
        <w:jc w:val="center"/>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 xml:space="preserve">Fakulteta praznuje 24. junija </w:t>
      </w:r>
      <w:r w:rsidRPr="00EE4774">
        <w:rPr>
          <w:rFonts w:ascii="Bookman Old Style" w:hAnsi="Bookman Old Style"/>
          <w:bCs/>
          <w:sz w:val="24"/>
          <w:lang w:val="sl-SI"/>
        </w:rPr>
        <w:t>dan fakultete</w:t>
      </w:r>
      <w:r w:rsidRPr="00EE4774">
        <w:rPr>
          <w:rFonts w:ascii="Bookman Old Style" w:hAnsi="Bookman Old Style"/>
          <w:sz w:val="24"/>
          <w:lang w:val="sl-SI"/>
        </w:rPr>
        <w:t xml:space="preserve"> v spomin na 24. junij 1960, ko je tedanja Ljudska skupščina Republike Slovenije sprejela Zakon o ustanovitvi Višje pomorske šole v Piranu.</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Ob dnevu fakultete se pedagoški proces ne izvaja, temveč se organizirajo razne slovesnosti, kot so:</w:t>
      </w: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numPr>
          <w:ilvl w:val="0"/>
          <w:numId w:val="27"/>
        </w:numPr>
        <w:suppressAutoHyphens/>
        <w:jc w:val="both"/>
        <w:rPr>
          <w:rFonts w:ascii="Bookman Old Style" w:hAnsi="Bookman Old Style"/>
          <w:sz w:val="24"/>
          <w:lang w:val="sl-SI"/>
        </w:rPr>
      </w:pPr>
      <w:r w:rsidRPr="00EE4774">
        <w:rPr>
          <w:rFonts w:ascii="Bookman Old Style" w:hAnsi="Bookman Old Style"/>
          <w:sz w:val="24"/>
          <w:lang w:val="sl-SI"/>
        </w:rPr>
        <w:t>slovesna promocija magistrov, specialistov, univerzitetnih diplomiranih inženirjev in diplomiranih inženirjev,</w:t>
      </w:r>
    </w:p>
    <w:p w:rsidR="00E077D2" w:rsidRPr="00EE4774" w:rsidRDefault="00E077D2" w:rsidP="00E077D2">
      <w:pPr>
        <w:numPr>
          <w:ilvl w:val="0"/>
          <w:numId w:val="27"/>
        </w:numPr>
        <w:suppressAutoHyphens/>
        <w:jc w:val="both"/>
        <w:rPr>
          <w:rFonts w:ascii="Bookman Old Style" w:hAnsi="Bookman Old Style"/>
          <w:sz w:val="24"/>
          <w:lang w:val="sl-SI"/>
        </w:rPr>
      </w:pPr>
      <w:r w:rsidRPr="00EE4774">
        <w:rPr>
          <w:rFonts w:ascii="Bookman Old Style" w:hAnsi="Bookman Old Style"/>
          <w:sz w:val="24"/>
          <w:lang w:val="sl-SI"/>
        </w:rPr>
        <w:t>podelitev priznanj študentom fakultete,</w:t>
      </w:r>
    </w:p>
    <w:p w:rsidR="00E077D2" w:rsidRPr="00EE4774" w:rsidRDefault="00E077D2" w:rsidP="00E077D2">
      <w:pPr>
        <w:numPr>
          <w:ilvl w:val="0"/>
          <w:numId w:val="27"/>
        </w:numPr>
        <w:suppressAutoHyphens/>
        <w:jc w:val="both"/>
        <w:rPr>
          <w:rFonts w:ascii="Bookman Old Style" w:hAnsi="Bookman Old Style"/>
          <w:sz w:val="24"/>
          <w:lang w:val="sl-SI"/>
        </w:rPr>
      </w:pPr>
      <w:r w:rsidRPr="00EE4774">
        <w:rPr>
          <w:rFonts w:ascii="Bookman Old Style" w:hAnsi="Bookman Old Style"/>
          <w:sz w:val="24"/>
          <w:lang w:val="sl-SI"/>
        </w:rPr>
        <w:t>slovesna seja senata fakultete,</w:t>
      </w:r>
    </w:p>
    <w:p w:rsidR="00E077D2" w:rsidRPr="00EE4774" w:rsidRDefault="00E077D2" w:rsidP="00E077D2">
      <w:pPr>
        <w:numPr>
          <w:ilvl w:val="0"/>
          <w:numId w:val="27"/>
        </w:numPr>
        <w:suppressAutoHyphens/>
        <w:jc w:val="both"/>
        <w:rPr>
          <w:rFonts w:ascii="Bookman Old Style" w:hAnsi="Bookman Old Style"/>
          <w:sz w:val="24"/>
          <w:lang w:val="sl-SI"/>
        </w:rPr>
      </w:pPr>
      <w:r w:rsidRPr="00EE4774">
        <w:rPr>
          <w:rFonts w:ascii="Bookman Old Style" w:hAnsi="Bookman Old Style"/>
          <w:sz w:val="24"/>
          <w:lang w:val="sl-SI"/>
        </w:rPr>
        <w:t>športna in druga tekmovanja, družabna srečanja ipd.</w:t>
      </w:r>
    </w:p>
    <w:p w:rsidR="00E077D2" w:rsidRPr="00EE4774" w:rsidRDefault="00E077D2" w:rsidP="00E077D2">
      <w:pPr>
        <w:suppressAutoHyphens/>
        <w:jc w:val="both"/>
        <w:rPr>
          <w:rFonts w:ascii="Bookman Old Style" w:hAnsi="Bookman Old Style"/>
          <w:sz w:val="24"/>
          <w:lang w:val="sl-SI"/>
        </w:rPr>
      </w:pPr>
    </w:p>
    <w:p w:rsidR="00E077D2" w:rsidRDefault="00E077D2" w:rsidP="00E077D2">
      <w:pPr>
        <w:suppressAutoHyphens/>
        <w:jc w:val="both"/>
        <w:rPr>
          <w:rFonts w:ascii="Bookman Old Style" w:hAnsi="Bookman Old Style"/>
          <w:sz w:val="24"/>
          <w:lang w:val="sl-SI"/>
        </w:rPr>
      </w:pPr>
      <w:r w:rsidRPr="00EE4774">
        <w:rPr>
          <w:rFonts w:ascii="Bookman Old Style" w:hAnsi="Bookman Old Style"/>
          <w:sz w:val="24"/>
          <w:lang w:val="sl-SI"/>
        </w:rPr>
        <w:t>O aktivnostih ob dnevu fakultete se obvesti javnost.</w:t>
      </w:r>
    </w:p>
    <w:p w:rsidR="00E077D2" w:rsidRDefault="00E077D2" w:rsidP="00E077D2">
      <w:pPr>
        <w:suppressAutoHyphens/>
        <w:jc w:val="both"/>
        <w:rPr>
          <w:rFonts w:ascii="Bookman Old Style" w:hAnsi="Bookman Old Style"/>
          <w:sz w:val="24"/>
          <w:lang w:val="sl-SI"/>
        </w:rPr>
      </w:pPr>
    </w:p>
    <w:p w:rsidR="00E077D2" w:rsidRPr="00EE4774" w:rsidRDefault="00E077D2" w:rsidP="00E077D2">
      <w:pPr>
        <w:suppressAutoHyphens/>
        <w:jc w:val="both"/>
        <w:rPr>
          <w:rFonts w:ascii="Bookman Old Style" w:hAnsi="Bookman Old Style"/>
          <w:sz w:val="24"/>
          <w:lang w:val="sl-SI"/>
        </w:rPr>
      </w:pPr>
    </w:p>
    <w:p w:rsidR="00E077D2" w:rsidRPr="00EE4774" w:rsidRDefault="00E077D2" w:rsidP="00E077D2">
      <w:pPr>
        <w:pStyle w:val="Heading1"/>
        <w:numPr>
          <w:ilvl w:val="0"/>
          <w:numId w:val="28"/>
        </w:numPr>
        <w:ind w:left="0" w:firstLine="0"/>
        <w:rPr>
          <w:rFonts w:ascii="Bookman Old Style" w:hAnsi="Bookman Old Style"/>
        </w:rPr>
      </w:pPr>
      <w:bookmarkStart w:id="481" w:name="_Toc454333254"/>
      <w:bookmarkStart w:id="482" w:name="_Toc39125608"/>
      <w:bookmarkStart w:id="483" w:name="_Toc39125919"/>
      <w:bookmarkStart w:id="484" w:name="_Toc101925787"/>
      <w:bookmarkStart w:id="485" w:name="_Toc311014273"/>
      <w:bookmarkStart w:id="486" w:name="_Toc311014354"/>
      <w:bookmarkStart w:id="487" w:name="_Toc311019839"/>
      <w:r w:rsidRPr="00EE4774">
        <w:rPr>
          <w:rFonts w:ascii="Bookman Old Style" w:hAnsi="Bookman Old Style"/>
        </w:rPr>
        <w:t>PREHODNE IN KONČNE DOLOČBE</w:t>
      </w:r>
      <w:bookmarkEnd w:id="481"/>
      <w:bookmarkEnd w:id="482"/>
      <w:bookmarkEnd w:id="483"/>
      <w:bookmarkEnd w:id="484"/>
      <w:bookmarkEnd w:id="485"/>
      <w:bookmarkEnd w:id="486"/>
      <w:bookmarkEnd w:id="487"/>
    </w:p>
    <w:p w:rsidR="00E077D2" w:rsidRDefault="00E077D2" w:rsidP="00E077D2">
      <w:pPr>
        <w:suppressAutoHyphens/>
        <w:jc w:val="both"/>
        <w:rPr>
          <w:rFonts w:ascii="Bookman Old Style" w:hAnsi="Bookman Old Style"/>
          <w:sz w:val="24"/>
          <w:lang w:val="sl-SI"/>
        </w:rPr>
      </w:pPr>
    </w:p>
    <w:p w:rsidR="0098530C" w:rsidRPr="00EE4774" w:rsidRDefault="0098530C" w:rsidP="00E077D2">
      <w:pPr>
        <w:suppressAutoHyphens/>
        <w:jc w:val="both"/>
        <w:rPr>
          <w:rFonts w:ascii="Bookman Old Style" w:hAnsi="Bookman Old Style"/>
          <w:sz w:val="24"/>
          <w:lang w:val="sl-SI"/>
        </w:rPr>
      </w:pPr>
    </w:p>
    <w:p w:rsidR="00E077D2" w:rsidRPr="00EE4774" w:rsidRDefault="00E077D2" w:rsidP="00E077D2">
      <w:pPr>
        <w:suppressAutoHyphens/>
        <w:jc w:val="center"/>
        <w:rPr>
          <w:rFonts w:ascii="Bookman Old Style" w:hAnsi="Bookman Old Style"/>
          <w:b/>
          <w:sz w:val="24"/>
          <w:lang w:val="sl-SI"/>
        </w:rPr>
      </w:pPr>
      <w:r w:rsidRPr="00EE4774">
        <w:rPr>
          <w:rFonts w:ascii="Bookman Old Style" w:hAnsi="Bookman Old Style"/>
          <w:b/>
          <w:sz w:val="24"/>
          <w:lang w:val="sl-SI"/>
        </w:rPr>
        <w:t>202. člen</w:t>
      </w:r>
    </w:p>
    <w:p w:rsidR="00E077D2" w:rsidRPr="00EE4774" w:rsidRDefault="00E077D2" w:rsidP="00E077D2">
      <w:pPr>
        <w:suppressAutoHyphens/>
        <w:rPr>
          <w:rFonts w:ascii="Bookman Old Style" w:hAnsi="Bookman Old Style"/>
          <w:sz w:val="24"/>
          <w:lang w:val="sl-SI"/>
        </w:rPr>
      </w:pPr>
    </w:p>
    <w:p w:rsidR="00E077D2" w:rsidRPr="00EE4774" w:rsidRDefault="00E077D2" w:rsidP="00E077D2">
      <w:pPr>
        <w:suppressAutoHyphens/>
        <w:rPr>
          <w:rFonts w:ascii="Bookman Old Style" w:hAnsi="Bookman Old Style"/>
          <w:iCs/>
          <w:sz w:val="24"/>
          <w:lang w:val="sl-SI"/>
        </w:rPr>
      </w:pPr>
      <w:r w:rsidRPr="00EE4774">
        <w:rPr>
          <w:rFonts w:ascii="Bookman Old Style" w:hAnsi="Bookman Old Style"/>
          <w:iCs/>
          <w:sz w:val="24"/>
          <w:lang w:val="sl-SI"/>
        </w:rPr>
        <w:t>Organom fakultete veljajo mandati do izteka.</w:t>
      </w:r>
    </w:p>
    <w:p w:rsidR="00E077D2" w:rsidRDefault="00E077D2" w:rsidP="00E077D2">
      <w:pPr>
        <w:suppressAutoHyphens/>
        <w:rPr>
          <w:rFonts w:ascii="Bookman Old Style" w:hAnsi="Bookman Old Style"/>
          <w:iCs/>
          <w:sz w:val="24"/>
          <w:lang w:val="sl-SI"/>
        </w:rPr>
      </w:pPr>
    </w:p>
    <w:p w:rsidR="0098530C" w:rsidRPr="00EE4774" w:rsidRDefault="0098530C" w:rsidP="00E077D2">
      <w:pPr>
        <w:suppressAutoHyphens/>
        <w:rPr>
          <w:rFonts w:ascii="Bookman Old Style" w:hAnsi="Bookman Old Style"/>
          <w:iCs/>
          <w:sz w:val="24"/>
          <w:lang w:val="sl-SI"/>
        </w:rPr>
      </w:pPr>
    </w:p>
    <w:p w:rsidR="00E077D2" w:rsidRPr="00EE4774" w:rsidRDefault="00E077D2" w:rsidP="00E077D2">
      <w:pPr>
        <w:pStyle w:val="len"/>
      </w:pPr>
      <w:r w:rsidRPr="00EE4774">
        <w:t>203. člen</w:t>
      </w:r>
    </w:p>
    <w:p w:rsidR="00E077D2" w:rsidRPr="00EE4774" w:rsidRDefault="00E077D2" w:rsidP="00E077D2">
      <w:pPr>
        <w:pStyle w:val="len"/>
      </w:pPr>
    </w:p>
    <w:p w:rsidR="00E077D2" w:rsidRPr="00EE4774" w:rsidRDefault="00E077D2" w:rsidP="00E077D2">
      <w:pPr>
        <w:suppressAutoHyphens/>
        <w:jc w:val="both"/>
        <w:rPr>
          <w:rFonts w:ascii="Bookman Old Style" w:hAnsi="Bookman Old Style"/>
          <w:iCs/>
          <w:sz w:val="24"/>
          <w:lang w:val="sl-SI"/>
        </w:rPr>
      </w:pPr>
      <w:r w:rsidRPr="00EE4774">
        <w:rPr>
          <w:rFonts w:ascii="Bookman Old Style" w:hAnsi="Bookman Old Style"/>
          <w:iCs/>
          <w:sz w:val="24"/>
          <w:lang w:val="sl-SI"/>
        </w:rPr>
        <w:t>Študentje, vpisani v študijske programe, ki so veljali na dan sprejetja statuta univerze in teh pravil, lahko dokončajo študij po teh programih in pridobijo z njimi predvideni strokovni naslov. Fakulteta vpisuje študente v prvi letnik študijskih programov za pridobitev visoke in univerzitetne izobrazbe ter za pridobitev specializacije, magisterija in doktorata znanosti, ki so veljali na dan sprejetja teh pravil, še najkasneje do študijskega leta 2008/</w:t>
      </w:r>
      <w:r w:rsidR="00675CC6">
        <w:rPr>
          <w:rFonts w:ascii="Bookman Old Style" w:hAnsi="Bookman Old Style"/>
          <w:iCs/>
          <w:sz w:val="24"/>
          <w:lang w:val="sl-SI"/>
        </w:rPr>
        <w:t>20</w:t>
      </w:r>
      <w:r w:rsidRPr="00EE4774">
        <w:rPr>
          <w:rFonts w:ascii="Bookman Old Style" w:hAnsi="Bookman Old Style"/>
          <w:iCs/>
          <w:sz w:val="24"/>
          <w:lang w:val="sl-SI"/>
        </w:rPr>
        <w:t>09.</w:t>
      </w:r>
    </w:p>
    <w:p w:rsidR="00E077D2" w:rsidRPr="00EE4774" w:rsidRDefault="00E077D2" w:rsidP="00E077D2">
      <w:pPr>
        <w:suppressAutoHyphens/>
        <w:jc w:val="both"/>
        <w:rPr>
          <w:rFonts w:ascii="Bookman Old Style" w:hAnsi="Bookman Old Style"/>
          <w:iCs/>
          <w:sz w:val="24"/>
          <w:lang w:val="sl-SI"/>
        </w:rPr>
      </w:pPr>
    </w:p>
    <w:p w:rsidR="00E077D2" w:rsidRDefault="00E077D2" w:rsidP="00C401BC">
      <w:pPr>
        <w:suppressAutoHyphens/>
        <w:jc w:val="both"/>
        <w:rPr>
          <w:rFonts w:ascii="Bookman Old Style" w:hAnsi="Bookman Old Style"/>
          <w:iCs/>
          <w:sz w:val="24"/>
          <w:lang w:val="sl-SI"/>
        </w:rPr>
      </w:pPr>
      <w:r w:rsidRPr="00EE4774">
        <w:rPr>
          <w:rFonts w:ascii="Bookman Old Style" w:hAnsi="Bookman Old Style"/>
          <w:iCs/>
          <w:sz w:val="24"/>
          <w:lang w:val="sl-SI"/>
        </w:rPr>
        <w:t>V skladu z določilom prejšnjega odstavka se do sprejetja novih študijskih programov uporabljajo posamezne določbe teh pravil, ki se nanašajo na vpis in izvajanje obstoječih dodiplomskih in podiplomskih študijskih programov.</w:t>
      </w:r>
    </w:p>
    <w:p w:rsidR="0098530C" w:rsidRDefault="0098530C" w:rsidP="00C401BC">
      <w:pPr>
        <w:suppressAutoHyphens/>
        <w:jc w:val="both"/>
        <w:rPr>
          <w:rFonts w:ascii="Bookman Old Style" w:hAnsi="Bookman Old Style"/>
          <w:iCs/>
          <w:sz w:val="24"/>
          <w:lang w:val="sl-SI"/>
        </w:rPr>
      </w:pPr>
    </w:p>
    <w:p w:rsidR="00FC0D7B" w:rsidRDefault="00FC0D7B" w:rsidP="00C401BC">
      <w:pPr>
        <w:suppressAutoHyphens/>
        <w:jc w:val="both"/>
        <w:rPr>
          <w:rFonts w:ascii="Bookman Old Style" w:hAnsi="Bookman Old Style"/>
          <w:iCs/>
          <w:sz w:val="24"/>
          <w:lang w:val="sl-SI"/>
        </w:rPr>
      </w:pPr>
    </w:p>
    <w:p w:rsidR="00FC0D7B" w:rsidRDefault="00FC0D7B" w:rsidP="00C401BC">
      <w:pPr>
        <w:suppressAutoHyphens/>
        <w:jc w:val="both"/>
        <w:rPr>
          <w:rFonts w:ascii="Bookman Old Style" w:hAnsi="Bookman Old Style"/>
          <w:iCs/>
          <w:sz w:val="24"/>
          <w:lang w:val="sl-SI"/>
        </w:rPr>
      </w:pPr>
    </w:p>
    <w:p w:rsidR="00FC0D7B" w:rsidRPr="00EE4774" w:rsidRDefault="00FC0D7B" w:rsidP="00C401BC">
      <w:pPr>
        <w:suppressAutoHyphens/>
        <w:jc w:val="both"/>
        <w:rPr>
          <w:rFonts w:ascii="Bookman Old Style" w:hAnsi="Bookman Old Style"/>
          <w:iCs/>
          <w:sz w:val="24"/>
          <w:lang w:val="sl-SI"/>
        </w:rPr>
      </w:pPr>
    </w:p>
    <w:p w:rsidR="00E077D2" w:rsidRPr="00EE4774" w:rsidRDefault="00E077D2" w:rsidP="00E077D2">
      <w:pPr>
        <w:suppressAutoHyphens/>
        <w:jc w:val="center"/>
        <w:rPr>
          <w:rFonts w:ascii="Bookman Old Style" w:hAnsi="Bookman Old Style"/>
          <w:b/>
          <w:iCs/>
          <w:sz w:val="24"/>
          <w:lang w:val="sl-SI"/>
        </w:rPr>
      </w:pPr>
      <w:r w:rsidRPr="00EE4774">
        <w:rPr>
          <w:rFonts w:ascii="Bookman Old Style" w:hAnsi="Bookman Old Style"/>
          <w:b/>
          <w:iCs/>
          <w:sz w:val="24"/>
          <w:lang w:val="sl-SI"/>
        </w:rPr>
        <w:lastRenderedPageBreak/>
        <w:t>204. člen</w:t>
      </w:r>
    </w:p>
    <w:p w:rsidR="00E077D2" w:rsidRPr="00EE4774" w:rsidRDefault="00E077D2" w:rsidP="00E077D2">
      <w:pPr>
        <w:suppressAutoHyphens/>
        <w:rPr>
          <w:rFonts w:ascii="Bookman Old Style" w:hAnsi="Bookman Old Style"/>
          <w:iCs/>
          <w:sz w:val="24"/>
          <w:lang w:val="sl-SI"/>
        </w:rPr>
      </w:pPr>
    </w:p>
    <w:p w:rsidR="00E077D2" w:rsidRDefault="00E077D2" w:rsidP="00C401BC">
      <w:pPr>
        <w:suppressAutoHyphens/>
        <w:jc w:val="both"/>
        <w:rPr>
          <w:rFonts w:ascii="Bookman Old Style" w:hAnsi="Bookman Old Style"/>
          <w:sz w:val="24"/>
          <w:lang w:val="sl-SI"/>
        </w:rPr>
      </w:pPr>
      <w:r w:rsidRPr="00EE4774">
        <w:rPr>
          <w:rFonts w:ascii="Bookman Old Style" w:hAnsi="Bookman Old Style"/>
          <w:sz w:val="24"/>
          <w:lang w:val="sl-SI"/>
        </w:rPr>
        <w:t>Ta pravila  začnejo veljati, ko jih z večino glasov vseh članov sprejme senat fakultete.</w:t>
      </w:r>
    </w:p>
    <w:p w:rsidR="0098530C" w:rsidRDefault="0098530C" w:rsidP="00C401BC">
      <w:pPr>
        <w:suppressAutoHyphens/>
        <w:jc w:val="both"/>
        <w:rPr>
          <w:rFonts w:ascii="Bookman Old Style" w:hAnsi="Bookman Old Style"/>
          <w:sz w:val="24"/>
          <w:lang w:val="sl-SI"/>
        </w:rPr>
      </w:pPr>
    </w:p>
    <w:p w:rsidR="0098530C" w:rsidRDefault="0098530C" w:rsidP="00C401BC">
      <w:pPr>
        <w:suppressAutoHyphens/>
        <w:jc w:val="both"/>
        <w:rPr>
          <w:rFonts w:ascii="Bookman Old Style" w:hAnsi="Bookman Old Style"/>
          <w:sz w:val="24"/>
          <w:lang w:val="sl-SI"/>
        </w:rPr>
      </w:pPr>
    </w:p>
    <w:p w:rsidR="0098530C" w:rsidRDefault="0098530C" w:rsidP="00C401BC">
      <w:pPr>
        <w:suppressAutoHyphens/>
        <w:jc w:val="both"/>
        <w:rPr>
          <w:rFonts w:ascii="Bookman Old Style" w:hAnsi="Bookman Old Style"/>
          <w:sz w:val="24"/>
          <w:lang w:val="sl-SI"/>
        </w:rPr>
      </w:pPr>
    </w:p>
    <w:p w:rsidR="0098530C" w:rsidRDefault="0098530C" w:rsidP="00C401BC">
      <w:pPr>
        <w:suppressAutoHyphens/>
        <w:jc w:val="both"/>
        <w:rPr>
          <w:rFonts w:ascii="Bookman Old Style" w:hAnsi="Bookman Old Style"/>
          <w:sz w:val="24"/>
          <w:lang w:val="sl-SI"/>
        </w:rPr>
      </w:pPr>
    </w:p>
    <w:p w:rsidR="0098530C" w:rsidRDefault="0098530C" w:rsidP="00C401BC">
      <w:pPr>
        <w:suppressAutoHyphens/>
        <w:jc w:val="both"/>
        <w:rPr>
          <w:rFonts w:ascii="Bookman Old Style" w:hAnsi="Bookman Old Style"/>
          <w:sz w:val="24"/>
          <w:lang w:val="sl-SI"/>
        </w:rPr>
      </w:pPr>
    </w:p>
    <w:p w:rsidR="0098530C" w:rsidRPr="00EE4774" w:rsidRDefault="0098530C" w:rsidP="00C401BC">
      <w:pPr>
        <w:suppressAutoHyphens/>
        <w:jc w:val="both"/>
        <w:rPr>
          <w:rFonts w:ascii="Bookman Old Style" w:hAnsi="Bookman Old Style"/>
          <w:sz w:val="24"/>
          <w:lang w:val="sl-SI"/>
        </w:rPr>
      </w:pPr>
    </w:p>
    <w:p w:rsidR="00E077D2" w:rsidRPr="00EE4774" w:rsidRDefault="00E077D2" w:rsidP="00C401BC">
      <w:pPr>
        <w:suppressAutoHyphens/>
        <w:jc w:val="right"/>
        <w:rPr>
          <w:rFonts w:ascii="Bookman Old Style" w:hAnsi="Bookman Old Style"/>
          <w:sz w:val="24"/>
          <w:lang w:val="sl-SI"/>
        </w:rPr>
      </w:pPr>
      <w:r w:rsidRPr="00EE4774">
        <w:rPr>
          <w:rFonts w:ascii="Bookman Old Style" w:hAnsi="Bookman Old Style"/>
          <w:sz w:val="24"/>
          <w:lang w:val="sl-SI"/>
        </w:rPr>
        <w:t>Dekan</w:t>
      </w:r>
    </w:p>
    <w:p w:rsidR="00E077D2" w:rsidRPr="00C42AD8" w:rsidRDefault="00E077D2" w:rsidP="00C401BC">
      <w:pPr>
        <w:suppressAutoHyphens/>
        <w:jc w:val="right"/>
        <w:rPr>
          <w:rFonts w:ascii="Bookman Old Style" w:hAnsi="Bookman Old Style"/>
          <w:i/>
          <w:sz w:val="24"/>
          <w:lang w:val="sl-SI"/>
        </w:rPr>
      </w:pPr>
      <w:r w:rsidRPr="00C42AD8">
        <w:rPr>
          <w:rFonts w:ascii="Bookman Old Style" w:hAnsi="Bookman Old Style"/>
          <w:i/>
          <w:sz w:val="24"/>
          <w:lang w:val="sl-SI"/>
        </w:rPr>
        <w:t>red. prof. dr. Jurij Kolenc</w:t>
      </w:r>
    </w:p>
    <w:p w:rsidR="00D73B9C" w:rsidRDefault="00D73B9C"/>
    <w:sectPr w:rsidR="00D73B9C" w:rsidSect="00C401BC">
      <w:headerReference w:type="default" r:id="rId8"/>
      <w:footerReference w:type="even" r:id="rId9"/>
      <w:footerReference w:type="default" r:id="rId10"/>
      <w:pgSz w:w="12240" w:h="15840" w:code="1"/>
      <w:pgMar w:top="1134" w:right="1701" w:bottom="0" w:left="1701"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25B" w:rsidRDefault="0051325B">
      <w:r>
        <w:separator/>
      </w:r>
    </w:p>
  </w:endnote>
  <w:endnote w:type="continuationSeparator" w:id="0">
    <w:p w:rsidR="0051325B" w:rsidRDefault="00513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Souvenir Lt BT">
    <w:altName w:val="Georgia"/>
    <w:charset w:val="00"/>
    <w:family w:val="roman"/>
    <w:pitch w:val="variable"/>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96" w:rsidRDefault="00202196">
    <w:pPr>
      <w:pStyle w:val="Footer"/>
      <w:framePr w:wrap="around" w:vAnchor="text" w:hAnchor="margin" w:xAlign="center" w:y="1"/>
      <w:rPr>
        <w:rStyle w:val="PageNumber"/>
      </w:rPr>
    </w:pPr>
    <w:r>
      <w:rPr>
        <w:rStyle w:val="PageNumber"/>
      </w:rPr>
      <w:t xml:space="preserve">PAGE  </w:t>
    </w:r>
    <w:r>
      <w:rPr>
        <w:rStyle w:val="PageNumber"/>
        <w:noProof/>
      </w:rPr>
      <w:t>1</w:t>
    </w:r>
  </w:p>
  <w:p w:rsidR="00202196" w:rsidRDefault="002021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96" w:rsidRPr="00CA3BAB" w:rsidRDefault="00202196" w:rsidP="00E077D2">
    <w:pPr>
      <w:pStyle w:val="Footer"/>
      <w:framePr w:wrap="around" w:vAnchor="text" w:hAnchor="margin" w:xAlign="center" w:y="1"/>
      <w:jc w:val="right"/>
      <w:rPr>
        <w:rStyle w:val="PageNumber"/>
        <w:rFonts w:ascii="Bookman Old Style" w:hAnsi="Bookman Old Style"/>
        <w:b/>
        <w:i/>
        <w:sz w:val="22"/>
        <w:szCs w:val="22"/>
      </w:rPr>
    </w:pPr>
    <w:r w:rsidRPr="00CA3BAB">
      <w:rPr>
        <w:rStyle w:val="PageNumber"/>
        <w:rFonts w:ascii="Bookman Old Style" w:hAnsi="Bookman Old Style"/>
        <w:b/>
        <w:i/>
        <w:sz w:val="22"/>
        <w:szCs w:val="22"/>
      </w:rPr>
      <w:fldChar w:fldCharType="begin"/>
    </w:r>
    <w:r w:rsidRPr="00CA3BAB">
      <w:rPr>
        <w:rStyle w:val="PageNumber"/>
        <w:rFonts w:ascii="Bookman Old Style" w:hAnsi="Bookman Old Style"/>
        <w:b/>
        <w:i/>
        <w:sz w:val="22"/>
        <w:szCs w:val="22"/>
      </w:rPr>
      <w:instrText xml:space="preserve">PAGE  </w:instrText>
    </w:r>
    <w:r w:rsidRPr="00CA3BAB">
      <w:rPr>
        <w:rStyle w:val="PageNumber"/>
        <w:rFonts w:ascii="Bookman Old Style" w:hAnsi="Bookman Old Style"/>
        <w:b/>
        <w:i/>
        <w:sz w:val="22"/>
        <w:szCs w:val="22"/>
      </w:rPr>
      <w:fldChar w:fldCharType="separate"/>
    </w:r>
    <w:r w:rsidR="00B963B2">
      <w:rPr>
        <w:rStyle w:val="PageNumber"/>
        <w:rFonts w:ascii="Bookman Old Style" w:hAnsi="Bookman Old Style"/>
        <w:b/>
        <w:i/>
        <w:noProof/>
        <w:sz w:val="22"/>
        <w:szCs w:val="22"/>
      </w:rPr>
      <w:t>3</w:t>
    </w:r>
    <w:r w:rsidRPr="00CA3BAB">
      <w:rPr>
        <w:rStyle w:val="PageNumber"/>
        <w:rFonts w:ascii="Bookman Old Style" w:hAnsi="Bookman Old Style"/>
        <w:b/>
        <w:i/>
        <w:sz w:val="22"/>
        <w:szCs w:val="22"/>
      </w:rPr>
      <w:fldChar w:fldCharType="end"/>
    </w:r>
  </w:p>
  <w:p w:rsidR="00202196" w:rsidRDefault="00202196">
    <w:pPr>
      <w:pStyle w:val="Footer"/>
      <w:framePr w:wrap="around" w:vAnchor="text" w:hAnchor="margin" w:xAlign="center" w:y="1"/>
      <w:ind w:right="360"/>
      <w:rPr>
        <w:rStyle w:val="PageNumber"/>
      </w:rPr>
    </w:pPr>
  </w:p>
  <w:p w:rsidR="00202196" w:rsidRDefault="002021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25B" w:rsidRDefault="0051325B">
      <w:r>
        <w:separator/>
      </w:r>
    </w:p>
  </w:footnote>
  <w:footnote w:type="continuationSeparator" w:id="0">
    <w:p w:rsidR="0051325B" w:rsidRDefault="00513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96" w:rsidRDefault="00202196">
    <w:pPr>
      <w:pStyle w:val="Header"/>
      <w:jc w:val="right"/>
      <w:rPr>
        <w:rFonts w:ascii="Souvenir Lt BT" w:hAnsi="Souvenir Lt BT"/>
        <w:i/>
        <w:iCs/>
        <w:color w:val="FF6600"/>
        <w:lang w:val="sl-SI"/>
      </w:rPr>
    </w:pPr>
  </w:p>
  <w:p w:rsidR="00202196" w:rsidRDefault="00202196">
    <w:pPr>
      <w:pStyle w:val="Header"/>
      <w:jc w:val="center"/>
      <w:rPr>
        <w:lang w:val="sl-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798"/>
    <w:multiLevelType w:val="hybridMultilevel"/>
    <w:tmpl w:val="3886D470"/>
    <w:lvl w:ilvl="0" w:tplc="890C331E">
      <w:start w:val="15"/>
      <w:numFmt w:val="bullet"/>
      <w:lvlText w:val="-"/>
      <w:lvlJc w:val="left"/>
      <w:pPr>
        <w:tabs>
          <w:tab w:val="num" w:pos="340"/>
        </w:tabs>
        <w:ind w:left="340" w:hanging="34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D426F1"/>
    <w:multiLevelType w:val="hybridMultilevel"/>
    <w:tmpl w:val="2BA6DF64"/>
    <w:lvl w:ilvl="0" w:tplc="890C331E">
      <w:start w:val="15"/>
      <w:numFmt w:val="bullet"/>
      <w:lvlText w:val="-"/>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C3464"/>
    <w:multiLevelType w:val="hybridMultilevel"/>
    <w:tmpl w:val="18E0D362"/>
    <w:lvl w:ilvl="0" w:tplc="AA7CDD0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D16B2E"/>
    <w:multiLevelType w:val="hybridMultilevel"/>
    <w:tmpl w:val="F04E7F7A"/>
    <w:lvl w:ilvl="0" w:tplc="BE7C139E">
      <w:start w:val="1"/>
      <w:numFmt w:val="decimal"/>
      <w:lvlText w:val="%1."/>
      <w:lvlJc w:val="left"/>
      <w:pPr>
        <w:ind w:left="700" w:hanging="360"/>
      </w:pPr>
      <w:rPr>
        <w:rFonts w:hint="default"/>
        <w:b w:val="0"/>
      </w:rPr>
    </w:lvl>
    <w:lvl w:ilvl="1" w:tplc="04240019" w:tentative="1">
      <w:start w:val="1"/>
      <w:numFmt w:val="lowerLetter"/>
      <w:lvlText w:val="%2."/>
      <w:lvlJc w:val="left"/>
      <w:pPr>
        <w:ind w:left="1420" w:hanging="360"/>
      </w:pPr>
    </w:lvl>
    <w:lvl w:ilvl="2" w:tplc="0424001B" w:tentative="1">
      <w:start w:val="1"/>
      <w:numFmt w:val="lowerRoman"/>
      <w:lvlText w:val="%3."/>
      <w:lvlJc w:val="right"/>
      <w:pPr>
        <w:ind w:left="2140" w:hanging="180"/>
      </w:pPr>
    </w:lvl>
    <w:lvl w:ilvl="3" w:tplc="0424000F" w:tentative="1">
      <w:start w:val="1"/>
      <w:numFmt w:val="decimal"/>
      <w:lvlText w:val="%4."/>
      <w:lvlJc w:val="left"/>
      <w:pPr>
        <w:ind w:left="2860" w:hanging="360"/>
      </w:pPr>
    </w:lvl>
    <w:lvl w:ilvl="4" w:tplc="04240019" w:tentative="1">
      <w:start w:val="1"/>
      <w:numFmt w:val="lowerLetter"/>
      <w:lvlText w:val="%5."/>
      <w:lvlJc w:val="left"/>
      <w:pPr>
        <w:ind w:left="3580" w:hanging="360"/>
      </w:pPr>
    </w:lvl>
    <w:lvl w:ilvl="5" w:tplc="0424001B" w:tentative="1">
      <w:start w:val="1"/>
      <w:numFmt w:val="lowerRoman"/>
      <w:lvlText w:val="%6."/>
      <w:lvlJc w:val="right"/>
      <w:pPr>
        <w:ind w:left="4300" w:hanging="180"/>
      </w:pPr>
    </w:lvl>
    <w:lvl w:ilvl="6" w:tplc="0424000F" w:tentative="1">
      <w:start w:val="1"/>
      <w:numFmt w:val="decimal"/>
      <w:lvlText w:val="%7."/>
      <w:lvlJc w:val="left"/>
      <w:pPr>
        <w:ind w:left="5020" w:hanging="360"/>
      </w:pPr>
    </w:lvl>
    <w:lvl w:ilvl="7" w:tplc="04240019" w:tentative="1">
      <w:start w:val="1"/>
      <w:numFmt w:val="lowerLetter"/>
      <w:lvlText w:val="%8."/>
      <w:lvlJc w:val="left"/>
      <w:pPr>
        <w:ind w:left="5740" w:hanging="360"/>
      </w:pPr>
    </w:lvl>
    <w:lvl w:ilvl="8" w:tplc="0424001B" w:tentative="1">
      <w:start w:val="1"/>
      <w:numFmt w:val="lowerRoman"/>
      <w:lvlText w:val="%9."/>
      <w:lvlJc w:val="right"/>
      <w:pPr>
        <w:ind w:left="6460" w:hanging="180"/>
      </w:pPr>
    </w:lvl>
  </w:abstractNum>
  <w:abstractNum w:abstractNumId="4">
    <w:nsid w:val="06F774FA"/>
    <w:multiLevelType w:val="hybridMultilevel"/>
    <w:tmpl w:val="DAB26B12"/>
    <w:lvl w:ilvl="0" w:tplc="890C331E">
      <w:start w:val="15"/>
      <w:numFmt w:val="bullet"/>
      <w:lvlText w:val="-"/>
      <w:lvlJc w:val="left"/>
      <w:pPr>
        <w:tabs>
          <w:tab w:val="num" w:pos="340"/>
        </w:tabs>
        <w:ind w:left="340" w:hanging="34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682016"/>
    <w:multiLevelType w:val="multilevel"/>
    <w:tmpl w:val="B7248EE2"/>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3"/>
      <w:numFmt w:val="decimal"/>
      <w:lvlText w:val="%1.%2.%3"/>
      <w:lvlJc w:val="left"/>
      <w:pPr>
        <w:tabs>
          <w:tab w:val="num" w:pos="737"/>
        </w:tabs>
        <w:ind w:left="737" w:hanging="737"/>
      </w:pPr>
      <w:rPr>
        <w:rFonts w:ascii="Bookman Old Style" w:hAnsi="Bookman Old Style" w:hint="default"/>
        <w:b/>
        <w:i/>
        <w:shadow/>
        <w:emboss w:val="0"/>
        <w:imprint w:val="0"/>
        <w:sz w:val="20"/>
        <w:szCs w:val="20"/>
      </w:rPr>
    </w:lvl>
    <w:lvl w:ilvl="3">
      <w:start w:val="1"/>
      <w:numFmt w:val="decimal"/>
      <w:lvlText w:val="%1.%2.%3.%4"/>
      <w:lvlJc w:val="left"/>
      <w:pPr>
        <w:tabs>
          <w:tab w:val="num" w:pos="907"/>
        </w:tabs>
        <w:ind w:left="907" w:hanging="907"/>
      </w:pPr>
      <w:rPr>
        <w:rFonts w:ascii="Bookman Old Style" w:hAnsi="Bookman Old Style" w:hint="default"/>
        <w:b w:val="0"/>
        <w:i/>
        <w:shadow/>
        <w:emboss w:val="0"/>
        <w:imprint w:val="0"/>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AE4091D"/>
    <w:multiLevelType w:val="multilevel"/>
    <w:tmpl w:val="AC74834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2"/>
      <w:numFmt w:val="decimal"/>
      <w:lvlText w:val="%1.%2.%3"/>
      <w:lvlJc w:val="left"/>
      <w:pPr>
        <w:tabs>
          <w:tab w:val="num" w:pos="737"/>
        </w:tabs>
        <w:ind w:left="737" w:hanging="737"/>
      </w:pPr>
      <w:rPr>
        <w:rFonts w:ascii="Bookman Old Style" w:hAnsi="Bookman Old Style" w:hint="default"/>
        <w:b/>
        <w:i/>
        <w:shadow/>
        <w:emboss w:val="0"/>
        <w:imprint w:val="0"/>
        <w:sz w:val="20"/>
        <w:szCs w:val="20"/>
      </w:rPr>
    </w:lvl>
    <w:lvl w:ilvl="3">
      <w:start w:val="1"/>
      <w:numFmt w:val="decimal"/>
      <w:lvlText w:val="%1.%2.%3.%4"/>
      <w:lvlJc w:val="left"/>
      <w:pPr>
        <w:tabs>
          <w:tab w:val="num" w:pos="907"/>
        </w:tabs>
        <w:ind w:left="907" w:hanging="907"/>
      </w:pPr>
      <w:rPr>
        <w:rFonts w:ascii="Bookman Old Style" w:hAnsi="Bookman Old Style" w:hint="default"/>
        <w:b/>
        <w:i/>
        <w:shadow/>
        <w:emboss w:val="0"/>
        <w:imprint w:val="0"/>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B8633A5"/>
    <w:multiLevelType w:val="multilevel"/>
    <w:tmpl w:val="D666A4C2"/>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1"/>
      <w:numFmt w:val="decimal"/>
      <w:lvlText w:val="%1.%2.%3"/>
      <w:lvlJc w:val="left"/>
      <w:pPr>
        <w:tabs>
          <w:tab w:val="num" w:pos="737"/>
        </w:tabs>
        <w:ind w:left="737" w:hanging="737"/>
      </w:pPr>
      <w:rPr>
        <w:rFonts w:ascii="Bookman Old Style" w:hAnsi="Bookman Old Style" w:hint="default"/>
        <w:b/>
        <w:i w:val="0"/>
        <w:shadow/>
        <w:emboss w:val="0"/>
        <w:imprint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D970341"/>
    <w:multiLevelType w:val="hybridMultilevel"/>
    <w:tmpl w:val="123A8546"/>
    <w:lvl w:ilvl="0" w:tplc="890C331E">
      <w:start w:val="15"/>
      <w:numFmt w:val="bullet"/>
      <w:lvlText w:val="-"/>
      <w:lvlJc w:val="left"/>
      <w:pPr>
        <w:tabs>
          <w:tab w:val="num" w:pos="340"/>
        </w:tabs>
        <w:ind w:left="340" w:hanging="34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BC0E56"/>
    <w:multiLevelType w:val="multilevel"/>
    <w:tmpl w:val="3CFAD330"/>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1"/>
      <w:numFmt w:val="decimal"/>
      <w:lvlText w:val="%1.%2.%3"/>
      <w:lvlJc w:val="left"/>
      <w:pPr>
        <w:tabs>
          <w:tab w:val="num" w:pos="737"/>
        </w:tabs>
        <w:ind w:left="737" w:hanging="737"/>
      </w:pPr>
      <w:rPr>
        <w:rFonts w:ascii="Bookman Old Style" w:hAnsi="Bookman Old Style" w:hint="default"/>
        <w:b/>
        <w:i w:val="0"/>
        <w:shadow/>
        <w:emboss w:val="0"/>
        <w:imprint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0E5F7C58"/>
    <w:multiLevelType w:val="hybridMultilevel"/>
    <w:tmpl w:val="63DA3DAC"/>
    <w:lvl w:ilvl="0" w:tplc="890C331E">
      <w:start w:val="15"/>
      <w:numFmt w:val="bullet"/>
      <w:lvlText w:val="-"/>
      <w:lvlJc w:val="left"/>
      <w:pPr>
        <w:tabs>
          <w:tab w:val="num" w:pos="340"/>
        </w:tabs>
        <w:ind w:left="340" w:hanging="340"/>
      </w:pPr>
      <w:rPr>
        <w:rFonts w:hint="default"/>
      </w:rPr>
    </w:lvl>
    <w:lvl w:ilvl="1" w:tplc="D8CA7AC0" w:tentative="1">
      <w:start w:val="1"/>
      <w:numFmt w:val="bullet"/>
      <w:lvlText w:val="o"/>
      <w:lvlJc w:val="left"/>
      <w:pPr>
        <w:tabs>
          <w:tab w:val="num" w:pos="1440"/>
        </w:tabs>
        <w:ind w:left="1440" w:hanging="360"/>
      </w:pPr>
      <w:rPr>
        <w:rFonts w:ascii="Courier New" w:hAnsi="Courier New" w:hint="default"/>
      </w:rPr>
    </w:lvl>
    <w:lvl w:ilvl="2" w:tplc="A6EAE008" w:tentative="1">
      <w:start w:val="1"/>
      <w:numFmt w:val="bullet"/>
      <w:lvlText w:val=""/>
      <w:lvlJc w:val="left"/>
      <w:pPr>
        <w:tabs>
          <w:tab w:val="num" w:pos="2160"/>
        </w:tabs>
        <w:ind w:left="2160" w:hanging="360"/>
      </w:pPr>
      <w:rPr>
        <w:rFonts w:ascii="Wingdings" w:hAnsi="Wingdings" w:hint="default"/>
      </w:rPr>
    </w:lvl>
    <w:lvl w:ilvl="3" w:tplc="2F1A4CEE" w:tentative="1">
      <w:start w:val="1"/>
      <w:numFmt w:val="bullet"/>
      <w:lvlText w:val=""/>
      <w:lvlJc w:val="left"/>
      <w:pPr>
        <w:tabs>
          <w:tab w:val="num" w:pos="2880"/>
        </w:tabs>
        <w:ind w:left="2880" w:hanging="360"/>
      </w:pPr>
      <w:rPr>
        <w:rFonts w:ascii="Symbol" w:hAnsi="Symbol" w:hint="default"/>
      </w:rPr>
    </w:lvl>
    <w:lvl w:ilvl="4" w:tplc="D2B28EEA" w:tentative="1">
      <w:start w:val="1"/>
      <w:numFmt w:val="bullet"/>
      <w:lvlText w:val="o"/>
      <w:lvlJc w:val="left"/>
      <w:pPr>
        <w:tabs>
          <w:tab w:val="num" w:pos="3600"/>
        </w:tabs>
        <w:ind w:left="3600" w:hanging="360"/>
      </w:pPr>
      <w:rPr>
        <w:rFonts w:ascii="Courier New" w:hAnsi="Courier New" w:hint="default"/>
      </w:rPr>
    </w:lvl>
    <w:lvl w:ilvl="5" w:tplc="24927DB0" w:tentative="1">
      <w:start w:val="1"/>
      <w:numFmt w:val="bullet"/>
      <w:lvlText w:val=""/>
      <w:lvlJc w:val="left"/>
      <w:pPr>
        <w:tabs>
          <w:tab w:val="num" w:pos="4320"/>
        </w:tabs>
        <w:ind w:left="4320" w:hanging="360"/>
      </w:pPr>
      <w:rPr>
        <w:rFonts w:ascii="Wingdings" w:hAnsi="Wingdings" w:hint="default"/>
      </w:rPr>
    </w:lvl>
    <w:lvl w:ilvl="6" w:tplc="6E68FABA" w:tentative="1">
      <w:start w:val="1"/>
      <w:numFmt w:val="bullet"/>
      <w:lvlText w:val=""/>
      <w:lvlJc w:val="left"/>
      <w:pPr>
        <w:tabs>
          <w:tab w:val="num" w:pos="5040"/>
        </w:tabs>
        <w:ind w:left="5040" w:hanging="360"/>
      </w:pPr>
      <w:rPr>
        <w:rFonts w:ascii="Symbol" w:hAnsi="Symbol" w:hint="default"/>
      </w:rPr>
    </w:lvl>
    <w:lvl w:ilvl="7" w:tplc="52C01B2A" w:tentative="1">
      <w:start w:val="1"/>
      <w:numFmt w:val="bullet"/>
      <w:lvlText w:val="o"/>
      <w:lvlJc w:val="left"/>
      <w:pPr>
        <w:tabs>
          <w:tab w:val="num" w:pos="5760"/>
        </w:tabs>
        <w:ind w:left="5760" w:hanging="360"/>
      </w:pPr>
      <w:rPr>
        <w:rFonts w:ascii="Courier New" w:hAnsi="Courier New" w:hint="default"/>
      </w:rPr>
    </w:lvl>
    <w:lvl w:ilvl="8" w:tplc="A2F87E22" w:tentative="1">
      <w:start w:val="1"/>
      <w:numFmt w:val="bullet"/>
      <w:lvlText w:val=""/>
      <w:lvlJc w:val="left"/>
      <w:pPr>
        <w:tabs>
          <w:tab w:val="num" w:pos="6480"/>
        </w:tabs>
        <w:ind w:left="6480" w:hanging="360"/>
      </w:pPr>
      <w:rPr>
        <w:rFonts w:ascii="Wingdings" w:hAnsi="Wingdings" w:hint="default"/>
      </w:rPr>
    </w:lvl>
  </w:abstractNum>
  <w:abstractNum w:abstractNumId="11">
    <w:nsid w:val="0E644D26"/>
    <w:multiLevelType w:val="hybridMultilevel"/>
    <w:tmpl w:val="B4D03D86"/>
    <w:lvl w:ilvl="0" w:tplc="890C331E">
      <w:start w:val="15"/>
      <w:numFmt w:val="bullet"/>
      <w:lvlText w:val="-"/>
      <w:lvlJc w:val="left"/>
      <w:pPr>
        <w:tabs>
          <w:tab w:val="num" w:pos="340"/>
        </w:tabs>
        <w:ind w:left="340" w:hanging="340"/>
      </w:pPr>
      <w:rPr>
        <w:rFonts w:hint="default"/>
      </w:rPr>
    </w:lvl>
    <w:lvl w:ilvl="1" w:tplc="80E0A694" w:tentative="1">
      <w:start w:val="1"/>
      <w:numFmt w:val="bullet"/>
      <w:lvlText w:val="o"/>
      <w:lvlJc w:val="left"/>
      <w:pPr>
        <w:tabs>
          <w:tab w:val="num" w:pos="1440"/>
        </w:tabs>
        <w:ind w:left="1440" w:hanging="360"/>
      </w:pPr>
      <w:rPr>
        <w:rFonts w:ascii="Courier New" w:hAnsi="Courier New" w:hint="default"/>
      </w:rPr>
    </w:lvl>
    <w:lvl w:ilvl="2" w:tplc="FD540BDE" w:tentative="1">
      <w:start w:val="1"/>
      <w:numFmt w:val="bullet"/>
      <w:lvlText w:val=""/>
      <w:lvlJc w:val="left"/>
      <w:pPr>
        <w:tabs>
          <w:tab w:val="num" w:pos="2160"/>
        </w:tabs>
        <w:ind w:left="2160" w:hanging="360"/>
      </w:pPr>
      <w:rPr>
        <w:rFonts w:ascii="Wingdings" w:hAnsi="Wingdings" w:hint="default"/>
      </w:rPr>
    </w:lvl>
    <w:lvl w:ilvl="3" w:tplc="AC4A14C6" w:tentative="1">
      <w:start w:val="1"/>
      <w:numFmt w:val="bullet"/>
      <w:lvlText w:val=""/>
      <w:lvlJc w:val="left"/>
      <w:pPr>
        <w:tabs>
          <w:tab w:val="num" w:pos="2880"/>
        </w:tabs>
        <w:ind w:left="2880" w:hanging="360"/>
      </w:pPr>
      <w:rPr>
        <w:rFonts w:ascii="Symbol" w:hAnsi="Symbol" w:hint="default"/>
      </w:rPr>
    </w:lvl>
    <w:lvl w:ilvl="4" w:tplc="481CBD94" w:tentative="1">
      <w:start w:val="1"/>
      <w:numFmt w:val="bullet"/>
      <w:lvlText w:val="o"/>
      <w:lvlJc w:val="left"/>
      <w:pPr>
        <w:tabs>
          <w:tab w:val="num" w:pos="3600"/>
        </w:tabs>
        <w:ind w:left="3600" w:hanging="360"/>
      </w:pPr>
      <w:rPr>
        <w:rFonts w:ascii="Courier New" w:hAnsi="Courier New" w:hint="default"/>
      </w:rPr>
    </w:lvl>
    <w:lvl w:ilvl="5" w:tplc="83EED86A" w:tentative="1">
      <w:start w:val="1"/>
      <w:numFmt w:val="bullet"/>
      <w:lvlText w:val=""/>
      <w:lvlJc w:val="left"/>
      <w:pPr>
        <w:tabs>
          <w:tab w:val="num" w:pos="4320"/>
        </w:tabs>
        <w:ind w:left="4320" w:hanging="360"/>
      </w:pPr>
      <w:rPr>
        <w:rFonts w:ascii="Wingdings" w:hAnsi="Wingdings" w:hint="default"/>
      </w:rPr>
    </w:lvl>
    <w:lvl w:ilvl="6" w:tplc="180CE2E6" w:tentative="1">
      <w:start w:val="1"/>
      <w:numFmt w:val="bullet"/>
      <w:lvlText w:val=""/>
      <w:lvlJc w:val="left"/>
      <w:pPr>
        <w:tabs>
          <w:tab w:val="num" w:pos="5040"/>
        </w:tabs>
        <w:ind w:left="5040" w:hanging="360"/>
      </w:pPr>
      <w:rPr>
        <w:rFonts w:ascii="Symbol" w:hAnsi="Symbol" w:hint="default"/>
      </w:rPr>
    </w:lvl>
    <w:lvl w:ilvl="7" w:tplc="1BF03326" w:tentative="1">
      <w:start w:val="1"/>
      <w:numFmt w:val="bullet"/>
      <w:lvlText w:val="o"/>
      <w:lvlJc w:val="left"/>
      <w:pPr>
        <w:tabs>
          <w:tab w:val="num" w:pos="5760"/>
        </w:tabs>
        <w:ind w:left="5760" w:hanging="360"/>
      </w:pPr>
      <w:rPr>
        <w:rFonts w:ascii="Courier New" w:hAnsi="Courier New" w:hint="default"/>
      </w:rPr>
    </w:lvl>
    <w:lvl w:ilvl="8" w:tplc="A5DA1A3C" w:tentative="1">
      <w:start w:val="1"/>
      <w:numFmt w:val="bullet"/>
      <w:lvlText w:val=""/>
      <w:lvlJc w:val="left"/>
      <w:pPr>
        <w:tabs>
          <w:tab w:val="num" w:pos="6480"/>
        </w:tabs>
        <w:ind w:left="6480" w:hanging="360"/>
      </w:pPr>
      <w:rPr>
        <w:rFonts w:ascii="Wingdings" w:hAnsi="Wingdings" w:hint="default"/>
      </w:rPr>
    </w:lvl>
  </w:abstractNum>
  <w:abstractNum w:abstractNumId="12">
    <w:nsid w:val="10CC103B"/>
    <w:multiLevelType w:val="hybridMultilevel"/>
    <w:tmpl w:val="C17AF434"/>
    <w:lvl w:ilvl="0" w:tplc="890C331E">
      <w:start w:val="15"/>
      <w:numFmt w:val="bullet"/>
      <w:lvlText w:val="-"/>
      <w:lvlJc w:val="left"/>
      <w:pPr>
        <w:tabs>
          <w:tab w:val="num" w:pos="340"/>
        </w:tabs>
        <w:ind w:left="340" w:hanging="340"/>
      </w:pPr>
      <w:rPr>
        <w:rFonts w:hint="default"/>
      </w:rPr>
    </w:lvl>
    <w:lvl w:ilvl="1" w:tplc="AF92FBB0" w:tentative="1">
      <w:start w:val="1"/>
      <w:numFmt w:val="bullet"/>
      <w:lvlText w:val="o"/>
      <w:lvlJc w:val="left"/>
      <w:pPr>
        <w:tabs>
          <w:tab w:val="num" w:pos="1440"/>
        </w:tabs>
        <w:ind w:left="1440" w:hanging="360"/>
      </w:pPr>
      <w:rPr>
        <w:rFonts w:ascii="Courier New" w:hAnsi="Courier New" w:hint="default"/>
      </w:rPr>
    </w:lvl>
    <w:lvl w:ilvl="2" w:tplc="14B82A32" w:tentative="1">
      <w:start w:val="1"/>
      <w:numFmt w:val="bullet"/>
      <w:lvlText w:val=""/>
      <w:lvlJc w:val="left"/>
      <w:pPr>
        <w:tabs>
          <w:tab w:val="num" w:pos="2160"/>
        </w:tabs>
        <w:ind w:left="2160" w:hanging="360"/>
      </w:pPr>
      <w:rPr>
        <w:rFonts w:ascii="Wingdings" w:hAnsi="Wingdings" w:hint="default"/>
      </w:rPr>
    </w:lvl>
    <w:lvl w:ilvl="3" w:tplc="28743BA8" w:tentative="1">
      <w:start w:val="1"/>
      <w:numFmt w:val="bullet"/>
      <w:lvlText w:val=""/>
      <w:lvlJc w:val="left"/>
      <w:pPr>
        <w:tabs>
          <w:tab w:val="num" w:pos="2880"/>
        </w:tabs>
        <w:ind w:left="2880" w:hanging="360"/>
      </w:pPr>
      <w:rPr>
        <w:rFonts w:ascii="Symbol" w:hAnsi="Symbol" w:hint="default"/>
      </w:rPr>
    </w:lvl>
    <w:lvl w:ilvl="4" w:tplc="11984A5C" w:tentative="1">
      <w:start w:val="1"/>
      <w:numFmt w:val="bullet"/>
      <w:lvlText w:val="o"/>
      <w:lvlJc w:val="left"/>
      <w:pPr>
        <w:tabs>
          <w:tab w:val="num" w:pos="3600"/>
        </w:tabs>
        <w:ind w:left="3600" w:hanging="360"/>
      </w:pPr>
      <w:rPr>
        <w:rFonts w:ascii="Courier New" w:hAnsi="Courier New" w:hint="default"/>
      </w:rPr>
    </w:lvl>
    <w:lvl w:ilvl="5" w:tplc="2EC836B2" w:tentative="1">
      <w:start w:val="1"/>
      <w:numFmt w:val="bullet"/>
      <w:lvlText w:val=""/>
      <w:lvlJc w:val="left"/>
      <w:pPr>
        <w:tabs>
          <w:tab w:val="num" w:pos="4320"/>
        </w:tabs>
        <w:ind w:left="4320" w:hanging="360"/>
      </w:pPr>
      <w:rPr>
        <w:rFonts w:ascii="Wingdings" w:hAnsi="Wingdings" w:hint="default"/>
      </w:rPr>
    </w:lvl>
    <w:lvl w:ilvl="6" w:tplc="A930035C" w:tentative="1">
      <w:start w:val="1"/>
      <w:numFmt w:val="bullet"/>
      <w:lvlText w:val=""/>
      <w:lvlJc w:val="left"/>
      <w:pPr>
        <w:tabs>
          <w:tab w:val="num" w:pos="5040"/>
        </w:tabs>
        <w:ind w:left="5040" w:hanging="360"/>
      </w:pPr>
      <w:rPr>
        <w:rFonts w:ascii="Symbol" w:hAnsi="Symbol" w:hint="default"/>
      </w:rPr>
    </w:lvl>
    <w:lvl w:ilvl="7" w:tplc="5FC69758" w:tentative="1">
      <w:start w:val="1"/>
      <w:numFmt w:val="bullet"/>
      <w:lvlText w:val="o"/>
      <w:lvlJc w:val="left"/>
      <w:pPr>
        <w:tabs>
          <w:tab w:val="num" w:pos="5760"/>
        </w:tabs>
        <w:ind w:left="5760" w:hanging="360"/>
      </w:pPr>
      <w:rPr>
        <w:rFonts w:ascii="Courier New" w:hAnsi="Courier New" w:hint="default"/>
      </w:rPr>
    </w:lvl>
    <w:lvl w:ilvl="8" w:tplc="9B209EBE" w:tentative="1">
      <w:start w:val="1"/>
      <w:numFmt w:val="bullet"/>
      <w:lvlText w:val=""/>
      <w:lvlJc w:val="left"/>
      <w:pPr>
        <w:tabs>
          <w:tab w:val="num" w:pos="6480"/>
        </w:tabs>
        <w:ind w:left="6480" w:hanging="360"/>
      </w:pPr>
      <w:rPr>
        <w:rFonts w:ascii="Wingdings" w:hAnsi="Wingdings" w:hint="default"/>
      </w:rPr>
    </w:lvl>
  </w:abstractNum>
  <w:abstractNum w:abstractNumId="13">
    <w:nsid w:val="11040724"/>
    <w:multiLevelType w:val="hybridMultilevel"/>
    <w:tmpl w:val="A98E2218"/>
    <w:lvl w:ilvl="0" w:tplc="890C331E">
      <w:start w:val="15"/>
      <w:numFmt w:val="bullet"/>
      <w:lvlText w:val="-"/>
      <w:lvlJc w:val="left"/>
      <w:pPr>
        <w:tabs>
          <w:tab w:val="num" w:pos="340"/>
        </w:tabs>
        <w:ind w:left="340" w:hanging="340"/>
      </w:pPr>
      <w:rPr>
        <w:rFonts w:hint="default"/>
      </w:rPr>
    </w:lvl>
    <w:lvl w:ilvl="1" w:tplc="2FFAD272" w:tentative="1">
      <w:start w:val="1"/>
      <w:numFmt w:val="bullet"/>
      <w:lvlText w:val="o"/>
      <w:lvlJc w:val="left"/>
      <w:pPr>
        <w:tabs>
          <w:tab w:val="num" w:pos="1440"/>
        </w:tabs>
        <w:ind w:left="1440" w:hanging="360"/>
      </w:pPr>
      <w:rPr>
        <w:rFonts w:ascii="Courier New" w:hAnsi="Courier New" w:hint="default"/>
      </w:rPr>
    </w:lvl>
    <w:lvl w:ilvl="2" w:tplc="F0D8226E" w:tentative="1">
      <w:start w:val="1"/>
      <w:numFmt w:val="bullet"/>
      <w:lvlText w:val=""/>
      <w:lvlJc w:val="left"/>
      <w:pPr>
        <w:tabs>
          <w:tab w:val="num" w:pos="2160"/>
        </w:tabs>
        <w:ind w:left="2160" w:hanging="360"/>
      </w:pPr>
      <w:rPr>
        <w:rFonts w:ascii="Wingdings" w:hAnsi="Wingdings" w:hint="default"/>
      </w:rPr>
    </w:lvl>
    <w:lvl w:ilvl="3" w:tplc="1E90F0CA" w:tentative="1">
      <w:start w:val="1"/>
      <w:numFmt w:val="bullet"/>
      <w:lvlText w:val=""/>
      <w:lvlJc w:val="left"/>
      <w:pPr>
        <w:tabs>
          <w:tab w:val="num" w:pos="2880"/>
        </w:tabs>
        <w:ind w:left="2880" w:hanging="360"/>
      </w:pPr>
      <w:rPr>
        <w:rFonts w:ascii="Symbol" w:hAnsi="Symbol" w:hint="default"/>
      </w:rPr>
    </w:lvl>
    <w:lvl w:ilvl="4" w:tplc="0BFAB4CC" w:tentative="1">
      <w:start w:val="1"/>
      <w:numFmt w:val="bullet"/>
      <w:lvlText w:val="o"/>
      <w:lvlJc w:val="left"/>
      <w:pPr>
        <w:tabs>
          <w:tab w:val="num" w:pos="3600"/>
        </w:tabs>
        <w:ind w:left="3600" w:hanging="360"/>
      </w:pPr>
      <w:rPr>
        <w:rFonts w:ascii="Courier New" w:hAnsi="Courier New" w:hint="default"/>
      </w:rPr>
    </w:lvl>
    <w:lvl w:ilvl="5" w:tplc="AA6C9DB4" w:tentative="1">
      <w:start w:val="1"/>
      <w:numFmt w:val="bullet"/>
      <w:lvlText w:val=""/>
      <w:lvlJc w:val="left"/>
      <w:pPr>
        <w:tabs>
          <w:tab w:val="num" w:pos="4320"/>
        </w:tabs>
        <w:ind w:left="4320" w:hanging="360"/>
      </w:pPr>
      <w:rPr>
        <w:rFonts w:ascii="Wingdings" w:hAnsi="Wingdings" w:hint="default"/>
      </w:rPr>
    </w:lvl>
    <w:lvl w:ilvl="6" w:tplc="681C8F22" w:tentative="1">
      <w:start w:val="1"/>
      <w:numFmt w:val="bullet"/>
      <w:lvlText w:val=""/>
      <w:lvlJc w:val="left"/>
      <w:pPr>
        <w:tabs>
          <w:tab w:val="num" w:pos="5040"/>
        </w:tabs>
        <w:ind w:left="5040" w:hanging="360"/>
      </w:pPr>
      <w:rPr>
        <w:rFonts w:ascii="Symbol" w:hAnsi="Symbol" w:hint="default"/>
      </w:rPr>
    </w:lvl>
    <w:lvl w:ilvl="7" w:tplc="ADCE456A" w:tentative="1">
      <w:start w:val="1"/>
      <w:numFmt w:val="bullet"/>
      <w:lvlText w:val="o"/>
      <w:lvlJc w:val="left"/>
      <w:pPr>
        <w:tabs>
          <w:tab w:val="num" w:pos="5760"/>
        </w:tabs>
        <w:ind w:left="5760" w:hanging="360"/>
      </w:pPr>
      <w:rPr>
        <w:rFonts w:ascii="Courier New" w:hAnsi="Courier New" w:hint="default"/>
      </w:rPr>
    </w:lvl>
    <w:lvl w:ilvl="8" w:tplc="4B706E4A" w:tentative="1">
      <w:start w:val="1"/>
      <w:numFmt w:val="bullet"/>
      <w:lvlText w:val=""/>
      <w:lvlJc w:val="left"/>
      <w:pPr>
        <w:tabs>
          <w:tab w:val="num" w:pos="6480"/>
        </w:tabs>
        <w:ind w:left="6480" w:hanging="360"/>
      </w:pPr>
      <w:rPr>
        <w:rFonts w:ascii="Wingdings" w:hAnsi="Wingdings" w:hint="default"/>
      </w:rPr>
    </w:lvl>
  </w:abstractNum>
  <w:abstractNum w:abstractNumId="14">
    <w:nsid w:val="140B2F32"/>
    <w:multiLevelType w:val="hybridMultilevel"/>
    <w:tmpl w:val="92622E96"/>
    <w:lvl w:ilvl="0" w:tplc="C80AC4BA">
      <w:start w:val="15"/>
      <w:numFmt w:val="bullet"/>
      <w:lvlText w:val="-"/>
      <w:lvlJc w:val="left"/>
      <w:pPr>
        <w:tabs>
          <w:tab w:val="num" w:pos="340"/>
        </w:tabs>
        <w:ind w:left="340" w:hanging="340"/>
      </w:pPr>
      <w:rPr>
        <w:rFonts w:hint="default"/>
      </w:rPr>
    </w:lvl>
    <w:lvl w:ilvl="1" w:tplc="43987680" w:tentative="1">
      <w:start w:val="1"/>
      <w:numFmt w:val="bullet"/>
      <w:lvlText w:val="o"/>
      <w:lvlJc w:val="left"/>
      <w:pPr>
        <w:tabs>
          <w:tab w:val="num" w:pos="1440"/>
        </w:tabs>
        <w:ind w:left="1440" w:hanging="360"/>
      </w:pPr>
      <w:rPr>
        <w:rFonts w:ascii="Courier New" w:hAnsi="Courier New" w:hint="default"/>
      </w:rPr>
    </w:lvl>
    <w:lvl w:ilvl="2" w:tplc="9D3C81C4" w:tentative="1">
      <w:start w:val="1"/>
      <w:numFmt w:val="bullet"/>
      <w:lvlText w:val=""/>
      <w:lvlJc w:val="left"/>
      <w:pPr>
        <w:tabs>
          <w:tab w:val="num" w:pos="2160"/>
        </w:tabs>
        <w:ind w:left="2160" w:hanging="360"/>
      </w:pPr>
      <w:rPr>
        <w:rFonts w:ascii="Wingdings" w:hAnsi="Wingdings" w:hint="default"/>
      </w:rPr>
    </w:lvl>
    <w:lvl w:ilvl="3" w:tplc="CBD2DCA6" w:tentative="1">
      <w:start w:val="1"/>
      <w:numFmt w:val="bullet"/>
      <w:lvlText w:val=""/>
      <w:lvlJc w:val="left"/>
      <w:pPr>
        <w:tabs>
          <w:tab w:val="num" w:pos="2880"/>
        </w:tabs>
        <w:ind w:left="2880" w:hanging="360"/>
      </w:pPr>
      <w:rPr>
        <w:rFonts w:ascii="Symbol" w:hAnsi="Symbol" w:hint="default"/>
      </w:rPr>
    </w:lvl>
    <w:lvl w:ilvl="4" w:tplc="8B024626" w:tentative="1">
      <w:start w:val="1"/>
      <w:numFmt w:val="bullet"/>
      <w:lvlText w:val="o"/>
      <w:lvlJc w:val="left"/>
      <w:pPr>
        <w:tabs>
          <w:tab w:val="num" w:pos="3600"/>
        </w:tabs>
        <w:ind w:left="3600" w:hanging="360"/>
      </w:pPr>
      <w:rPr>
        <w:rFonts w:ascii="Courier New" w:hAnsi="Courier New" w:hint="default"/>
      </w:rPr>
    </w:lvl>
    <w:lvl w:ilvl="5" w:tplc="9CB2EA28" w:tentative="1">
      <w:start w:val="1"/>
      <w:numFmt w:val="bullet"/>
      <w:lvlText w:val=""/>
      <w:lvlJc w:val="left"/>
      <w:pPr>
        <w:tabs>
          <w:tab w:val="num" w:pos="4320"/>
        </w:tabs>
        <w:ind w:left="4320" w:hanging="360"/>
      </w:pPr>
      <w:rPr>
        <w:rFonts w:ascii="Wingdings" w:hAnsi="Wingdings" w:hint="default"/>
      </w:rPr>
    </w:lvl>
    <w:lvl w:ilvl="6" w:tplc="7E9EFA10" w:tentative="1">
      <w:start w:val="1"/>
      <w:numFmt w:val="bullet"/>
      <w:lvlText w:val=""/>
      <w:lvlJc w:val="left"/>
      <w:pPr>
        <w:tabs>
          <w:tab w:val="num" w:pos="5040"/>
        </w:tabs>
        <w:ind w:left="5040" w:hanging="360"/>
      </w:pPr>
      <w:rPr>
        <w:rFonts w:ascii="Symbol" w:hAnsi="Symbol" w:hint="default"/>
      </w:rPr>
    </w:lvl>
    <w:lvl w:ilvl="7" w:tplc="FC3062AA" w:tentative="1">
      <w:start w:val="1"/>
      <w:numFmt w:val="bullet"/>
      <w:lvlText w:val="o"/>
      <w:lvlJc w:val="left"/>
      <w:pPr>
        <w:tabs>
          <w:tab w:val="num" w:pos="5760"/>
        </w:tabs>
        <w:ind w:left="5760" w:hanging="360"/>
      </w:pPr>
      <w:rPr>
        <w:rFonts w:ascii="Courier New" w:hAnsi="Courier New" w:hint="default"/>
      </w:rPr>
    </w:lvl>
    <w:lvl w:ilvl="8" w:tplc="A126B8AE" w:tentative="1">
      <w:start w:val="1"/>
      <w:numFmt w:val="bullet"/>
      <w:lvlText w:val=""/>
      <w:lvlJc w:val="left"/>
      <w:pPr>
        <w:tabs>
          <w:tab w:val="num" w:pos="6480"/>
        </w:tabs>
        <w:ind w:left="6480" w:hanging="360"/>
      </w:pPr>
      <w:rPr>
        <w:rFonts w:ascii="Wingdings" w:hAnsi="Wingdings" w:hint="default"/>
      </w:rPr>
    </w:lvl>
  </w:abstractNum>
  <w:abstractNum w:abstractNumId="15">
    <w:nsid w:val="14E1408C"/>
    <w:multiLevelType w:val="hybridMultilevel"/>
    <w:tmpl w:val="08DA0FD4"/>
    <w:lvl w:ilvl="0" w:tplc="890C331E">
      <w:start w:val="15"/>
      <w:numFmt w:val="bullet"/>
      <w:lvlText w:val="-"/>
      <w:lvlJc w:val="left"/>
      <w:pPr>
        <w:tabs>
          <w:tab w:val="num" w:pos="340"/>
        </w:tabs>
        <w:ind w:left="340" w:hanging="340"/>
      </w:pPr>
      <w:rPr>
        <w:rFonts w:hint="default"/>
      </w:rPr>
    </w:lvl>
    <w:lvl w:ilvl="1" w:tplc="62025D72" w:tentative="1">
      <w:start w:val="1"/>
      <w:numFmt w:val="bullet"/>
      <w:lvlText w:val="o"/>
      <w:lvlJc w:val="left"/>
      <w:pPr>
        <w:tabs>
          <w:tab w:val="num" w:pos="1440"/>
        </w:tabs>
        <w:ind w:left="1440" w:hanging="360"/>
      </w:pPr>
      <w:rPr>
        <w:rFonts w:ascii="Courier New" w:hAnsi="Courier New" w:hint="default"/>
      </w:rPr>
    </w:lvl>
    <w:lvl w:ilvl="2" w:tplc="36ACCB76" w:tentative="1">
      <w:start w:val="1"/>
      <w:numFmt w:val="bullet"/>
      <w:lvlText w:val=""/>
      <w:lvlJc w:val="left"/>
      <w:pPr>
        <w:tabs>
          <w:tab w:val="num" w:pos="2160"/>
        </w:tabs>
        <w:ind w:left="2160" w:hanging="360"/>
      </w:pPr>
      <w:rPr>
        <w:rFonts w:ascii="Wingdings" w:hAnsi="Wingdings" w:hint="default"/>
      </w:rPr>
    </w:lvl>
    <w:lvl w:ilvl="3" w:tplc="1DB4CF52" w:tentative="1">
      <w:start w:val="1"/>
      <w:numFmt w:val="bullet"/>
      <w:lvlText w:val=""/>
      <w:lvlJc w:val="left"/>
      <w:pPr>
        <w:tabs>
          <w:tab w:val="num" w:pos="2880"/>
        </w:tabs>
        <w:ind w:left="2880" w:hanging="360"/>
      </w:pPr>
      <w:rPr>
        <w:rFonts w:ascii="Symbol" w:hAnsi="Symbol" w:hint="default"/>
      </w:rPr>
    </w:lvl>
    <w:lvl w:ilvl="4" w:tplc="2722AA84" w:tentative="1">
      <w:start w:val="1"/>
      <w:numFmt w:val="bullet"/>
      <w:lvlText w:val="o"/>
      <w:lvlJc w:val="left"/>
      <w:pPr>
        <w:tabs>
          <w:tab w:val="num" w:pos="3600"/>
        </w:tabs>
        <w:ind w:left="3600" w:hanging="360"/>
      </w:pPr>
      <w:rPr>
        <w:rFonts w:ascii="Courier New" w:hAnsi="Courier New" w:hint="default"/>
      </w:rPr>
    </w:lvl>
    <w:lvl w:ilvl="5" w:tplc="1098E45E" w:tentative="1">
      <w:start w:val="1"/>
      <w:numFmt w:val="bullet"/>
      <w:lvlText w:val=""/>
      <w:lvlJc w:val="left"/>
      <w:pPr>
        <w:tabs>
          <w:tab w:val="num" w:pos="4320"/>
        </w:tabs>
        <w:ind w:left="4320" w:hanging="360"/>
      </w:pPr>
      <w:rPr>
        <w:rFonts w:ascii="Wingdings" w:hAnsi="Wingdings" w:hint="default"/>
      </w:rPr>
    </w:lvl>
    <w:lvl w:ilvl="6" w:tplc="7B0C1BA4" w:tentative="1">
      <w:start w:val="1"/>
      <w:numFmt w:val="bullet"/>
      <w:lvlText w:val=""/>
      <w:lvlJc w:val="left"/>
      <w:pPr>
        <w:tabs>
          <w:tab w:val="num" w:pos="5040"/>
        </w:tabs>
        <w:ind w:left="5040" w:hanging="360"/>
      </w:pPr>
      <w:rPr>
        <w:rFonts w:ascii="Symbol" w:hAnsi="Symbol" w:hint="default"/>
      </w:rPr>
    </w:lvl>
    <w:lvl w:ilvl="7" w:tplc="D8861CDE" w:tentative="1">
      <w:start w:val="1"/>
      <w:numFmt w:val="bullet"/>
      <w:lvlText w:val="o"/>
      <w:lvlJc w:val="left"/>
      <w:pPr>
        <w:tabs>
          <w:tab w:val="num" w:pos="5760"/>
        </w:tabs>
        <w:ind w:left="5760" w:hanging="360"/>
      </w:pPr>
      <w:rPr>
        <w:rFonts w:ascii="Courier New" w:hAnsi="Courier New" w:hint="default"/>
      </w:rPr>
    </w:lvl>
    <w:lvl w:ilvl="8" w:tplc="C3B6B3D8" w:tentative="1">
      <w:start w:val="1"/>
      <w:numFmt w:val="bullet"/>
      <w:lvlText w:val=""/>
      <w:lvlJc w:val="left"/>
      <w:pPr>
        <w:tabs>
          <w:tab w:val="num" w:pos="6480"/>
        </w:tabs>
        <w:ind w:left="6480" w:hanging="360"/>
      </w:pPr>
      <w:rPr>
        <w:rFonts w:ascii="Wingdings" w:hAnsi="Wingdings" w:hint="default"/>
      </w:rPr>
    </w:lvl>
  </w:abstractNum>
  <w:abstractNum w:abstractNumId="16">
    <w:nsid w:val="164049E0"/>
    <w:multiLevelType w:val="multilevel"/>
    <w:tmpl w:val="C148A386"/>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3"/>
      <w:numFmt w:val="decimal"/>
      <w:lvlText w:val="%1.%2.%3"/>
      <w:lvlJc w:val="left"/>
      <w:pPr>
        <w:tabs>
          <w:tab w:val="num" w:pos="737"/>
        </w:tabs>
        <w:ind w:left="737" w:hanging="737"/>
      </w:pPr>
      <w:rPr>
        <w:rFonts w:ascii="Bookman Old Style" w:hAnsi="Bookman Old Style" w:hint="default"/>
        <w:b/>
        <w:i/>
        <w:shadow/>
        <w:emboss w:val="0"/>
        <w:imprint w:val="0"/>
        <w:sz w:val="20"/>
        <w:szCs w:val="20"/>
      </w:rPr>
    </w:lvl>
    <w:lvl w:ilvl="3">
      <w:start w:val="1"/>
      <w:numFmt w:val="decimal"/>
      <w:lvlText w:val="%1.%2.%3.%4"/>
      <w:lvlJc w:val="left"/>
      <w:pPr>
        <w:tabs>
          <w:tab w:val="num" w:pos="907"/>
        </w:tabs>
        <w:ind w:left="907" w:hanging="907"/>
      </w:pPr>
      <w:rPr>
        <w:rFonts w:ascii="Bookman Old Style" w:hAnsi="Bookman Old Style" w:hint="default"/>
        <w:b/>
        <w:i/>
        <w:shadow/>
        <w:emboss w:val="0"/>
        <w:imprint w:val="0"/>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7281F46"/>
    <w:multiLevelType w:val="hybridMultilevel"/>
    <w:tmpl w:val="FA66BFD8"/>
    <w:lvl w:ilvl="0" w:tplc="33A845C0">
      <w:start w:val="1"/>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906EFE"/>
    <w:multiLevelType w:val="hybridMultilevel"/>
    <w:tmpl w:val="FB0ED178"/>
    <w:lvl w:ilvl="0" w:tplc="373E922C">
      <w:start w:val="15"/>
      <w:numFmt w:val="bullet"/>
      <w:lvlText w:val="-"/>
      <w:lvlJc w:val="left"/>
      <w:pPr>
        <w:tabs>
          <w:tab w:val="num" w:pos="340"/>
        </w:tabs>
        <w:ind w:left="340" w:hanging="340"/>
      </w:pPr>
      <w:rPr>
        <w:rFonts w:hint="default"/>
      </w:rPr>
    </w:lvl>
    <w:lvl w:ilvl="1" w:tplc="D4149B70" w:tentative="1">
      <w:start w:val="1"/>
      <w:numFmt w:val="bullet"/>
      <w:lvlText w:val="o"/>
      <w:lvlJc w:val="left"/>
      <w:pPr>
        <w:tabs>
          <w:tab w:val="num" w:pos="1440"/>
        </w:tabs>
        <w:ind w:left="1440" w:hanging="360"/>
      </w:pPr>
      <w:rPr>
        <w:rFonts w:ascii="Courier New" w:hAnsi="Courier New" w:hint="default"/>
      </w:rPr>
    </w:lvl>
    <w:lvl w:ilvl="2" w:tplc="80E8B744" w:tentative="1">
      <w:start w:val="1"/>
      <w:numFmt w:val="bullet"/>
      <w:lvlText w:val=""/>
      <w:lvlJc w:val="left"/>
      <w:pPr>
        <w:tabs>
          <w:tab w:val="num" w:pos="2160"/>
        </w:tabs>
        <w:ind w:left="2160" w:hanging="360"/>
      </w:pPr>
      <w:rPr>
        <w:rFonts w:ascii="Wingdings" w:hAnsi="Wingdings" w:hint="default"/>
      </w:rPr>
    </w:lvl>
    <w:lvl w:ilvl="3" w:tplc="4F9213F2" w:tentative="1">
      <w:start w:val="1"/>
      <w:numFmt w:val="bullet"/>
      <w:lvlText w:val=""/>
      <w:lvlJc w:val="left"/>
      <w:pPr>
        <w:tabs>
          <w:tab w:val="num" w:pos="2880"/>
        </w:tabs>
        <w:ind w:left="2880" w:hanging="360"/>
      </w:pPr>
      <w:rPr>
        <w:rFonts w:ascii="Symbol" w:hAnsi="Symbol" w:hint="default"/>
      </w:rPr>
    </w:lvl>
    <w:lvl w:ilvl="4" w:tplc="A1B6408A" w:tentative="1">
      <w:start w:val="1"/>
      <w:numFmt w:val="bullet"/>
      <w:lvlText w:val="o"/>
      <w:lvlJc w:val="left"/>
      <w:pPr>
        <w:tabs>
          <w:tab w:val="num" w:pos="3600"/>
        </w:tabs>
        <w:ind w:left="3600" w:hanging="360"/>
      </w:pPr>
      <w:rPr>
        <w:rFonts w:ascii="Courier New" w:hAnsi="Courier New" w:hint="default"/>
      </w:rPr>
    </w:lvl>
    <w:lvl w:ilvl="5" w:tplc="6A86ED06" w:tentative="1">
      <w:start w:val="1"/>
      <w:numFmt w:val="bullet"/>
      <w:lvlText w:val=""/>
      <w:lvlJc w:val="left"/>
      <w:pPr>
        <w:tabs>
          <w:tab w:val="num" w:pos="4320"/>
        </w:tabs>
        <w:ind w:left="4320" w:hanging="360"/>
      </w:pPr>
      <w:rPr>
        <w:rFonts w:ascii="Wingdings" w:hAnsi="Wingdings" w:hint="default"/>
      </w:rPr>
    </w:lvl>
    <w:lvl w:ilvl="6" w:tplc="BA32A190" w:tentative="1">
      <w:start w:val="1"/>
      <w:numFmt w:val="bullet"/>
      <w:lvlText w:val=""/>
      <w:lvlJc w:val="left"/>
      <w:pPr>
        <w:tabs>
          <w:tab w:val="num" w:pos="5040"/>
        </w:tabs>
        <w:ind w:left="5040" w:hanging="360"/>
      </w:pPr>
      <w:rPr>
        <w:rFonts w:ascii="Symbol" w:hAnsi="Symbol" w:hint="default"/>
      </w:rPr>
    </w:lvl>
    <w:lvl w:ilvl="7" w:tplc="C04A7956" w:tentative="1">
      <w:start w:val="1"/>
      <w:numFmt w:val="bullet"/>
      <w:lvlText w:val="o"/>
      <w:lvlJc w:val="left"/>
      <w:pPr>
        <w:tabs>
          <w:tab w:val="num" w:pos="5760"/>
        </w:tabs>
        <w:ind w:left="5760" w:hanging="360"/>
      </w:pPr>
      <w:rPr>
        <w:rFonts w:ascii="Courier New" w:hAnsi="Courier New" w:hint="default"/>
      </w:rPr>
    </w:lvl>
    <w:lvl w:ilvl="8" w:tplc="441C5B82" w:tentative="1">
      <w:start w:val="1"/>
      <w:numFmt w:val="bullet"/>
      <w:lvlText w:val=""/>
      <w:lvlJc w:val="left"/>
      <w:pPr>
        <w:tabs>
          <w:tab w:val="num" w:pos="6480"/>
        </w:tabs>
        <w:ind w:left="6480" w:hanging="360"/>
      </w:pPr>
      <w:rPr>
        <w:rFonts w:ascii="Wingdings" w:hAnsi="Wingdings" w:hint="default"/>
      </w:rPr>
    </w:lvl>
  </w:abstractNum>
  <w:abstractNum w:abstractNumId="19">
    <w:nsid w:val="1A294CEF"/>
    <w:multiLevelType w:val="multilevel"/>
    <w:tmpl w:val="C6484194"/>
    <w:lvl w:ilvl="0">
      <w:start w:val="4"/>
      <w:numFmt w:val="decimal"/>
      <w:lvlText w:val="%1"/>
      <w:lvlJc w:val="left"/>
      <w:pPr>
        <w:tabs>
          <w:tab w:val="num" w:pos="600"/>
        </w:tabs>
        <w:ind w:left="600" w:hanging="600"/>
      </w:pPr>
      <w:rPr>
        <w:rFonts w:hint="default"/>
      </w:rPr>
    </w:lvl>
    <w:lvl w:ilvl="1">
      <w:start w:val="6"/>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3"/>
      <w:numFmt w:val="decimal"/>
      <w:lvlText w:val="%1.%2.%3"/>
      <w:lvlJc w:val="left"/>
      <w:pPr>
        <w:tabs>
          <w:tab w:val="num" w:pos="737"/>
        </w:tabs>
        <w:ind w:left="737" w:hanging="737"/>
      </w:pPr>
      <w:rPr>
        <w:rFonts w:ascii="Bookman Old Style" w:hAnsi="Bookman Old Style" w:hint="default"/>
        <w:b/>
        <w:i/>
        <w:shadow/>
        <w:emboss w:val="0"/>
        <w:imprint w:val="0"/>
        <w:sz w:val="20"/>
        <w:szCs w:val="20"/>
      </w:rPr>
    </w:lvl>
    <w:lvl w:ilvl="3">
      <w:start w:val="1"/>
      <w:numFmt w:val="decimal"/>
      <w:lvlText w:val="%1.%2.%3.%4"/>
      <w:lvlJc w:val="left"/>
      <w:pPr>
        <w:tabs>
          <w:tab w:val="num" w:pos="907"/>
        </w:tabs>
        <w:ind w:left="907" w:hanging="907"/>
      </w:pPr>
      <w:rPr>
        <w:rFonts w:ascii="Bookman Old Style" w:hAnsi="Bookman Old Style" w:hint="default"/>
        <w:b w:val="0"/>
        <w:i/>
        <w:shadow/>
        <w:emboss w:val="0"/>
        <w:imprint w:val="0"/>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B8161DD"/>
    <w:multiLevelType w:val="multilevel"/>
    <w:tmpl w:val="7796277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nsid w:val="1C0409CB"/>
    <w:multiLevelType w:val="multilevel"/>
    <w:tmpl w:val="2B0AA2EE"/>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1"/>
      <w:numFmt w:val="decimal"/>
      <w:lvlText w:val="%1.%2.%3"/>
      <w:lvlJc w:val="left"/>
      <w:pPr>
        <w:tabs>
          <w:tab w:val="num" w:pos="737"/>
        </w:tabs>
        <w:ind w:left="737" w:hanging="737"/>
      </w:pPr>
      <w:rPr>
        <w:rFonts w:ascii="Bookman Old Style" w:hAnsi="Bookman Old Style" w:hint="default"/>
        <w:b/>
        <w:i w:val="0"/>
        <w:shadow/>
        <w:emboss w:val="0"/>
        <w:imprint w:val="0"/>
        <w:color w:val="auto"/>
        <w:sz w:val="20"/>
        <w:szCs w:val="20"/>
      </w:rPr>
    </w:lvl>
    <w:lvl w:ilvl="3">
      <w:start w:val="1"/>
      <w:numFmt w:val="decimal"/>
      <w:lvlText w:val="%1.%2.%3.%4"/>
      <w:lvlJc w:val="left"/>
      <w:pPr>
        <w:tabs>
          <w:tab w:val="num" w:pos="737"/>
        </w:tabs>
        <w:ind w:left="737" w:hanging="737"/>
      </w:pPr>
      <w:rPr>
        <w:rFonts w:ascii="Bookman Old Style" w:hAnsi="Bookman Old Style" w:hint="default"/>
        <w:b w:val="0"/>
        <w:i/>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10272AA"/>
    <w:multiLevelType w:val="hybridMultilevel"/>
    <w:tmpl w:val="B6D0E348"/>
    <w:lvl w:ilvl="0" w:tplc="890C331E">
      <w:start w:val="15"/>
      <w:numFmt w:val="bullet"/>
      <w:lvlText w:val="-"/>
      <w:lvlJc w:val="left"/>
      <w:pPr>
        <w:tabs>
          <w:tab w:val="num" w:pos="340"/>
        </w:tabs>
        <w:ind w:left="340" w:hanging="340"/>
      </w:pPr>
      <w:rPr>
        <w:rFonts w:hint="default"/>
      </w:rPr>
    </w:lvl>
    <w:lvl w:ilvl="1" w:tplc="4E300ADC" w:tentative="1">
      <w:start w:val="1"/>
      <w:numFmt w:val="bullet"/>
      <w:lvlText w:val="o"/>
      <w:lvlJc w:val="left"/>
      <w:pPr>
        <w:tabs>
          <w:tab w:val="num" w:pos="1440"/>
        </w:tabs>
        <w:ind w:left="1440" w:hanging="360"/>
      </w:pPr>
      <w:rPr>
        <w:rFonts w:ascii="Courier New" w:hAnsi="Courier New" w:hint="default"/>
      </w:rPr>
    </w:lvl>
    <w:lvl w:ilvl="2" w:tplc="0390E38A" w:tentative="1">
      <w:start w:val="1"/>
      <w:numFmt w:val="bullet"/>
      <w:lvlText w:val=""/>
      <w:lvlJc w:val="left"/>
      <w:pPr>
        <w:tabs>
          <w:tab w:val="num" w:pos="2160"/>
        </w:tabs>
        <w:ind w:left="2160" w:hanging="360"/>
      </w:pPr>
      <w:rPr>
        <w:rFonts w:ascii="Wingdings" w:hAnsi="Wingdings" w:hint="default"/>
      </w:rPr>
    </w:lvl>
    <w:lvl w:ilvl="3" w:tplc="D20EE388" w:tentative="1">
      <w:start w:val="1"/>
      <w:numFmt w:val="bullet"/>
      <w:lvlText w:val=""/>
      <w:lvlJc w:val="left"/>
      <w:pPr>
        <w:tabs>
          <w:tab w:val="num" w:pos="2880"/>
        </w:tabs>
        <w:ind w:left="2880" w:hanging="360"/>
      </w:pPr>
      <w:rPr>
        <w:rFonts w:ascii="Symbol" w:hAnsi="Symbol" w:hint="default"/>
      </w:rPr>
    </w:lvl>
    <w:lvl w:ilvl="4" w:tplc="81065682" w:tentative="1">
      <w:start w:val="1"/>
      <w:numFmt w:val="bullet"/>
      <w:lvlText w:val="o"/>
      <w:lvlJc w:val="left"/>
      <w:pPr>
        <w:tabs>
          <w:tab w:val="num" w:pos="3600"/>
        </w:tabs>
        <w:ind w:left="3600" w:hanging="360"/>
      </w:pPr>
      <w:rPr>
        <w:rFonts w:ascii="Courier New" w:hAnsi="Courier New" w:hint="default"/>
      </w:rPr>
    </w:lvl>
    <w:lvl w:ilvl="5" w:tplc="4F5264DA" w:tentative="1">
      <w:start w:val="1"/>
      <w:numFmt w:val="bullet"/>
      <w:lvlText w:val=""/>
      <w:lvlJc w:val="left"/>
      <w:pPr>
        <w:tabs>
          <w:tab w:val="num" w:pos="4320"/>
        </w:tabs>
        <w:ind w:left="4320" w:hanging="360"/>
      </w:pPr>
      <w:rPr>
        <w:rFonts w:ascii="Wingdings" w:hAnsi="Wingdings" w:hint="default"/>
      </w:rPr>
    </w:lvl>
    <w:lvl w:ilvl="6" w:tplc="99C0D30E" w:tentative="1">
      <w:start w:val="1"/>
      <w:numFmt w:val="bullet"/>
      <w:lvlText w:val=""/>
      <w:lvlJc w:val="left"/>
      <w:pPr>
        <w:tabs>
          <w:tab w:val="num" w:pos="5040"/>
        </w:tabs>
        <w:ind w:left="5040" w:hanging="360"/>
      </w:pPr>
      <w:rPr>
        <w:rFonts w:ascii="Symbol" w:hAnsi="Symbol" w:hint="default"/>
      </w:rPr>
    </w:lvl>
    <w:lvl w:ilvl="7" w:tplc="4E78B150" w:tentative="1">
      <w:start w:val="1"/>
      <w:numFmt w:val="bullet"/>
      <w:lvlText w:val="o"/>
      <w:lvlJc w:val="left"/>
      <w:pPr>
        <w:tabs>
          <w:tab w:val="num" w:pos="5760"/>
        </w:tabs>
        <w:ind w:left="5760" w:hanging="360"/>
      </w:pPr>
      <w:rPr>
        <w:rFonts w:ascii="Courier New" w:hAnsi="Courier New" w:hint="default"/>
      </w:rPr>
    </w:lvl>
    <w:lvl w:ilvl="8" w:tplc="F76A3794" w:tentative="1">
      <w:start w:val="1"/>
      <w:numFmt w:val="bullet"/>
      <w:lvlText w:val=""/>
      <w:lvlJc w:val="left"/>
      <w:pPr>
        <w:tabs>
          <w:tab w:val="num" w:pos="6480"/>
        </w:tabs>
        <w:ind w:left="6480" w:hanging="360"/>
      </w:pPr>
      <w:rPr>
        <w:rFonts w:ascii="Wingdings" w:hAnsi="Wingdings" w:hint="default"/>
      </w:rPr>
    </w:lvl>
  </w:abstractNum>
  <w:abstractNum w:abstractNumId="23">
    <w:nsid w:val="2177192D"/>
    <w:multiLevelType w:val="hybridMultilevel"/>
    <w:tmpl w:val="26749026"/>
    <w:lvl w:ilvl="0" w:tplc="890C331E">
      <w:start w:val="15"/>
      <w:numFmt w:val="bullet"/>
      <w:lvlText w:val="-"/>
      <w:lvlJc w:val="left"/>
      <w:pPr>
        <w:tabs>
          <w:tab w:val="num" w:pos="340"/>
        </w:tabs>
        <w:ind w:left="340" w:hanging="340"/>
      </w:pPr>
      <w:rPr>
        <w:rFonts w:hint="default"/>
      </w:rPr>
    </w:lvl>
    <w:lvl w:ilvl="1" w:tplc="EF88E15A" w:tentative="1">
      <w:start w:val="1"/>
      <w:numFmt w:val="bullet"/>
      <w:lvlText w:val="o"/>
      <w:lvlJc w:val="left"/>
      <w:pPr>
        <w:tabs>
          <w:tab w:val="num" w:pos="1440"/>
        </w:tabs>
        <w:ind w:left="1440" w:hanging="360"/>
      </w:pPr>
      <w:rPr>
        <w:rFonts w:ascii="Courier New" w:hAnsi="Courier New" w:hint="default"/>
      </w:rPr>
    </w:lvl>
    <w:lvl w:ilvl="2" w:tplc="B95CA1BE" w:tentative="1">
      <w:start w:val="1"/>
      <w:numFmt w:val="bullet"/>
      <w:lvlText w:val=""/>
      <w:lvlJc w:val="left"/>
      <w:pPr>
        <w:tabs>
          <w:tab w:val="num" w:pos="2160"/>
        </w:tabs>
        <w:ind w:left="2160" w:hanging="360"/>
      </w:pPr>
      <w:rPr>
        <w:rFonts w:ascii="Wingdings" w:hAnsi="Wingdings" w:hint="default"/>
      </w:rPr>
    </w:lvl>
    <w:lvl w:ilvl="3" w:tplc="73CCCF56" w:tentative="1">
      <w:start w:val="1"/>
      <w:numFmt w:val="bullet"/>
      <w:lvlText w:val=""/>
      <w:lvlJc w:val="left"/>
      <w:pPr>
        <w:tabs>
          <w:tab w:val="num" w:pos="2880"/>
        </w:tabs>
        <w:ind w:left="2880" w:hanging="360"/>
      </w:pPr>
      <w:rPr>
        <w:rFonts w:ascii="Symbol" w:hAnsi="Symbol" w:hint="default"/>
      </w:rPr>
    </w:lvl>
    <w:lvl w:ilvl="4" w:tplc="D3AE6AF6" w:tentative="1">
      <w:start w:val="1"/>
      <w:numFmt w:val="bullet"/>
      <w:lvlText w:val="o"/>
      <w:lvlJc w:val="left"/>
      <w:pPr>
        <w:tabs>
          <w:tab w:val="num" w:pos="3600"/>
        </w:tabs>
        <w:ind w:left="3600" w:hanging="360"/>
      </w:pPr>
      <w:rPr>
        <w:rFonts w:ascii="Courier New" w:hAnsi="Courier New" w:hint="default"/>
      </w:rPr>
    </w:lvl>
    <w:lvl w:ilvl="5" w:tplc="E6EEC53C" w:tentative="1">
      <w:start w:val="1"/>
      <w:numFmt w:val="bullet"/>
      <w:lvlText w:val=""/>
      <w:lvlJc w:val="left"/>
      <w:pPr>
        <w:tabs>
          <w:tab w:val="num" w:pos="4320"/>
        </w:tabs>
        <w:ind w:left="4320" w:hanging="360"/>
      </w:pPr>
      <w:rPr>
        <w:rFonts w:ascii="Wingdings" w:hAnsi="Wingdings" w:hint="default"/>
      </w:rPr>
    </w:lvl>
    <w:lvl w:ilvl="6" w:tplc="18200A30" w:tentative="1">
      <w:start w:val="1"/>
      <w:numFmt w:val="bullet"/>
      <w:lvlText w:val=""/>
      <w:lvlJc w:val="left"/>
      <w:pPr>
        <w:tabs>
          <w:tab w:val="num" w:pos="5040"/>
        </w:tabs>
        <w:ind w:left="5040" w:hanging="360"/>
      </w:pPr>
      <w:rPr>
        <w:rFonts w:ascii="Symbol" w:hAnsi="Symbol" w:hint="default"/>
      </w:rPr>
    </w:lvl>
    <w:lvl w:ilvl="7" w:tplc="44F85754" w:tentative="1">
      <w:start w:val="1"/>
      <w:numFmt w:val="bullet"/>
      <w:lvlText w:val="o"/>
      <w:lvlJc w:val="left"/>
      <w:pPr>
        <w:tabs>
          <w:tab w:val="num" w:pos="5760"/>
        </w:tabs>
        <w:ind w:left="5760" w:hanging="360"/>
      </w:pPr>
      <w:rPr>
        <w:rFonts w:ascii="Courier New" w:hAnsi="Courier New" w:hint="default"/>
      </w:rPr>
    </w:lvl>
    <w:lvl w:ilvl="8" w:tplc="C426897E" w:tentative="1">
      <w:start w:val="1"/>
      <w:numFmt w:val="bullet"/>
      <w:lvlText w:val=""/>
      <w:lvlJc w:val="left"/>
      <w:pPr>
        <w:tabs>
          <w:tab w:val="num" w:pos="6480"/>
        </w:tabs>
        <w:ind w:left="6480" w:hanging="360"/>
      </w:pPr>
      <w:rPr>
        <w:rFonts w:ascii="Wingdings" w:hAnsi="Wingdings" w:hint="default"/>
      </w:rPr>
    </w:lvl>
  </w:abstractNum>
  <w:abstractNum w:abstractNumId="24">
    <w:nsid w:val="220C56D7"/>
    <w:multiLevelType w:val="multilevel"/>
    <w:tmpl w:val="D0F04650"/>
    <w:styleLink w:val="seznamalinea"/>
    <w:lvl w:ilvl="0">
      <w:start w:val="1"/>
      <w:numFmt w:val="bullet"/>
      <w:lvlText w:val="-"/>
      <w:lvlJc w:val="left"/>
      <w:pPr>
        <w:tabs>
          <w:tab w:val="num" w:pos="567"/>
        </w:tabs>
        <w:ind w:left="567" w:hanging="283"/>
      </w:pPr>
      <w:rPr>
        <w:rFonts w:ascii="Times New Roman" w:hAnsi="Times New Roman" w:cs="Times New Roman" w:hint="default"/>
        <w:b w:val="0"/>
        <w:i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67740D"/>
    <w:multiLevelType w:val="multilevel"/>
    <w:tmpl w:val="F0B29496"/>
    <w:lvl w:ilvl="0">
      <w:start w:val="32"/>
      <w:numFmt w:val="bullet"/>
      <w:lvlText w:val="-"/>
      <w:lvlJc w:val="left"/>
      <w:pPr>
        <w:tabs>
          <w:tab w:val="num" w:pos="340"/>
        </w:tabs>
        <w:ind w:left="340" w:hanging="340"/>
      </w:pPr>
      <w:rPr>
        <w:rFonts w:hint="default"/>
        <w:b w:val="0"/>
        <w:i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2C935C0"/>
    <w:multiLevelType w:val="hybridMultilevel"/>
    <w:tmpl w:val="D2C8FBB2"/>
    <w:lvl w:ilvl="0" w:tplc="890C331E">
      <w:start w:val="15"/>
      <w:numFmt w:val="bullet"/>
      <w:lvlText w:val="-"/>
      <w:lvlJc w:val="left"/>
      <w:pPr>
        <w:tabs>
          <w:tab w:val="num" w:pos="340"/>
        </w:tabs>
        <w:ind w:left="340" w:hanging="340"/>
      </w:pPr>
      <w:rPr>
        <w:rFonts w:hint="default"/>
      </w:rPr>
    </w:lvl>
    <w:lvl w:ilvl="1" w:tplc="378A1A82" w:tentative="1">
      <w:start w:val="1"/>
      <w:numFmt w:val="bullet"/>
      <w:lvlText w:val="o"/>
      <w:lvlJc w:val="left"/>
      <w:pPr>
        <w:tabs>
          <w:tab w:val="num" w:pos="1440"/>
        </w:tabs>
        <w:ind w:left="1440" w:hanging="360"/>
      </w:pPr>
      <w:rPr>
        <w:rFonts w:ascii="Courier New" w:hAnsi="Courier New" w:hint="default"/>
      </w:rPr>
    </w:lvl>
    <w:lvl w:ilvl="2" w:tplc="6660DED4" w:tentative="1">
      <w:start w:val="1"/>
      <w:numFmt w:val="bullet"/>
      <w:lvlText w:val=""/>
      <w:lvlJc w:val="left"/>
      <w:pPr>
        <w:tabs>
          <w:tab w:val="num" w:pos="2160"/>
        </w:tabs>
        <w:ind w:left="2160" w:hanging="360"/>
      </w:pPr>
      <w:rPr>
        <w:rFonts w:ascii="Wingdings" w:hAnsi="Wingdings" w:hint="default"/>
      </w:rPr>
    </w:lvl>
    <w:lvl w:ilvl="3" w:tplc="00368DA0" w:tentative="1">
      <w:start w:val="1"/>
      <w:numFmt w:val="bullet"/>
      <w:lvlText w:val=""/>
      <w:lvlJc w:val="left"/>
      <w:pPr>
        <w:tabs>
          <w:tab w:val="num" w:pos="2880"/>
        </w:tabs>
        <w:ind w:left="2880" w:hanging="360"/>
      </w:pPr>
      <w:rPr>
        <w:rFonts w:ascii="Symbol" w:hAnsi="Symbol" w:hint="default"/>
      </w:rPr>
    </w:lvl>
    <w:lvl w:ilvl="4" w:tplc="DB34FBF0" w:tentative="1">
      <w:start w:val="1"/>
      <w:numFmt w:val="bullet"/>
      <w:lvlText w:val="o"/>
      <w:lvlJc w:val="left"/>
      <w:pPr>
        <w:tabs>
          <w:tab w:val="num" w:pos="3600"/>
        </w:tabs>
        <w:ind w:left="3600" w:hanging="360"/>
      </w:pPr>
      <w:rPr>
        <w:rFonts w:ascii="Courier New" w:hAnsi="Courier New" w:hint="default"/>
      </w:rPr>
    </w:lvl>
    <w:lvl w:ilvl="5" w:tplc="C18EE7FE" w:tentative="1">
      <w:start w:val="1"/>
      <w:numFmt w:val="bullet"/>
      <w:lvlText w:val=""/>
      <w:lvlJc w:val="left"/>
      <w:pPr>
        <w:tabs>
          <w:tab w:val="num" w:pos="4320"/>
        </w:tabs>
        <w:ind w:left="4320" w:hanging="360"/>
      </w:pPr>
      <w:rPr>
        <w:rFonts w:ascii="Wingdings" w:hAnsi="Wingdings" w:hint="default"/>
      </w:rPr>
    </w:lvl>
    <w:lvl w:ilvl="6" w:tplc="B95EFA72" w:tentative="1">
      <w:start w:val="1"/>
      <w:numFmt w:val="bullet"/>
      <w:lvlText w:val=""/>
      <w:lvlJc w:val="left"/>
      <w:pPr>
        <w:tabs>
          <w:tab w:val="num" w:pos="5040"/>
        </w:tabs>
        <w:ind w:left="5040" w:hanging="360"/>
      </w:pPr>
      <w:rPr>
        <w:rFonts w:ascii="Symbol" w:hAnsi="Symbol" w:hint="default"/>
      </w:rPr>
    </w:lvl>
    <w:lvl w:ilvl="7" w:tplc="AC46A55E" w:tentative="1">
      <w:start w:val="1"/>
      <w:numFmt w:val="bullet"/>
      <w:lvlText w:val="o"/>
      <w:lvlJc w:val="left"/>
      <w:pPr>
        <w:tabs>
          <w:tab w:val="num" w:pos="5760"/>
        </w:tabs>
        <w:ind w:left="5760" w:hanging="360"/>
      </w:pPr>
      <w:rPr>
        <w:rFonts w:ascii="Courier New" w:hAnsi="Courier New" w:hint="default"/>
      </w:rPr>
    </w:lvl>
    <w:lvl w:ilvl="8" w:tplc="88103CE0" w:tentative="1">
      <w:start w:val="1"/>
      <w:numFmt w:val="bullet"/>
      <w:lvlText w:val=""/>
      <w:lvlJc w:val="left"/>
      <w:pPr>
        <w:tabs>
          <w:tab w:val="num" w:pos="6480"/>
        </w:tabs>
        <w:ind w:left="6480" w:hanging="360"/>
      </w:pPr>
      <w:rPr>
        <w:rFonts w:ascii="Wingdings" w:hAnsi="Wingdings" w:hint="default"/>
      </w:rPr>
    </w:lvl>
  </w:abstractNum>
  <w:abstractNum w:abstractNumId="27">
    <w:nsid w:val="27022E81"/>
    <w:multiLevelType w:val="hybridMultilevel"/>
    <w:tmpl w:val="9EC8085E"/>
    <w:lvl w:ilvl="0" w:tplc="C80AC4BA">
      <w:start w:val="15"/>
      <w:numFmt w:val="bullet"/>
      <w:lvlText w:val="-"/>
      <w:lvlJc w:val="left"/>
      <w:pPr>
        <w:tabs>
          <w:tab w:val="num" w:pos="340"/>
        </w:tabs>
        <w:ind w:left="340" w:hanging="340"/>
      </w:pPr>
      <w:rPr>
        <w:rFonts w:hint="default"/>
      </w:rPr>
    </w:lvl>
    <w:lvl w:ilvl="1" w:tplc="43987680" w:tentative="1">
      <w:start w:val="1"/>
      <w:numFmt w:val="bullet"/>
      <w:lvlText w:val="o"/>
      <w:lvlJc w:val="left"/>
      <w:pPr>
        <w:tabs>
          <w:tab w:val="num" w:pos="1440"/>
        </w:tabs>
        <w:ind w:left="1440" w:hanging="360"/>
      </w:pPr>
      <w:rPr>
        <w:rFonts w:ascii="Courier New" w:hAnsi="Courier New" w:hint="default"/>
      </w:rPr>
    </w:lvl>
    <w:lvl w:ilvl="2" w:tplc="9D3C81C4" w:tentative="1">
      <w:start w:val="1"/>
      <w:numFmt w:val="bullet"/>
      <w:lvlText w:val=""/>
      <w:lvlJc w:val="left"/>
      <w:pPr>
        <w:tabs>
          <w:tab w:val="num" w:pos="2160"/>
        </w:tabs>
        <w:ind w:left="2160" w:hanging="360"/>
      </w:pPr>
      <w:rPr>
        <w:rFonts w:ascii="Wingdings" w:hAnsi="Wingdings" w:hint="default"/>
      </w:rPr>
    </w:lvl>
    <w:lvl w:ilvl="3" w:tplc="CBD2DCA6" w:tentative="1">
      <w:start w:val="1"/>
      <w:numFmt w:val="bullet"/>
      <w:lvlText w:val=""/>
      <w:lvlJc w:val="left"/>
      <w:pPr>
        <w:tabs>
          <w:tab w:val="num" w:pos="2880"/>
        </w:tabs>
        <w:ind w:left="2880" w:hanging="360"/>
      </w:pPr>
      <w:rPr>
        <w:rFonts w:ascii="Symbol" w:hAnsi="Symbol" w:hint="default"/>
      </w:rPr>
    </w:lvl>
    <w:lvl w:ilvl="4" w:tplc="8B024626" w:tentative="1">
      <w:start w:val="1"/>
      <w:numFmt w:val="bullet"/>
      <w:lvlText w:val="o"/>
      <w:lvlJc w:val="left"/>
      <w:pPr>
        <w:tabs>
          <w:tab w:val="num" w:pos="3600"/>
        </w:tabs>
        <w:ind w:left="3600" w:hanging="360"/>
      </w:pPr>
      <w:rPr>
        <w:rFonts w:ascii="Courier New" w:hAnsi="Courier New" w:hint="default"/>
      </w:rPr>
    </w:lvl>
    <w:lvl w:ilvl="5" w:tplc="9CB2EA28" w:tentative="1">
      <w:start w:val="1"/>
      <w:numFmt w:val="bullet"/>
      <w:lvlText w:val=""/>
      <w:lvlJc w:val="left"/>
      <w:pPr>
        <w:tabs>
          <w:tab w:val="num" w:pos="4320"/>
        </w:tabs>
        <w:ind w:left="4320" w:hanging="360"/>
      </w:pPr>
      <w:rPr>
        <w:rFonts w:ascii="Wingdings" w:hAnsi="Wingdings" w:hint="default"/>
      </w:rPr>
    </w:lvl>
    <w:lvl w:ilvl="6" w:tplc="7E9EFA10" w:tentative="1">
      <w:start w:val="1"/>
      <w:numFmt w:val="bullet"/>
      <w:lvlText w:val=""/>
      <w:lvlJc w:val="left"/>
      <w:pPr>
        <w:tabs>
          <w:tab w:val="num" w:pos="5040"/>
        </w:tabs>
        <w:ind w:left="5040" w:hanging="360"/>
      </w:pPr>
      <w:rPr>
        <w:rFonts w:ascii="Symbol" w:hAnsi="Symbol" w:hint="default"/>
      </w:rPr>
    </w:lvl>
    <w:lvl w:ilvl="7" w:tplc="FC3062AA" w:tentative="1">
      <w:start w:val="1"/>
      <w:numFmt w:val="bullet"/>
      <w:lvlText w:val="o"/>
      <w:lvlJc w:val="left"/>
      <w:pPr>
        <w:tabs>
          <w:tab w:val="num" w:pos="5760"/>
        </w:tabs>
        <w:ind w:left="5760" w:hanging="360"/>
      </w:pPr>
      <w:rPr>
        <w:rFonts w:ascii="Courier New" w:hAnsi="Courier New" w:hint="default"/>
      </w:rPr>
    </w:lvl>
    <w:lvl w:ilvl="8" w:tplc="A126B8AE" w:tentative="1">
      <w:start w:val="1"/>
      <w:numFmt w:val="bullet"/>
      <w:lvlText w:val=""/>
      <w:lvlJc w:val="left"/>
      <w:pPr>
        <w:tabs>
          <w:tab w:val="num" w:pos="6480"/>
        </w:tabs>
        <w:ind w:left="6480" w:hanging="360"/>
      </w:pPr>
      <w:rPr>
        <w:rFonts w:ascii="Wingdings" w:hAnsi="Wingdings" w:hint="default"/>
      </w:rPr>
    </w:lvl>
  </w:abstractNum>
  <w:abstractNum w:abstractNumId="28">
    <w:nsid w:val="28E64A9D"/>
    <w:multiLevelType w:val="multilevel"/>
    <w:tmpl w:val="1CC880A0"/>
    <w:styleLink w:val="seznampike"/>
    <w:lvl w:ilvl="0">
      <w:start w:val="1"/>
      <w:numFmt w:val="bullet"/>
      <w:lvlText w:val=""/>
      <w:lvlJc w:val="left"/>
      <w:pPr>
        <w:tabs>
          <w:tab w:val="num" w:pos="567"/>
        </w:tabs>
        <w:ind w:left="567" w:hanging="283"/>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2B412AD4"/>
    <w:multiLevelType w:val="hybridMultilevel"/>
    <w:tmpl w:val="79CE5256"/>
    <w:lvl w:ilvl="0" w:tplc="890C331E">
      <w:start w:val="15"/>
      <w:numFmt w:val="bullet"/>
      <w:lvlText w:val="-"/>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13C04AB"/>
    <w:multiLevelType w:val="multilevel"/>
    <w:tmpl w:val="2D509FD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32B753C3"/>
    <w:multiLevelType w:val="multilevel"/>
    <w:tmpl w:val="4CA0206E"/>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1"/>
      <w:numFmt w:val="decimal"/>
      <w:lvlText w:val="%1.%2.%3"/>
      <w:lvlJc w:val="left"/>
      <w:pPr>
        <w:tabs>
          <w:tab w:val="num" w:pos="737"/>
        </w:tabs>
        <w:ind w:left="737" w:hanging="737"/>
      </w:pPr>
      <w:rPr>
        <w:rFonts w:ascii="Bookman Old Style" w:hAnsi="Bookman Old Style" w:hint="default"/>
        <w:b/>
        <w:i w:val="0"/>
        <w:shadow/>
        <w:emboss w:val="0"/>
        <w:imprint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35AF4344"/>
    <w:multiLevelType w:val="hybridMultilevel"/>
    <w:tmpl w:val="A67EE1E4"/>
    <w:lvl w:ilvl="0" w:tplc="08A28D4A">
      <w:start w:val="1"/>
      <w:numFmt w:val="bullet"/>
      <w:lvlText w:val="-"/>
      <w:lvlJc w:val="left"/>
      <w:pPr>
        <w:tabs>
          <w:tab w:val="num" w:pos="454"/>
        </w:tabs>
        <w:ind w:left="454" w:hanging="454"/>
      </w:pPr>
      <w:rPr>
        <w:rFont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3">
    <w:nsid w:val="39081A6A"/>
    <w:multiLevelType w:val="hybridMultilevel"/>
    <w:tmpl w:val="13E0EDB2"/>
    <w:lvl w:ilvl="0" w:tplc="761436EE">
      <w:start w:val="15"/>
      <w:numFmt w:val="bullet"/>
      <w:lvlText w:val="-"/>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97F7983"/>
    <w:multiLevelType w:val="hybridMultilevel"/>
    <w:tmpl w:val="C5E2FF9E"/>
    <w:lvl w:ilvl="0" w:tplc="53FC5168">
      <w:start w:val="32"/>
      <w:numFmt w:val="bullet"/>
      <w:lvlText w:val="-"/>
      <w:lvlJc w:val="left"/>
      <w:pPr>
        <w:tabs>
          <w:tab w:val="num" w:pos="340"/>
        </w:tabs>
        <w:ind w:left="340" w:hanging="34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AD545D8"/>
    <w:multiLevelType w:val="hybridMultilevel"/>
    <w:tmpl w:val="1A5E1204"/>
    <w:lvl w:ilvl="0" w:tplc="890C331E">
      <w:start w:val="15"/>
      <w:numFmt w:val="bullet"/>
      <w:lvlText w:val="-"/>
      <w:lvlJc w:val="left"/>
      <w:pPr>
        <w:tabs>
          <w:tab w:val="num" w:pos="340"/>
        </w:tabs>
        <w:ind w:left="340" w:hanging="340"/>
      </w:pPr>
      <w:rPr>
        <w:rFonts w:hint="default"/>
      </w:rPr>
    </w:lvl>
    <w:lvl w:ilvl="1" w:tplc="82EE5128" w:tentative="1">
      <w:start w:val="1"/>
      <w:numFmt w:val="bullet"/>
      <w:lvlText w:val="o"/>
      <w:lvlJc w:val="left"/>
      <w:pPr>
        <w:tabs>
          <w:tab w:val="num" w:pos="1440"/>
        </w:tabs>
        <w:ind w:left="1440" w:hanging="360"/>
      </w:pPr>
      <w:rPr>
        <w:rFonts w:ascii="Courier New" w:hAnsi="Courier New" w:hint="default"/>
      </w:rPr>
    </w:lvl>
    <w:lvl w:ilvl="2" w:tplc="D87E0C6A" w:tentative="1">
      <w:start w:val="1"/>
      <w:numFmt w:val="bullet"/>
      <w:lvlText w:val=""/>
      <w:lvlJc w:val="left"/>
      <w:pPr>
        <w:tabs>
          <w:tab w:val="num" w:pos="2160"/>
        </w:tabs>
        <w:ind w:left="2160" w:hanging="360"/>
      </w:pPr>
      <w:rPr>
        <w:rFonts w:ascii="Wingdings" w:hAnsi="Wingdings" w:hint="default"/>
      </w:rPr>
    </w:lvl>
    <w:lvl w:ilvl="3" w:tplc="C11A892C" w:tentative="1">
      <w:start w:val="1"/>
      <w:numFmt w:val="bullet"/>
      <w:lvlText w:val=""/>
      <w:lvlJc w:val="left"/>
      <w:pPr>
        <w:tabs>
          <w:tab w:val="num" w:pos="2880"/>
        </w:tabs>
        <w:ind w:left="2880" w:hanging="360"/>
      </w:pPr>
      <w:rPr>
        <w:rFonts w:ascii="Symbol" w:hAnsi="Symbol" w:hint="default"/>
      </w:rPr>
    </w:lvl>
    <w:lvl w:ilvl="4" w:tplc="F9084B28" w:tentative="1">
      <w:start w:val="1"/>
      <w:numFmt w:val="bullet"/>
      <w:lvlText w:val="o"/>
      <w:lvlJc w:val="left"/>
      <w:pPr>
        <w:tabs>
          <w:tab w:val="num" w:pos="3600"/>
        </w:tabs>
        <w:ind w:left="3600" w:hanging="360"/>
      </w:pPr>
      <w:rPr>
        <w:rFonts w:ascii="Courier New" w:hAnsi="Courier New" w:hint="default"/>
      </w:rPr>
    </w:lvl>
    <w:lvl w:ilvl="5" w:tplc="CB700180" w:tentative="1">
      <w:start w:val="1"/>
      <w:numFmt w:val="bullet"/>
      <w:lvlText w:val=""/>
      <w:lvlJc w:val="left"/>
      <w:pPr>
        <w:tabs>
          <w:tab w:val="num" w:pos="4320"/>
        </w:tabs>
        <w:ind w:left="4320" w:hanging="360"/>
      </w:pPr>
      <w:rPr>
        <w:rFonts w:ascii="Wingdings" w:hAnsi="Wingdings" w:hint="default"/>
      </w:rPr>
    </w:lvl>
    <w:lvl w:ilvl="6" w:tplc="F1CC9E42" w:tentative="1">
      <w:start w:val="1"/>
      <w:numFmt w:val="bullet"/>
      <w:lvlText w:val=""/>
      <w:lvlJc w:val="left"/>
      <w:pPr>
        <w:tabs>
          <w:tab w:val="num" w:pos="5040"/>
        </w:tabs>
        <w:ind w:left="5040" w:hanging="360"/>
      </w:pPr>
      <w:rPr>
        <w:rFonts w:ascii="Symbol" w:hAnsi="Symbol" w:hint="default"/>
      </w:rPr>
    </w:lvl>
    <w:lvl w:ilvl="7" w:tplc="D0F848F4" w:tentative="1">
      <w:start w:val="1"/>
      <w:numFmt w:val="bullet"/>
      <w:lvlText w:val="o"/>
      <w:lvlJc w:val="left"/>
      <w:pPr>
        <w:tabs>
          <w:tab w:val="num" w:pos="5760"/>
        </w:tabs>
        <w:ind w:left="5760" w:hanging="360"/>
      </w:pPr>
      <w:rPr>
        <w:rFonts w:ascii="Courier New" w:hAnsi="Courier New" w:hint="default"/>
      </w:rPr>
    </w:lvl>
    <w:lvl w:ilvl="8" w:tplc="349A71D2" w:tentative="1">
      <w:start w:val="1"/>
      <w:numFmt w:val="bullet"/>
      <w:lvlText w:val=""/>
      <w:lvlJc w:val="left"/>
      <w:pPr>
        <w:tabs>
          <w:tab w:val="num" w:pos="6480"/>
        </w:tabs>
        <w:ind w:left="6480" w:hanging="360"/>
      </w:pPr>
      <w:rPr>
        <w:rFonts w:ascii="Wingdings" w:hAnsi="Wingdings" w:hint="default"/>
      </w:rPr>
    </w:lvl>
  </w:abstractNum>
  <w:abstractNum w:abstractNumId="36">
    <w:nsid w:val="3D5931DE"/>
    <w:multiLevelType w:val="hybridMultilevel"/>
    <w:tmpl w:val="9B72E2DE"/>
    <w:lvl w:ilvl="0" w:tplc="6C94D036">
      <w:start w:val="32"/>
      <w:numFmt w:val="bullet"/>
      <w:lvlText w:val="-"/>
      <w:lvlJc w:val="left"/>
      <w:pPr>
        <w:tabs>
          <w:tab w:val="num" w:pos="340"/>
        </w:tabs>
        <w:ind w:left="340" w:hanging="34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3D5C43FC"/>
    <w:multiLevelType w:val="multilevel"/>
    <w:tmpl w:val="3208A3F0"/>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37"/>
        </w:tabs>
        <w:ind w:left="737" w:hanging="737"/>
      </w:pPr>
      <w:rPr>
        <w:rFonts w:ascii="Bookman Old Style" w:hAnsi="Bookman Old Style" w:hint="default"/>
        <w:b/>
        <w:i w:val="0"/>
        <w:shadow/>
        <w:emboss w:val="0"/>
        <w:imprint w:val="0"/>
        <w:sz w:val="24"/>
        <w:szCs w:val="24"/>
      </w:rPr>
    </w:lvl>
    <w:lvl w:ilvl="2">
      <w:start w:val="3"/>
      <w:numFmt w:val="decimal"/>
      <w:lvlText w:val="%1.%2.%3"/>
      <w:lvlJc w:val="left"/>
      <w:pPr>
        <w:tabs>
          <w:tab w:val="num" w:pos="737"/>
        </w:tabs>
        <w:ind w:left="737" w:hanging="737"/>
      </w:pPr>
      <w:rPr>
        <w:rFonts w:ascii="Bookman Old Style" w:hAnsi="Bookman Old Style" w:hint="default"/>
        <w:b/>
        <w:i/>
        <w:shadow/>
        <w:emboss w:val="0"/>
        <w:imprint w:val="0"/>
        <w:sz w:val="20"/>
        <w:szCs w:val="20"/>
      </w:rPr>
    </w:lvl>
    <w:lvl w:ilvl="3">
      <w:start w:val="1"/>
      <w:numFmt w:val="decimal"/>
      <w:lvlText w:val="%1.%2.%3.%4"/>
      <w:lvlJc w:val="left"/>
      <w:pPr>
        <w:tabs>
          <w:tab w:val="num" w:pos="907"/>
        </w:tabs>
        <w:ind w:left="907" w:hanging="907"/>
      </w:pPr>
      <w:rPr>
        <w:rFonts w:ascii="Bookman Old Style" w:hAnsi="Bookman Old Style" w:hint="default"/>
        <w:b w:val="0"/>
        <w:i/>
        <w:shadow/>
        <w:emboss w:val="0"/>
        <w:imprint w:val="0"/>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3DD55311"/>
    <w:multiLevelType w:val="hybridMultilevel"/>
    <w:tmpl w:val="E070B180"/>
    <w:lvl w:ilvl="0" w:tplc="890C331E">
      <w:start w:val="15"/>
      <w:numFmt w:val="bullet"/>
      <w:lvlText w:val="-"/>
      <w:lvlJc w:val="left"/>
      <w:pPr>
        <w:tabs>
          <w:tab w:val="num" w:pos="340"/>
        </w:tabs>
        <w:ind w:left="340" w:hanging="340"/>
      </w:pPr>
      <w:rPr>
        <w:rFont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9">
    <w:nsid w:val="3FD74D53"/>
    <w:multiLevelType w:val="multilevel"/>
    <w:tmpl w:val="5E7C4876"/>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2"/>
      <w:numFmt w:val="decimal"/>
      <w:lvlText w:val="%1.%2.%3"/>
      <w:lvlJc w:val="left"/>
      <w:pPr>
        <w:tabs>
          <w:tab w:val="num" w:pos="737"/>
        </w:tabs>
        <w:ind w:left="737" w:hanging="737"/>
      </w:pPr>
      <w:rPr>
        <w:rFonts w:ascii="Bookman Old Style" w:hAnsi="Bookman Old Style" w:hint="default"/>
        <w:b/>
        <w:i/>
        <w:shadow/>
        <w:emboss w:val="0"/>
        <w:imprint w:val="0"/>
        <w:sz w:val="20"/>
        <w:szCs w:val="20"/>
      </w:rPr>
    </w:lvl>
    <w:lvl w:ilvl="3">
      <w:start w:val="1"/>
      <w:numFmt w:val="decimal"/>
      <w:lvlText w:val="%1.%2.%3.%4"/>
      <w:lvlJc w:val="left"/>
      <w:pPr>
        <w:tabs>
          <w:tab w:val="num" w:pos="907"/>
        </w:tabs>
        <w:ind w:left="907" w:hanging="907"/>
      </w:pPr>
      <w:rPr>
        <w:rFonts w:ascii="Bookman Old Style" w:hAnsi="Bookman Old Style" w:hint="default"/>
        <w:b/>
        <w:i/>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0A66F47"/>
    <w:multiLevelType w:val="hybridMultilevel"/>
    <w:tmpl w:val="799A9A34"/>
    <w:lvl w:ilvl="0" w:tplc="399464B0">
      <w:start w:val="1"/>
      <w:numFmt w:val="bullet"/>
      <w:lvlText w:val="-"/>
      <w:lvlJc w:val="left"/>
      <w:pPr>
        <w:tabs>
          <w:tab w:val="num" w:pos="340"/>
        </w:tabs>
        <w:ind w:left="340" w:hanging="340"/>
      </w:pPr>
      <w:rPr>
        <w:rFonts w:hint="default"/>
      </w:rPr>
    </w:lvl>
    <w:lvl w:ilvl="1" w:tplc="AF92FBB0" w:tentative="1">
      <w:start w:val="1"/>
      <w:numFmt w:val="bullet"/>
      <w:lvlText w:val="o"/>
      <w:lvlJc w:val="left"/>
      <w:pPr>
        <w:tabs>
          <w:tab w:val="num" w:pos="1440"/>
        </w:tabs>
        <w:ind w:left="1440" w:hanging="360"/>
      </w:pPr>
      <w:rPr>
        <w:rFonts w:ascii="Courier New" w:hAnsi="Courier New" w:hint="default"/>
      </w:rPr>
    </w:lvl>
    <w:lvl w:ilvl="2" w:tplc="14B82A32" w:tentative="1">
      <w:start w:val="1"/>
      <w:numFmt w:val="bullet"/>
      <w:lvlText w:val=""/>
      <w:lvlJc w:val="left"/>
      <w:pPr>
        <w:tabs>
          <w:tab w:val="num" w:pos="2160"/>
        </w:tabs>
        <w:ind w:left="2160" w:hanging="360"/>
      </w:pPr>
      <w:rPr>
        <w:rFonts w:ascii="Wingdings" w:hAnsi="Wingdings" w:hint="default"/>
      </w:rPr>
    </w:lvl>
    <w:lvl w:ilvl="3" w:tplc="28743BA8" w:tentative="1">
      <w:start w:val="1"/>
      <w:numFmt w:val="bullet"/>
      <w:lvlText w:val=""/>
      <w:lvlJc w:val="left"/>
      <w:pPr>
        <w:tabs>
          <w:tab w:val="num" w:pos="2880"/>
        </w:tabs>
        <w:ind w:left="2880" w:hanging="360"/>
      </w:pPr>
      <w:rPr>
        <w:rFonts w:ascii="Symbol" w:hAnsi="Symbol" w:hint="default"/>
      </w:rPr>
    </w:lvl>
    <w:lvl w:ilvl="4" w:tplc="11984A5C" w:tentative="1">
      <w:start w:val="1"/>
      <w:numFmt w:val="bullet"/>
      <w:lvlText w:val="o"/>
      <w:lvlJc w:val="left"/>
      <w:pPr>
        <w:tabs>
          <w:tab w:val="num" w:pos="3600"/>
        </w:tabs>
        <w:ind w:left="3600" w:hanging="360"/>
      </w:pPr>
      <w:rPr>
        <w:rFonts w:ascii="Courier New" w:hAnsi="Courier New" w:hint="default"/>
      </w:rPr>
    </w:lvl>
    <w:lvl w:ilvl="5" w:tplc="2EC836B2" w:tentative="1">
      <w:start w:val="1"/>
      <w:numFmt w:val="bullet"/>
      <w:lvlText w:val=""/>
      <w:lvlJc w:val="left"/>
      <w:pPr>
        <w:tabs>
          <w:tab w:val="num" w:pos="4320"/>
        </w:tabs>
        <w:ind w:left="4320" w:hanging="360"/>
      </w:pPr>
      <w:rPr>
        <w:rFonts w:ascii="Wingdings" w:hAnsi="Wingdings" w:hint="default"/>
      </w:rPr>
    </w:lvl>
    <w:lvl w:ilvl="6" w:tplc="A930035C" w:tentative="1">
      <w:start w:val="1"/>
      <w:numFmt w:val="bullet"/>
      <w:lvlText w:val=""/>
      <w:lvlJc w:val="left"/>
      <w:pPr>
        <w:tabs>
          <w:tab w:val="num" w:pos="5040"/>
        </w:tabs>
        <w:ind w:left="5040" w:hanging="360"/>
      </w:pPr>
      <w:rPr>
        <w:rFonts w:ascii="Symbol" w:hAnsi="Symbol" w:hint="default"/>
      </w:rPr>
    </w:lvl>
    <w:lvl w:ilvl="7" w:tplc="5FC69758" w:tentative="1">
      <w:start w:val="1"/>
      <w:numFmt w:val="bullet"/>
      <w:lvlText w:val="o"/>
      <w:lvlJc w:val="left"/>
      <w:pPr>
        <w:tabs>
          <w:tab w:val="num" w:pos="5760"/>
        </w:tabs>
        <w:ind w:left="5760" w:hanging="360"/>
      </w:pPr>
      <w:rPr>
        <w:rFonts w:ascii="Courier New" w:hAnsi="Courier New" w:hint="default"/>
      </w:rPr>
    </w:lvl>
    <w:lvl w:ilvl="8" w:tplc="9B209EBE" w:tentative="1">
      <w:start w:val="1"/>
      <w:numFmt w:val="bullet"/>
      <w:lvlText w:val=""/>
      <w:lvlJc w:val="left"/>
      <w:pPr>
        <w:tabs>
          <w:tab w:val="num" w:pos="6480"/>
        </w:tabs>
        <w:ind w:left="6480" w:hanging="360"/>
      </w:pPr>
      <w:rPr>
        <w:rFonts w:ascii="Wingdings" w:hAnsi="Wingdings" w:hint="default"/>
      </w:rPr>
    </w:lvl>
  </w:abstractNum>
  <w:abstractNum w:abstractNumId="41">
    <w:nsid w:val="4337693A"/>
    <w:multiLevelType w:val="multilevel"/>
    <w:tmpl w:val="06D09B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5312551"/>
    <w:multiLevelType w:val="hybridMultilevel"/>
    <w:tmpl w:val="809EC3AA"/>
    <w:lvl w:ilvl="0" w:tplc="890C331E">
      <w:start w:val="15"/>
      <w:numFmt w:val="bullet"/>
      <w:lvlText w:val="-"/>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7125320"/>
    <w:multiLevelType w:val="hybridMultilevel"/>
    <w:tmpl w:val="933E2CEA"/>
    <w:lvl w:ilvl="0" w:tplc="38F80434">
      <w:start w:val="1"/>
      <w:numFmt w:val="decimal"/>
      <w:lvlText w:val="%1."/>
      <w:lvlJc w:val="left"/>
      <w:pPr>
        <w:ind w:left="700" w:hanging="360"/>
      </w:pPr>
      <w:rPr>
        <w:rFonts w:hint="default"/>
        <w:b w:val="0"/>
      </w:rPr>
    </w:lvl>
    <w:lvl w:ilvl="1" w:tplc="04240019" w:tentative="1">
      <w:start w:val="1"/>
      <w:numFmt w:val="lowerLetter"/>
      <w:lvlText w:val="%2."/>
      <w:lvlJc w:val="left"/>
      <w:pPr>
        <w:ind w:left="1420" w:hanging="360"/>
      </w:pPr>
    </w:lvl>
    <w:lvl w:ilvl="2" w:tplc="0424001B" w:tentative="1">
      <w:start w:val="1"/>
      <w:numFmt w:val="lowerRoman"/>
      <w:lvlText w:val="%3."/>
      <w:lvlJc w:val="right"/>
      <w:pPr>
        <w:ind w:left="2140" w:hanging="180"/>
      </w:pPr>
    </w:lvl>
    <w:lvl w:ilvl="3" w:tplc="0424000F" w:tentative="1">
      <w:start w:val="1"/>
      <w:numFmt w:val="decimal"/>
      <w:lvlText w:val="%4."/>
      <w:lvlJc w:val="left"/>
      <w:pPr>
        <w:ind w:left="2860" w:hanging="360"/>
      </w:pPr>
    </w:lvl>
    <w:lvl w:ilvl="4" w:tplc="04240019" w:tentative="1">
      <w:start w:val="1"/>
      <w:numFmt w:val="lowerLetter"/>
      <w:lvlText w:val="%5."/>
      <w:lvlJc w:val="left"/>
      <w:pPr>
        <w:ind w:left="3580" w:hanging="360"/>
      </w:pPr>
    </w:lvl>
    <w:lvl w:ilvl="5" w:tplc="0424001B" w:tentative="1">
      <w:start w:val="1"/>
      <w:numFmt w:val="lowerRoman"/>
      <w:lvlText w:val="%6."/>
      <w:lvlJc w:val="right"/>
      <w:pPr>
        <w:ind w:left="4300" w:hanging="180"/>
      </w:pPr>
    </w:lvl>
    <w:lvl w:ilvl="6" w:tplc="0424000F" w:tentative="1">
      <w:start w:val="1"/>
      <w:numFmt w:val="decimal"/>
      <w:lvlText w:val="%7."/>
      <w:lvlJc w:val="left"/>
      <w:pPr>
        <w:ind w:left="5020" w:hanging="360"/>
      </w:pPr>
    </w:lvl>
    <w:lvl w:ilvl="7" w:tplc="04240019" w:tentative="1">
      <w:start w:val="1"/>
      <w:numFmt w:val="lowerLetter"/>
      <w:lvlText w:val="%8."/>
      <w:lvlJc w:val="left"/>
      <w:pPr>
        <w:ind w:left="5740" w:hanging="360"/>
      </w:pPr>
    </w:lvl>
    <w:lvl w:ilvl="8" w:tplc="0424001B" w:tentative="1">
      <w:start w:val="1"/>
      <w:numFmt w:val="lowerRoman"/>
      <w:lvlText w:val="%9."/>
      <w:lvlJc w:val="right"/>
      <w:pPr>
        <w:ind w:left="6460" w:hanging="180"/>
      </w:pPr>
    </w:lvl>
  </w:abstractNum>
  <w:abstractNum w:abstractNumId="44">
    <w:nsid w:val="485B03E5"/>
    <w:multiLevelType w:val="hybridMultilevel"/>
    <w:tmpl w:val="0AFE2586"/>
    <w:lvl w:ilvl="0" w:tplc="890C331E">
      <w:start w:val="15"/>
      <w:numFmt w:val="bullet"/>
      <w:lvlText w:val="-"/>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90F0714"/>
    <w:multiLevelType w:val="hybridMultilevel"/>
    <w:tmpl w:val="7F208FEE"/>
    <w:lvl w:ilvl="0" w:tplc="AA7CDD0A">
      <w:start w:val="1"/>
      <w:numFmt w:val="decimal"/>
      <w:lvlText w:val="%1."/>
      <w:lvlJc w:val="left"/>
      <w:pPr>
        <w:tabs>
          <w:tab w:val="num" w:pos="340"/>
        </w:tabs>
        <w:ind w:left="340" w:hanging="340"/>
      </w:pPr>
      <w:rPr>
        <w:rFonts w:hint="default"/>
      </w:rPr>
    </w:lvl>
    <w:lvl w:ilvl="1" w:tplc="43987680" w:tentative="1">
      <w:start w:val="1"/>
      <w:numFmt w:val="bullet"/>
      <w:lvlText w:val="o"/>
      <w:lvlJc w:val="left"/>
      <w:pPr>
        <w:tabs>
          <w:tab w:val="num" w:pos="1440"/>
        </w:tabs>
        <w:ind w:left="1440" w:hanging="360"/>
      </w:pPr>
      <w:rPr>
        <w:rFonts w:ascii="Courier New" w:hAnsi="Courier New" w:hint="default"/>
      </w:rPr>
    </w:lvl>
    <w:lvl w:ilvl="2" w:tplc="9D3C81C4" w:tentative="1">
      <w:start w:val="1"/>
      <w:numFmt w:val="bullet"/>
      <w:lvlText w:val=""/>
      <w:lvlJc w:val="left"/>
      <w:pPr>
        <w:tabs>
          <w:tab w:val="num" w:pos="2160"/>
        </w:tabs>
        <w:ind w:left="2160" w:hanging="360"/>
      </w:pPr>
      <w:rPr>
        <w:rFonts w:ascii="Wingdings" w:hAnsi="Wingdings" w:hint="default"/>
      </w:rPr>
    </w:lvl>
    <w:lvl w:ilvl="3" w:tplc="CBD2DCA6" w:tentative="1">
      <w:start w:val="1"/>
      <w:numFmt w:val="bullet"/>
      <w:lvlText w:val=""/>
      <w:lvlJc w:val="left"/>
      <w:pPr>
        <w:tabs>
          <w:tab w:val="num" w:pos="2880"/>
        </w:tabs>
        <w:ind w:left="2880" w:hanging="360"/>
      </w:pPr>
      <w:rPr>
        <w:rFonts w:ascii="Symbol" w:hAnsi="Symbol" w:hint="default"/>
      </w:rPr>
    </w:lvl>
    <w:lvl w:ilvl="4" w:tplc="8B024626" w:tentative="1">
      <w:start w:val="1"/>
      <w:numFmt w:val="bullet"/>
      <w:lvlText w:val="o"/>
      <w:lvlJc w:val="left"/>
      <w:pPr>
        <w:tabs>
          <w:tab w:val="num" w:pos="3600"/>
        </w:tabs>
        <w:ind w:left="3600" w:hanging="360"/>
      </w:pPr>
      <w:rPr>
        <w:rFonts w:ascii="Courier New" w:hAnsi="Courier New" w:hint="default"/>
      </w:rPr>
    </w:lvl>
    <w:lvl w:ilvl="5" w:tplc="9CB2EA28" w:tentative="1">
      <w:start w:val="1"/>
      <w:numFmt w:val="bullet"/>
      <w:lvlText w:val=""/>
      <w:lvlJc w:val="left"/>
      <w:pPr>
        <w:tabs>
          <w:tab w:val="num" w:pos="4320"/>
        </w:tabs>
        <w:ind w:left="4320" w:hanging="360"/>
      </w:pPr>
      <w:rPr>
        <w:rFonts w:ascii="Wingdings" w:hAnsi="Wingdings" w:hint="default"/>
      </w:rPr>
    </w:lvl>
    <w:lvl w:ilvl="6" w:tplc="7E9EFA10" w:tentative="1">
      <w:start w:val="1"/>
      <w:numFmt w:val="bullet"/>
      <w:lvlText w:val=""/>
      <w:lvlJc w:val="left"/>
      <w:pPr>
        <w:tabs>
          <w:tab w:val="num" w:pos="5040"/>
        </w:tabs>
        <w:ind w:left="5040" w:hanging="360"/>
      </w:pPr>
      <w:rPr>
        <w:rFonts w:ascii="Symbol" w:hAnsi="Symbol" w:hint="default"/>
      </w:rPr>
    </w:lvl>
    <w:lvl w:ilvl="7" w:tplc="FC3062AA" w:tentative="1">
      <w:start w:val="1"/>
      <w:numFmt w:val="bullet"/>
      <w:lvlText w:val="o"/>
      <w:lvlJc w:val="left"/>
      <w:pPr>
        <w:tabs>
          <w:tab w:val="num" w:pos="5760"/>
        </w:tabs>
        <w:ind w:left="5760" w:hanging="360"/>
      </w:pPr>
      <w:rPr>
        <w:rFonts w:ascii="Courier New" w:hAnsi="Courier New" w:hint="default"/>
      </w:rPr>
    </w:lvl>
    <w:lvl w:ilvl="8" w:tplc="A126B8AE" w:tentative="1">
      <w:start w:val="1"/>
      <w:numFmt w:val="bullet"/>
      <w:lvlText w:val=""/>
      <w:lvlJc w:val="left"/>
      <w:pPr>
        <w:tabs>
          <w:tab w:val="num" w:pos="6480"/>
        </w:tabs>
        <w:ind w:left="6480" w:hanging="360"/>
      </w:pPr>
      <w:rPr>
        <w:rFonts w:ascii="Wingdings" w:hAnsi="Wingdings" w:hint="default"/>
      </w:rPr>
    </w:lvl>
  </w:abstractNum>
  <w:abstractNum w:abstractNumId="46">
    <w:nsid w:val="4A4042CC"/>
    <w:multiLevelType w:val="hybridMultilevel"/>
    <w:tmpl w:val="B2145D46"/>
    <w:lvl w:ilvl="0" w:tplc="C80AC4BA">
      <w:start w:val="15"/>
      <w:numFmt w:val="bullet"/>
      <w:lvlText w:val="-"/>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AB25831"/>
    <w:multiLevelType w:val="hybridMultilevel"/>
    <w:tmpl w:val="16D088B4"/>
    <w:lvl w:ilvl="0" w:tplc="6D061500">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AB84A82"/>
    <w:multiLevelType w:val="hybridMultilevel"/>
    <w:tmpl w:val="4448D472"/>
    <w:lvl w:ilvl="0" w:tplc="890C331E">
      <w:start w:val="15"/>
      <w:numFmt w:val="bullet"/>
      <w:lvlText w:val="-"/>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FDF558F"/>
    <w:multiLevelType w:val="hybridMultilevel"/>
    <w:tmpl w:val="391EC63A"/>
    <w:lvl w:ilvl="0" w:tplc="FFFFFFFF">
      <w:start w:val="1"/>
      <w:numFmt w:val="bullet"/>
      <w:lvlText w:val="-"/>
      <w:lvlJc w:val="left"/>
      <w:pPr>
        <w:tabs>
          <w:tab w:val="num" w:pos="454"/>
        </w:tabs>
        <w:ind w:left="454"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51A86161"/>
    <w:multiLevelType w:val="multilevel"/>
    <w:tmpl w:val="FFDC67BE"/>
    <w:styleLink w:val="ostevilceniseznam"/>
    <w:lvl w:ilvl="0">
      <w:start w:val="1"/>
      <w:numFmt w:val="decimal"/>
      <w:lvlText w:val="%1)"/>
      <w:lvlJc w:val="left"/>
      <w:pPr>
        <w:tabs>
          <w:tab w:val="num" w:pos="851"/>
        </w:tabs>
        <w:ind w:left="851" w:hanging="567"/>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5D092A"/>
    <w:multiLevelType w:val="hybridMultilevel"/>
    <w:tmpl w:val="6B02AD58"/>
    <w:lvl w:ilvl="0" w:tplc="890C331E">
      <w:start w:val="15"/>
      <w:numFmt w:val="bullet"/>
      <w:lvlText w:val="-"/>
      <w:lvlJc w:val="left"/>
      <w:pPr>
        <w:tabs>
          <w:tab w:val="num" w:pos="340"/>
        </w:tabs>
        <w:ind w:left="340" w:hanging="340"/>
      </w:pPr>
      <w:rPr>
        <w:rFonts w:hint="default"/>
      </w:rPr>
    </w:lvl>
    <w:lvl w:ilvl="1" w:tplc="00109F50" w:tentative="1">
      <w:start w:val="1"/>
      <w:numFmt w:val="bullet"/>
      <w:lvlText w:val="o"/>
      <w:lvlJc w:val="left"/>
      <w:pPr>
        <w:tabs>
          <w:tab w:val="num" w:pos="1440"/>
        </w:tabs>
        <w:ind w:left="1440" w:hanging="360"/>
      </w:pPr>
      <w:rPr>
        <w:rFonts w:ascii="Courier New" w:hAnsi="Courier New" w:hint="default"/>
      </w:rPr>
    </w:lvl>
    <w:lvl w:ilvl="2" w:tplc="4800B1A2" w:tentative="1">
      <w:start w:val="1"/>
      <w:numFmt w:val="bullet"/>
      <w:lvlText w:val=""/>
      <w:lvlJc w:val="left"/>
      <w:pPr>
        <w:tabs>
          <w:tab w:val="num" w:pos="2160"/>
        </w:tabs>
        <w:ind w:left="2160" w:hanging="360"/>
      </w:pPr>
      <w:rPr>
        <w:rFonts w:ascii="Wingdings" w:hAnsi="Wingdings" w:hint="default"/>
      </w:rPr>
    </w:lvl>
    <w:lvl w:ilvl="3" w:tplc="28C8CAE8" w:tentative="1">
      <w:start w:val="1"/>
      <w:numFmt w:val="bullet"/>
      <w:lvlText w:val=""/>
      <w:lvlJc w:val="left"/>
      <w:pPr>
        <w:tabs>
          <w:tab w:val="num" w:pos="2880"/>
        </w:tabs>
        <w:ind w:left="2880" w:hanging="360"/>
      </w:pPr>
      <w:rPr>
        <w:rFonts w:ascii="Symbol" w:hAnsi="Symbol" w:hint="default"/>
      </w:rPr>
    </w:lvl>
    <w:lvl w:ilvl="4" w:tplc="BE74E654" w:tentative="1">
      <w:start w:val="1"/>
      <w:numFmt w:val="bullet"/>
      <w:lvlText w:val="o"/>
      <w:lvlJc w:val="left"/>
      <w:pPr>
        <w:tabs>
          <w:tab w:val="num" w:pos="3600"/>
        </w:tabs>
        <w:ind w:left="3600" w:hanging="360"/>
      </w:pPr>
      <w:rPr>
        <w:rFonts w:ascii="Courier New" w:hAnsi="Courier New" w:hint="default"/>
      </w:rPr>
    </w:lvl>
    <w:lvl w:ilvl="5" w:tplc="D3342F80" w:tentative="1">
      <w:start w:val="1"/>
      <w:numFmt w:val="bullet"/>
      <w:lvlText w:val=""/>
      <w:lvlJc w:val="left"/>
      <w:pPr>
        <w:tabs>
          <w:tab w:val="num" w:pos="4320"/>
        </w:tabs>
        <w:ind w:left="4320" w:hanging="360"/>
      </w:pPr>
      <w:rPr>
        <w:rFonts w:ascii="Wingdings" w:hAnsi="Wingdings" w:hint="default"/>
      </w:rPr>
    </w:lvl>
    <w:lvl w:ilvl="6" w:tplc="A3DE2328" w:tentative="1">
      <w:start w:val="1"/>
      <w:numFmt w:val="bullet"/>
      <w:lvlText w:val=""/>
      <w:lvlJc w:val="left"/>
      <w:pPr>
        <w:tabs>
          <w:tab w:val="num" w:pos="5040"/>
        </w:tabs>
        <w:ind w:left="5040" w:hanging="360"/>
      </w:pPr>
      <w:rPr>
        <w:rFonts w:ascii="Symbol" w:hAnsi="Symbol" w:hint="default"/>
      </w:rPr>
    </w:lvl>
    <w:lvl w:ilvl="7" w:tplc="0DF2497C" w:tentative="1">
      <w:start w:val="1"/>
      <w:numFmt w:val="bullet"/>
      <w:lvlText w:val="o"/>
      <w:lvlJc w:val="left"/>
      <w:pPr>
        <w:tabs>
          <w:tab w:val="num" w:pos="5760"/>
        </w:tabs>
        <w:ind w:left="5760" w:hanging="360"/>
      </w:pPr>
      <w:rPr>
        <w:rFonts w:ascii="Courier New" w:hAnsi="Courier New" w:hint="default"/>
      </w:rPr>
    </w:lvl>
    <w:lvl w:ilvl="8" w:tplc="A934D128" w:tentative="1">
      <w:start w:val="1"/>
      <w:numFmt w:val="bullet"/>
      <w:lvlText w:val=""/>
      <w:lvlJc w:val="left"/>
      <w:pPr>
        <w:tabs>
          <w:tab w:val="num" w:pos="6480"/>
        </w:tabs>
        <w:ind w:left="6480" w:hanging="360"/>
      </w:pPr>
      <w:rPr>
        <w:rFonts w:ascii="Wingdings" w:hAnsi="Wingdings" w:hint="default"/>
      </w:rPr>
    </w:lvl>
  </w:abstractNum>
  <w:abstractNum w:abstractNumId="52">
    <w:nsid w:val="52F302D4"/>
    <w:multiLevelType w:val="multilevel"/>
    <w:tmpl w:val="A1EA2E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52F37EBC"/>
    <w:multiLevelType w:val="hybridMultilevel"/>
    <w:tmpl w:val="21701134"/>
    <w:lvl w:ilvl="0" w:tplc="890C331E">
      <w:start w:val="15"/>
      <w:numFmt w:val="bullet"/>
      <w:lvlText w:val="-"/>
      <w:lvlJc w:val="left"/>
      <w:pPr>
        <w:tabs>
          <w:tab w:val="num" w:pos="340"/>
        </w:tabs>
        <w:ind w:left="340" w:hanging="340"/>
      </w:pPr>
      <w:rPr>
        <w:rFonts w:hint="default"/>
      </w:rPr>
    </w:lvl>
    <w:lvl w:ilvl="1" w:tplc="2B98EE28" w:tentative="1">
      <w:start w:val="1"/>
      <w:numFmt w:val="bullet"/>
      <w:lvlText w:val="o"/>
      <w:lvlJc w:val="left"/>
      <w:pPr>
        <w:tabs>
          <w:tab w:val="num" w:pos="1440"/>
        </w:tabs>
        <w:ind w:left="1440" w:hanging="360"/>
      </w:pPr>
      <w:rPr>
        <w:rFonts w:ascii="Courier New" w:hAnsi="Courier New" w:hint="default"/>
      </w:rPr>
    </w:lvl>
    <w:lvl w:ilvl="2" w:tplc="23724346" w:tentative="1">
      <w:start w:val="1"/>
      <w:numFmt w:val="bullet"/>
      <w:lvlText w:val=""/>
      <w:lvlJc w:val="left"/>
      <w:pPr>
        <w:tabs>
          <w:tab w:val="num" w:pos="2160"/>
        </w:tabs>
        <w:ind w:left="2160" w:hanging="360"/>
      </w:pPr>
      <w:rPr>
        <w:rFonts w:ascii="Wingdings" w:hAnsi="Wingdings" w:hint="default"/>
      </w:rPr>
    </w:lvl>
    <w:lvl w:ilvl="3" w:tplc="4342C282" w:tentative="1">
      <w:start w:val="1"/>
      <w:numFmt w:val="bullet"/>
      <w:lvlText w:val=""/>
      <w:lvlJc w:val="left"/>
      <w:pPr>
        <w:tabs>
          <w:tab w:val="num" w:pos="2880"/>
        </w:tabs>
        <w:ind w:left="2880" w:hanging="360"/>
      </w:pPr>
      <w:rPr>
        <w:rFonts w:ascii="Symbol" w:hAnsi="Symbol" w:hint="default"/>
      </w:rPr>
    </w:lvl>
    <w:lvl w:ilvl="4" w:tplc="9ADED0D2" w:tentative="1">
      <w:start w:val="1"/>
      <w:numFmt w:val="bullet"/>
      <w:lvlText w:val="o"/>
      <w:lvlJc w:val="left"/>
      <w:pPr>
        <w:tabs>
          <w:tab w:val="num" w:pos="3600"/>
        </w:tabs>
        <w:ind w:left="3600" w:hanging="360"/>
      </w:pPr>
      <w:rPr>
        <w:rFonts w:ascii="Courier New" w:hAnsi="Courier New" w:hint="default"/>
      </w:rPr>
    </w:lvl>
    <w:lvl w:ilvl="5" w:tplc="9A901D7C" w:tentative="1">
      <w:start w:val="1"/>
      <w:numFmt w:val="bullet"/>
      <w:lvlText w:val=""/>
      <w:lvlJc w:val="left"/>
      <w:pPr>
        <w:tabs>
          <w:tab w:val="num" w:pos="4320"/>
        </w:tabs>
        <w:ind w:left="4320" w:hanging="360"/>
      </w:pPr>
      <w:rPr>
        <w:rFonts w:ascii="Wingdings" w:hAnsi="Wingdings" w:hint="default"/>
      </w:rPr>
    </w:lvl>
    <w:lvl w:ilvl="6" w:tplc="8E908B24" w:tentative="1">
      <w:start w:val="1"/>
      <w:numFmt w:val="bullet"/>
      <w:lvlText w:val=""/>
      <w:lvlJc w:val="left"/>
      <w:pPr>
        <w:tabs>
          <w:tab w:val="num" w:pos="5040"/>
        </w:tabs>
        <w:ind w:left="5040" w:hanging="360"/>
      </w:pPr>
      <w:rPr>
        <w:rFonts w:ascii="Symbol" w:hAnsi="Symbol" w:hint="default"/>
      </w:rPr>
    </w:lvl>
    <w:lvl w:ilvl="7" w:tplc="5476828A" w:tentative="1">
      <w:start w:val="1"/>
      <w:numFmt w:val="bullet"/>
      <w:lvlText w:val="o"/>
      <w:lvlJc w:val="left"/>
      <w:pPr>
        <w:tabs>
          <w:tab w:val="num" w:pos="5760"/>
        </w:tabs>
        <w:ind w:left="5760" w:hanging="360"/>
      </w:pPr>
      <w:rPr>
        <w:rFonts w:ascii="Courier New" w:hAnsi="Courier New" w:hint="default"/>
      </w:rPr>
    </w:lvl>
    <w:lvl w:ilvl="8" w:tplc="7D2C60DA" w:tentative="1">
      <w:start w:val="1"/>
      <w:numFmt w:val="bullet"/>
      <w:lvlText w:val=""/>
      <w:lvlJc w:val="left"/>
      <w:pPr>
        <w:tabs>
          <w:tab w:val="num" w:pos="6480"/>
        </w:tabs>
        <w:ind w:left="6480" w:hanging="360"/>
      </w:pPr>
      <w:rPr>
        <w:rFonts w:ascii="Wingdings" w:hAnsi="Wingdings" w:hint="default"/>
      </w:rPr>
    </w:lvl>
  </w:abstractNum>
  <w:abstractNum w:abstractNumId="54">
    <w:nsid w:val="55584599"/>
    <w:multiLevelType w:val="hybridMultilevel"/>
    <w:tmpl w:val="8AA0C1DE"/>
    <w:lvl w:ilvl="0" w:tplc="890C331E">
      <w:start w:val="15"/>
      <w:numFmt w:val="bullet"/>
      <w:lvlText w:val="-"/>
      <w:lvlJc w:val="left"/>
      <w:pPr>
        <w:tabs>
          <w:tab w:val="num" w:pos="340"/>
        </w:tabs>
        <w:ind w:left="340" w:hanging="34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55E21631"/>
    <w:multiLevelType w:val="hybridMultilevel"/>
    <w:tmpl w:val="632A9A62"/>
    <w:lvl w:ilvl="0" w:tplc="890C331E">
      <w:start w:val="15"/>
      <w:numFmt w:val="bullet"/>
      <w:lvlText w:val="-"/>
      <w:lvlJc w:val="left"/>
      <w:pPr>
        <w:tabs>
          <w:tab w:val="num" w:pos="340"/>
        </w:tabs>
        <w:ind w:left="340" w:hanging="340"/>
      </w:pPr>
      <w:rPr>
        <w:rFonts w:hint="default"/>
      </w:rPr>
    </w:lvl>
    <w:lvl w:ilvl="1" w:tplc="2834D930" w:tentative="1">
      <w:start w:val="1"/>
      <w:numFmt w:val="bullet"/>
      <w:lvlText w:val="o"/>
      <w:lvlJc w:val="left"/>
      <w:pPr>
        <w:tabs>
          <w:tab w:val="num" w:pos="1440"/>
        </w:tabs>
        <w:ind w:left="1440" w:hanging="360"/>
      </w:pPr>
      <w:rPr>
        <w:rFonts w:ascii="Courier New" w:hAnsi="Courier New" w:hint="default"/>
      </w:rPr>
    </w:lvl>
    <w:lvl w:ilvl="2" w:tplc="B0F8C550" w:tentative="1">
      <w:start w:val="1"/>
      <w:numFmt w:val="bullet"/>
      <w:lvlText w:val=""/>
      <w:lvlJc w:val="left"/>
      <w:pPr>
        <w:tabs>
          <w:tab w:val="num" w:pos="2160"/>
        </w:tabs>
        <w:ind w:left="2160" w:hanging="360"/>
      </w:pPr>
      <w:rPr>
        <w:rFonts w:ascii="Wingdings" w:hAnsi="Wingdings" w:hint="default"/>
      </w:rPr>
    </w:lvl>
    <w:lvl w:ilvl="3" w:tplc="34F40540" w:tentative="1">
      <w:start w:val="1"/>
      <w:numFmt w:val="bullet"/>
      <w:lvlText w:val=""/>
      <w:lvlJc w:val="left"/>
      <w:pPr>
        <w:tabs>
          <w:tab w:val="num" w:pos="2880"/>
        </w:tabs>
        <w:ind w:left="2880" w:hanging="360"/>
      </w:pPr>
      <w:rPr>
        <w:rFonts w:ascii="Symbol" w:hAnsi="Symbol" w:hint="default"/>
      </w:rPr>
    </w:lvl>
    <w:lvl w:ilvl="4" w:tplc="C546AAAC" w:tentative="1">
      <w:start w:val="1"/>
      <w:numFmt w:val="bullet"/>
      <w:lvlText w:val="o"/>
      <w:lvlJc w:val="left"/>
      <w:pPr>
        <w:tabs>
          <w:tab w:val="num" w:pos="3600"/>
        </w:tabs>
        <w:ind w:left="3600" w:hanging="360"/>
      </w:pPr>
      <w:rPr>
        <w:rFonts w:ascii="Courier New" w:hAnsi="Courier New" w:hint="default"/>
      </w:rPr>
    </w:lvl>
    <w:lvl w:ilvl="5" w:tplc="20E4407C" w:tentative="1">
      <w:start w:val="1"/>
      <w:numFmt w:val="bullet"/>
      <w:lvlText w:val=""/>
      <w:lvlJc w:val="left"/>
      <w:pPr>
        <w:tabs>
          <w:tab w:val="num" w:pos="4320"/>
        </w:tabs>
        <w:ind w:left="4320" w:hanging="360"/>
      </w:pPr>
      <w:rPr>
        <w:rFonts w:ascii="Wingdings" w:hAnsi="Wingdings" w:hint="default"/>
      </w:rPr>
    </w:lvl>
    <w:lvl w:ilvl="6" w:tplc="69D0F104" w:tentative="1">
      <w:start w:val="1"/>
      <w:numFmt w:val="bullet"/>
      <w:lvlText w:val=""/>
      <w:lvlJc w:val="left"/>
      <w:pPr>
        <w:tabs>
          <w:tab w:val="num" w:pos="5040"/>
        </w:tabs>
        <w:ind w:left="5040" w:hanging="360"/>
      </w:pPr>
      <w:rPr>
        <w:rFonts w:ascii="Symbol" w:hAnsi="Symbol" w:hint="default"/>
      </w:rPr>
    </w:lvl>
    <w:lvl w:ilvl="7" w:tplc="C2FA7088" w:tentative="1">
      <w:start w:val="1"/>
      <w:numFmt w:val="bullet"/>
      <w:lvlText w:val="o"/>
      <w:lvlJc w:val="left"/>
      <w:pPr>
        <w:tabs>
          <w:tab w:val="num" w:pos="5760"/>
        </w:tabs>
        <w:ind w:left="5760" w:hanging="360"/>
      </w:pPr>
      <w:rPr>
        <w:rFonts w:ascii="Courier New" w:hAnsi="Courier New" w:hint="default"/>
      </w:rPr>
    </w:lvl>
    <w:lvl w:ilvl="8" w:tplc="8D36D0E4" w:tentative="1">
      <w:start w:val="1"/>
      <w:numFmt w:val="bullet"/>
      <w:lvlText w:val=""/>
      <w:lvlJc w:val="left"/>
      <w:pPr>
        <w:tabs>
          <w:tab w:val="num" w:pos="6480"/>
        </w:tabs>
        <w:ind w:left="6480" w:hanging="360"/>
      </w:pPr>
      <w:rPr>
        <w:rFonts w:ascii="Wingdings" w:hAnsi="Wingdings" w:hint="default"/>
      </w:rPr>
    </w:lvl>
  </w:abstractNum>
  <w:abstractNum w:abstractNumId="56">
    <w:nsid w:val="58BA1209"/>
    <w:multiLevelType w:val="hybridMultilevel"/>
    <w:tmpl w:val="9B64BCA2"/>
    <w:lvl w:ilvl="0" w:tplc="890C331E">
      <w:start w:val="15"/>
      <w:numFmt w:val="bullet"/>
      <w:lvlText w:val="-"/>
      <w:lvlJc w:val="left"/>
      <w:pPr>
        <w:tabs>
          <w:tab w:val="num" w:pos="340"/>
        </w:tabs>
        <w:ind w:left="340" w:hanging="340"/>
      </w:pPr>
      <w:rPr>
        <w:rFonts w:hint="default"/>
      </w:rPr>
    </w:lvl>
    <w:lvl w:ilvl="1" w:tplc="61AA4BF4" w:tentative="1">
      <w:start w:val="1"/>
      <w:numFmt w:val="bullet"/>
      <w:lvlText w:val="o"/>
      <w:lvlJc w:val="left"/>
      <w:pPr>
        <w:tabs>
          <w:tab w:val="num" w:pos="1440"/>
        </w:tabs>
        <w:ind w:left="1440" w:hanging="360"/>
      </w:pPr>
      <w:rPr>
        <w:rFonts w:ascii="Courier New" w:hAnsi="Courier New" w:hint="default"/>
      </w:rPr>
    </w:lvl>
    <w:lvl w:ilvl="2" w:tplc="211EE650" w:tentative="1">
      <w:start w:val="1"/>
      <w:numFmt w:val="bullet"/>
      <w:lvlText w:val=""/>
      <w:lvlJc w:val="left"/>
      <w:pPr>
        <w:tabs>
          <w:tab w:val="num" w:pos="2160"/>
        </w:tabs>
        <w:ind w:left="2160" w:hanging="360"/>
      </w:pPr>
      <w:rPr>
        <w:rFonts w:ascii="Wingdings" w:hAnsi="Wingdings" w:hint="default"/>
      </w:rPr>
    </w:lvl>
    <w:lvl w:ilvl="3" w:tplc="418AB7B8" w:tentative="1">
      <w:start w:val="1"/>
      <w:numFmt w:val="bullet"/>
      <w:lvlText w:val=""/>
      <w:lvlJc w:val="left"/>
      <w:pPr>
        <w:tabs>
          <w:tab w:val="num" w:pos="2880"/>
        </w:tabs>
        <w:ind w:left="2880" w:hanging="360"/>
      </w:pPr>
      <w:rPr>
        <w:rFonts w:ascii="Symbol" w:hAnsi="Symbol" w:hint="default"/>
      </w:rPr>
    </w:lvl>
    <w:lvl w:ilvl="4" w:tplc="C6E61488" w:tentative="1">
      <w:start w:val="1"/>
      <w:numFmt w:val="bullet"/>
      <w:lvlText w:val="o"/>
      <w:lvlJc w:val="left"/>
      <w:pPr>
        <w:tabs>
          <w:tab w:val="num" w:pos="3600"/>
        </w:tabs>
        <w:ind w:left="3600" w:hanging="360"/>
      </w:pPr>
      <w:rPr>
        <w:rFonts w:ascii="Courier New" w:hAnsi="Courier New" w:hint="default"/>
      </w:rPr>
    </w:lvl>
    <w:lvl w:ilvl="5" w:tplc="F90E1878" w:tentative="1">
      <w:start w:val="1"/>
      <w:numFmt w:val="bullet"/>
      <w:lvlText w:val=""/>
      <w:lvlJc w:val="left"/>
      <w:pPr>
        <w:tabs>
          <w:tab w:val="num" w:pos="4320"/>
        </w:tabs>
        <w:ind w:left="4320" w:hanging="360"/>
      </w:pPr>
      <w:rPr>
        <w:rFonts w:ascii="Wingdings" w:hAnsi="Wingdings" w:hint="default"/>
      </w:rPr>
    </w:lvl>
    <w:lvl w:ilvl="6" w:tplc="06AAFE60" w:tentative="1">
      <w:start w:val="1"/>
      <w:numFmt w:val="bullet"/>
      <w:lvlText w:val=""/>
      <w:lvlJc w:val="left"/>
      <w:pPr>
        <w:tabs>
          <w:tab w:val="num" w:pos="5040"/>
        </w:tabs>
        <w:ind w:left="5040" w:hanging="360"/>
      </w:pPr>
      <w:rPr>
        <w:rFonts w:ascii="Symbol" w:hAnsi="Symbol" w:hint="default"/>
      </w:rPr>
    </w:lvl>
    <w:lvl w:ilvl="7" w:tplc="7004E99E" w:tentative="1">
      <w:start w:val="1"/>
      <w:numFmt w:val="bullet"/>
      <w:lvlText w:val="o"/>
      <w:lvlJc w:val="left"/>
      <w:pPr>
        <w:tabs>
          <w:tab w:val="num" w:pos="5760"/>
        </w:tabs>
        <w:ind w:left="5760" w:hanging="360"/>
      </w:pPr>
      <w:rPr>
        <w:rFonts w:ascii="Courier New" w:hAnsi="Courier New" w:hint="default"/>
      </w:rPr>
    </w:lvl>
    <w:lvl w:ilvl="8" w:tplc="D26E3C4C" w:tentative="1">
      <w:start w:val="1"/>
      <w:numFmt w:val="bullet"/>
      <w:lvlText w:val=""/>
      <w:lvlJc w:val="left"/>
      <w:pPr>
        <w:tabs>
          <w:tab w:val="num" w:pos="6480"/>
        </w:tabs>
        <w:ind w:left="6480" w:hanging="360"/>
      </w:pPr>
      <w:rPr>
        <w:rFonts w:ascii="Wingdings" w:hAnsi="Wingdings" w:hint="default"/>
      </w:rPr>
    </w:lvl>
  </w:abstractNum>
  <w:abstractNum w:abstractNumId="57">
    <w:nsid w:val="591E1CB5"/>
    <w:multiLevelType w:val="multilevel"/>
    <w:tmpl w:val="F1CE0106"/>
    <w:lvl w:ilvl="0">
      <w:start w:val="15"/>
      <w:numFmt w:val="bullet"/>
      <w:lvlText w:val="-"/>
      <w:lvlJc w:val="left"/>
      <w:pPr>
        <w:tabs>
          <w:tab w:val="num" w:pos="340"/>
        </w:tabs>
        <w:ind w:left="340" w:hanging="340"/>
      </w:pPr>
      <w:rPr>
        <w:rFonts w:hint="default"/>
        <w:b w:val="0"/>
        <w:i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9FE2322"/>
    <w:multiLevelType w:val="multilevel"/>
    <w:tmpl w:val="783C2B18"/>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2"/>
      <w:numFmt w:val="decimal"/>
      <w:lvlText w:val="%1.%2.%3"/>
      <w:lvlJc w:val="left"/>
      <w:pPr>
        <w:tabs>
          <w:tab w:val="num" w:pos="737"/>
        </w:tabs>
        <w:ind w:left="737" w:hanging="737"/>
      </w:pPr>
      <w:rPr>
        <w:rFonts w:ascii="Bookman Old Style" w:hAnsi="Bookman Old Style" w:hint="default"/>
        <w:b/>
        <w:i/>
        <w:shadow/>
        <w:emboss w:val="0"/>
        <w:imprint w:val="0"/>
        <w:sz w:val="20"/>
        <w:szCs w:val="20"/>
      </w:rPr>
    </w:lvl>
    <w:lvl w:ilvl="3">
      <w:start w:val="1"/>
      <w:numFmt w:val="decimal"/>
      <w:lvlText w:val="%1.%2.%3.%4"/>
      <w:lvlJc w:val="left"/>
      <w:pPr>
        <w:tabs>
          <w:tab w:val="num" w:pos="737"/>
        </w:tabs>
        <w:ind w:left="737" w:hanging="737"/>
      </w:pPr>
      <w:rPr>
        <w:rFonts w:ascii="Bookman Old Style" w:hAnsi="Bookman Old Style" w:hint="default"/>
        <w:b w:val="0"/>
        <w:i/>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5B5812C4"/>
    <w:multiLevelType w:val="hybridMultilevel"/>
    <w:tmpl w:val="2FC4E742"/>
    <w:lvl w:ilvl="0" w:tplc="890C331E">
      <w:start w:val="15"/>
      <w:numFmt w:val="bullet"/>
      <w:lvlText w:val="-"/>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E47108C"/>
    <w:multiLevelType w:val="hybridMultilevel"/>
    <w:tmpl w:val="EF3EE3DE"/>
    <w:lvl w:ilvl="0" w:tplc="FFFFFFFF">
      <w:start w:val="15"/>
      <w:numFmt w:val="bullet"/>
      <w:lvlText w:val="-"/>
      <w:lvlJc w:val="left"/>
      <w:pPr>
        <w:tabs>
          <w:tab w:val="num" w:pos="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5F5A4971"/>
    <w:multiLevelType w:val="hybridMultilevel"/>
    <w:tmpl w:val="4BBCE5AA"/>
    <w:lvl w:ilvl="0" w:tplc="761436EE">
      <w:start w:val="15"/>
      <w:numFmt w:val="bullet"/>
      <w:lvlText w:val="-"/>
      <w:lvlJc w:val="left"/>
      <w:pPr>
        <w:tabs>
          <w:tab w:val="num" w:pos="340"/>
        </w:tabs>
        <w:ind w:left="340" w:hanging="340"/>
      </w:pPr>
      <w:rPr>
        <w:rFonts w:hint="default"/>
      </w:rPr>
    </w:lvl>
    <w:lvl w:ilvl="1" w:tplc="0544508C" w:tentative="1">
      <w:start w:val="1"/>
      <w:numFmt w:val="bullet"/>
      <w:lvlText w:val="o"/>
      <w:lvlJc w:val="left"/>
      <w:pPr>
        <w:tabs>
          <w:tab w:val="num" w:pos="1440"/>
        </w:tabs>
        <w:ind w:left="1440" w:hanging="360"/>
      </w:pPr>
      <w:rPr>
        <w:rFonts w:ascii="Courier New" w:hAnsi="Courier New" w:hint="default"/>
      </w:rPr>
    </w:lvl>
    <w:lvl w:ilvl="2" w:tplc="6B46BD66" w:tentative="1">
      <w:start w:val="1"/>
      <w:numFmt w:val="bullet"/>
      <w:lvlText w:val=""/>
      <w:lvlJc w:val="left"/>
      <w:pPr>
        <w:tabs>
          <w:tab w:val="num" w:pos="2160"/>
        </w:tabs>
        <w:ind w:left="2160" w:hanging="360"/>
      </w:pPr>
      <w:rPr>
        <w:rFonts w:ascii="Wingdings" w:hAnsi="Wingdings" w:hint="default"/>
      </w:rPr>
    </w:lvl>
    <w:lvl w:ilvl="3" w:tplc="74B24856" w:tentative="1">
      <w:start w:val="1"/>
      <w:numFmt w:val="bullet"/>
      <w:lvlText w:val=""/>
      <w:lvlJc w:val="left"/>
      <w:pPr>
        <w:tabs>
          <w:tab w:val="num" w:pos="2880"/>
        </w:tabs>
        <w:ind w:left="2880" w:hanging="360"/>
      </w:pPr>
      <w:rPr>
        <w:rFonts w:ascii="Symbol" w:hAnsi="Symbol" w:hint="default"/>
      </w:rPr>
    </w:lvl>
    <w:lvl w:ilvl="4" w:tplc="760418E6" w:tentative="1">
      <w:start w:val="1"/>
      <w:numFmt w:val="bullet"/>
      <w:lvlText w:val="o"/>
      <w:lvlJc w:val="left"/>
      <w:pPr>
        <w:tabs>
          <w:tab w:val="num" w:pos="3600"/>
        </w:tabs>
        <w:ind w:left="3600" w:hanging="360"/>
      </w:pPr>
      <w:rPr>
        <w:rFonts w:ascii="Courier New" w:hAnsi="Courier New" w:hint="default"/>
      </w:rPr>
    </w:lvl>
    <w:lvl w:ilvl="5" w:tplc="8550BBC8" w:tentative="1">
      <w:start w:val="1"/>
      <w:numFmt w:val="bullet"/>
      <w:lvlText w:val=""/>
      <w:lvlJc w:val="left"/>
      <w:pPr>
        <w:tabs>
          <w:tab w:val="num" w:pos="4320"/>
        </w:tabs>
        <w:ind w:left="4320" w:hanging="360"/>
      </w:pPr>
      <w:rPr>
        <w:rFonts w:ascii="Wingdings" w:hAnsi="Wingdings" w:hint="default"/>
      </w:rPr>
    </w:lvl>
    <w:lvl w:ilvl="6" w:tplc="7DEE89E6" w:tentative="1">
      <w:start w:val="1"/>
      <w:numFmt w:val="bullet"/>
      <w:lvlText w:val=""/>
      <w:lvlJc w:val="left"/>
      <w:pPr>
        <w:tabs>
          <w:tab w:val="num" w:pos="5040"/>
        </w:tabs>
        <w:ind w:left="5040" w:hanging="360"/>
      </w:pPr>
      <w:rPr>
        <w:rFonts w:ascii="Symbol" w:hAnsi="Symbol" w:hint="default"/>
      </w:rPr>
    </w:lvl>
    <w:lvl w:ilvl="7" w:tplc="E8A6EF2A" w:tentative="1">
      <w:start w:val="1"/>
      <w:numFmt w:val="bullet"/>
      <w:lvlText w:val="o"/>
      <w:lvlJc w:val="left"/>
      <w:pPr>
        <w:tabs>
          <w:tab w:val="num" w:pos="5760"/>
        </w:tabs>
        <w:ind w:left="5760" w:hanging="360"/>
      </w:pPr>
      <w:rPr>
        <w:rFonts w:ascii="Courier New" w:hAnsi="Courier New" w:hint="default"/>
      </w:rPr>
    </w:lvl>
    <w:lvl w:ilvl="8" w:tplc="DC7410F8" w:tentative="1">
      <w:start w:val="1"/>
      <w:numFmt w:val="bullet"/>
      <w:lvlText w:val=""/>
      <w:lvlJc w:val="left"/>
      <w:pPr>
        <w:tabs>
          <w:tab w:val="num" w:pos="6480"/>
        </w:tabs>
        <w:ind w:left="6480" w:hanging="360"/>
      </w:pPr>
      <w:rPr>
        <w:rFonts w:ascii="Wingdings" w:hAnsi="Wingdings" w:hint="default"/>
      </w:rPr>
    </w:lvl>
  </w:abstractNum>
  <w:abstractNum w:abstractNumId="62">
    <w:nsid w:val="5FAB6F7B"/>
    <w:multiLevelType w:val="hybridMultilevel"/>
    <w:tmpl w:val="8B5CEBD4"/>
    <w:lvl w:ilvl="0" w:tplc="890C331E">
      <w:start w:val="15"/>
      <w:numFmt w:val="bullet"/>
      <w:lvlText w:val="-"/>
      <w:lvlJc w:val="left"/>
      <w:pPr>
        <w:tabs>
          <w:tab w:val="num" w:pos="340"/>
        </w:tabs>
        <w:ind w:left="340" w:hanging="340"/>
      </w:pPr>
      <w:rPr>
        <w:rFonts w:hint="default"/>
      </w:rPr>
    </w:lvl>
    <w:lvl w:ilvl="1" w:tplc="EF52B832" w:tentative="1">
      <w:start w:val="1"/>
      <w:numFmt w:val="bullet"/>
      <w:lvlText w:val="o"/>
      <w:lvlJc w:val="left"/>
      <w:pPr>
        <w:tabs>
          <w:tab w:val="num" w:pos="1440"/>
        </w:tabs>
        <w:ind w:left="1440" w:hanging="360"/>
      </w:pPr>
      <w:rPr>
        <w:rFonts w:ascii="Courier New" w:hAnsi="Courier New" w:hint="default"/>
      </w:rPr>
    </w:lvl>
    <w:lvl w:ilvl="2" w:tplc="0D1EA640" w:tentative="1">
      <w:start w:val="1"/>
      <w:numFmt w:val="bullet"/>
      <w:lvlText w:val=""/>
      <w:lvlJc w:val="left"/>
      <w:pPr>
        <w:tabs>
          <w:tab w:val="num" w:pos="2160"/>
        </w:tabs>
        <w:ind w:left="2160" w:hanging="360"/>
      </w:pPr>
      <w:rPr>
        <w:rFonts w:ascii="Wingdings" w:hAnsi="Wingdings" w:hint="default"/>
      </w:rPr>
    </w:lvl>
    <w:lvl w:ilvl="3" w:tplc="68946BDE" w:tentative="1">
      <w:start w:val="1"/>
      <w:numFmt w:val="bullet"/>
      <w:lvlText w:val=""/>
      <w:lvlJc w:val="left"/>
      <w:pPr>
        <w:tabs>
          <w:tab w:val="num" w:pos="2880"/>
        </w:tabs>
        <w:ind w:left="2880" w:hanging="360"/>
      </w:pPr>
      <w:rPr>
        <w:rFonts w:ascii="Symbol" w:hAnsi="Symbol" w:hint="default"/>
      </w:rPr>
    </w:lvl>
    <w:lvl w:ilvl="4" w:tplc="A3580E82" w:tentative="1">
      <w:start w:val="1"/>
      <w:numFmt w:val="bullet"/>
      <w:lvlText w:val="o"/>
      <w:lvlJc w:val="left"/>
      <w:pPr>
        <w:tabs>
          <w:tab w:val="num" w:pos="3600"/>
        </w:tabs>
        <w:ind w:left="3600" w:hanging="360"/>
      </w:pPr>
      <w:rPr>
        <w:rFonts w:ascii="Courier New" w:hAnsi="Courier New" w:hint="default"/>
      </w:rPr>
    </w:lvl>
    <w:lvl w:ilvl="5" w:tplc="D5861C48" w:tentative="1">
      <w:start w:val="1"/>
      <w:numFmt w:val="bullet"/>
      <w:lvlText w:val=""/>
      <w:lvlJc w:val="left"/>
      <w:pPr>
        <w:tabs>
          <w:tab w:val="num" w:pos="4320"/>
        </w:tabs>
        <w:ind w:left="4320" w:hanging="360"/>
      </w:pPr>
      <w:rPr>
        <w:rFonts w:ascii="Wingdings" w:hAnsi="Wingdings" w:hint="default"/>
      </w:rPr>
    </w:lvl>
    <w:lvl w:ilvl="6" w:tplc="61DA40CA" w:tentative="1">
      <w:start w:val="1"/>
      <w:numFmt w:val="bullet"/>
      <w:lvlText w:val=""/>
      <w:lvlJc w:val="left"/>
      <w:pPr>
        <w:tabs>
          <w:tab w:val="num" w:pos="5040"/>
        </w:tabs>
        <w:ind w:left="5040" w:hanging="360"/>
      </w:pPr>
      <w:rPr>
        <w:rFonts w:ascii="Symbol" w:hAnsi="Symbol" w:hint="default"/>
      </w:rPr>
    </w:lvl>
    <w:lvl w:ilvl="7" w:tplc="08E480B6" w:tentative="1">
      <w:start w:val="1"/>
      <w:numFmt w:val="bullet"/>
      <w:lvlText w:val="o"/>
      <w:lvlJc w:val="left"/>
      <w:pPr>
        <w:tabs>
          <w:tab w:val="num" w:pos="5760"/>
        </w:tabs>
        <w:ind w:left="5760" w:hanging="360"/>
      </w:pPr>
      <w:rPr>
        <w:rFonts w:ascii="Courier New" w:hAnsi="Courier New" w:hint="default"/>
      </w:rPr>
    </w:lvl>
    <w:lvl w:ilvl="8" w:tplc="6B2C175C" w:tentative="1">
      <w:start w:val="1"/>
      <w:numFmt w:val="bullet"/>
      <w:lvlText w:val=""/>
      <w:lvlJc w:val="left"/>
      <w:pPr>
        <w:tabs>
          <w:tab w:val="num" w:pos="6480"/>
        </w:tabs>
        <w:ind w:left="6480" w:hanging="360"/>
      </w:pPr>
      <w:rPr>
        <w:rFonts w:ascii="Wingdings" w:hAnsi="Wingdings" w:hint="default"/>
      </w:rPr>
    </w:lvl>
  </w:abstractNum>
  <w:abstractNum w:abstractNumId="63">
    <w:nsid w:val="5FF9264E"/>
    <w:multiLevelType w:val="hybridMultilevel"/>
    <w:tmpl w:val="952E8164"/>
    <w:lvl w:ilvl="0" w:tplc="C80AC4BA">
      <w:start w:val="15"/>
      <w:numFmt w:val="bullet"/>
      <w:lvlText w:val="-"/>
      <w:lvlJc w:val="left"/>
      <w:pPr>
        <w:tabs>
          <w:tab w:val="num" w:pos="340"/>
        </w:tabs>
        <w:ind w:left="340" w:hanging="34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606421EB"/>
    <w:multiLevelType w:val="multilevel"/>
    <w:tmpl w:val="6114B01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nsid w:val="60F73B8F"/>
    <w:multiLevelType w:val="hybridMultilevel"/>
    <w:tmpl w:val="08E22832"/>
    <w:lvl w:ilvl="0" w:tplc="FFFFFFFF">
      <w:start w:val="1"/>
      <w:numFmt w:val="bullet"/>
      <w:lvlText w:val="-"/>
      <w:lvlJc w:val="left"/>
      <w:pPr>
        <w:tabs>
          <w:tab w:val="num" w:pos="454"/>
        </w:tabs>
        <w:ind w:left="454" w:hanging="454"/>
      </w:pPr>
      <w:rPr>
        <w:rFonts w:hint="default"/>
      </w:rPr>
    </w:lvl>
    <w:lvl w:ilvl="1" w:tplc="FE06D954">
      <w:start w:val="1"/>
      <w:numFmt w:val="decimal"/>
      <w:lvlText w:val="%2."/>
      <w:lvlJc w:val="left"/>
      <w:pPr>
        <w:tabs>
          <w:tab w:val="num" w:pos="454"/>
        </w:tabs>
        <w:ind w:left="454" w:hanging="454"/>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620060B8"/>
    <w:multiLevelType w:val="hybridMultilevel"/>
    <w:tmpl w:val="86B07850"/>
    <w:lvl w:ilvl="0" w:tplc="890C331E">
      <w:start w:val="15"/>
      <w:numFmt w:val="bullet"/>
      <w:lvlText w:val="-"/>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2577E15"/>
    <w:multiLevelType w:val="multilevel"/>
    <w:tmpl w:val="902C6E3E"/>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1"/>
      <w:numFmt w:val="decimal"/>
      <w:lvlText w:val="%1.%2.%3"/>
      <w:lvlJc w:val="left"/>
      <w:pPr>
        <w:tabs>
          <w:tab w:val="num" w:pos="737"/>
        </w:tabs>
        <w:ind w:left="737" w:hanging="737"/>
      </w:pPr>
      <w:rPr>
        <w:rFonts w:ascii="Bookman Old Style" w:hAnsi="Bookman Old Style" w:hint="default"/>
        <w:b/>
        <w:i w:val="0"/>
        <w:shadow/>
        <w:emboss w:val="0"/>
        <w:imprint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nsid w:val="63EF10DF"/>
    <w:multiLevelType w:val="singleLevel"/>
    <w:tmpl w:val="0C09000F"/>
    <w:lvl w:ilvl="0">
      <w:start w:val="1"/>
      <w:numFmt w:val="decimal"/>
      <w:lvlText w:val="%1."/>
      <w:lvlJc w:val="left"/>
      <w:pPr>
        <w:tabs>
          <w:tab w:val="num" w:pos="360"/>
        </w:tabs>
        <w:ind w:left="360" w:hanging="360"/>
      </w:pPr>
      <w:rPr>
        <w:rFonts w:hint="default"/>
      </w:rPr>
    </w:lvl>
  </w:abstractNum>
  <w:abstractNum w:abstractNumId="69">
    <w:nsid w:val="64A843D1"/>
    <w:multiLevelType w:val="hybridMultilevel"/>
    <w:tmpl w:val="C7A2099E"/>
    <w:lvl w:ilvl="0" w:tplc="2E049B8C">
      <w:start w:val="15"/>
      <w:numFmt w:val="bullet"/>
      <w:lvlText w:val="-"/>
      <w:lvlJc w:val="left"/>
      <w:pPr>
        <w:tabs>
          <w:tab w:val="num" w:pos="340"/>
        </w:tabs>
        <w:ind w:left="340" w:hanging="34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64AE3129"/>
    <w:multiLevelType w:val="hybridMultilevel"/>
    <w:tmpl w:val="80440DF0"/>
    <w:lvl w:ilvl="0" w:tplc="890C331E">
      <w:start w:val="15"/>
      <w:numFmt w:val="bullet"/>
      <w:lvlText w:val="-"/>
      <w:lvlJc w:val="left"/>
      <w:pPr>
        <w:tabs>
          <w:tab w:val="num" w:pos="340"/>
        </w:tabs>
        <w:ind w:left="340" w:hanging="34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64DD4F0C"/>
    <w:multiLevelType w:val="hybridMultilevel"/>
    <w:tmpl w:val="A7A614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nsid w:val="65EC51A7"/>
    <w:multiLevelType w:val="hybridMultilevel"/>
    <w:tmpl w:val="865C0366"/>
    <w:lvl w:ilvl="0" w:tplc="701C5E86">
      <w:start w:val="15"/>
      <w:numFmt w:val="bullet"/>
      <w:lvlText w:val="-"/>
      <w:lvlJc w:val="left"/>
      <w:pPr>
        <w:tabs>
          <w:tab w:val="num" w:pos="340"/>
        </w:tabs>
        <w:ind w:left="340" w:hanging="34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675B4EFB"/>
    <w:multiLevelType w:val="hybridMultilevel"/>
    <w:tmpl w:val="691AAA2A"/>
    <w:lvl w:ilvl="0" w:tplc="C80AC4BA">
      <w:start w:val="15"/>
      <w:numFmt w:val="bullet"/>
      <w:lvlText w:val="-"/>
      <w:lvlJc w:val="left"/>
      <w:pPr>
        <w:tabs>
          <w:tab w:val="num" w:pos="340"/>
        </w:tabs>
        <w:ind w:left="340" w:hanging="340"/>
      </w:pPr>
      <w:rPr>
        <w:rFonts w:hint="default"/>
      </w:rPr>
    </w:lvl>
    <w:lvl w:ilvl="1" w:tplc="59905F86" w:tentative="1">
      <w:start w:val="1"/>
      <w:numFmt w:val="bullet"/>
      <w:lvlText w:val="o"/>
      <w:lvlJc w:val="left"/>
      <w:pPr>
        <w:tabs>
          <w:tab w:val="num" w:pos="1440"/>
        </w:tabs>
        <w:ind w:left="1440" w:hanging="360"/>
      </w:pPr>
      <w:rPr>
        <w:rFonts w:ascii="Courier New" w:hAnsi="Courier New" w:hint="default"/>
      </w:rPr>
    </w:lvl>
    <w:lvl w:ilvl="2" w:tplc="2B966B38" w:tentative="1">
      <w:start w:val="1"/>
      <w:numFmt w:val="bullet"/>
      <w:lvlText w:val=""/>
      <w:lvlJc w:val="left"/>
      <w:pPr>
        <w:tabs>
          <w:tab w:val="num" w:pos="2160"/>
        </w:tabs>
        <w:ind w:left="2160" w:hanging="360"/>
      </w:pPr>
      <w:rPr>
        <w:rFonts w:ascii="Wingdings" w:hAnsi="Wingdings" w:hint="default"/>
      </w:rPr>
    </w:lvl>
    <w:lvl w:ilvl="3" w:tplc="9D2AC8DE" w:tentative="1">
      <w:start w:val="1"/>
      <w:numFmt w:val="bullet"/>
      <w:lvlText w:val=""/>
      <w:lvlJc w:val="left"/>
      <w:pPr>
        <w:tabs>
          <w:tab w:val="num" w:pos="2880"/>
        </w:tabs>
        <w:ind w:left="2880" w:hanging="360"/>
      </w:pPr>
      <w:rPr>
        <w:rFonts w:ascii="Symbol" w:hAnsi="Symbol" w:hint="default"/>
      </w:rPr>
    </w:lvl>
    <w:lvl w:ilvl="4" w:tplc="7F460D9C" w:tentative="1">
      <w:start w:val="1"/>
      <w:numFmt w:val="bullet"/>
      <w:lvlText w:val="o"/>
      <w:lvlJc w:val="left"/>
      <w:pPr>
        <w:tabs>
          <w:tab w:val="num" w:pos="3600"/>
        </w:tabs>
        <w:ind w:left="3600" w:hanging="360"/>
      </w:pPr>
      <w:rPr>
        <w:rFonts w:ascii="Courier New" w:hAnsi="Courier New" w:hint="default"/>
      </w:rPr>
    </w:lvl>
    <w:lvl w:ilvl="5" w:tplc="6F5233A4" w:tentative="1">
      <w:start w:val="1"/>
      <w:numFmt w:val="bullet"/>
      <w:lvlText w:val=""/>
      <w:lvlJc w:val="left"/>
      <w:pPr>
        <w:tabs>
          <w:tab w:val="num" w:pos="4320"/>
        </w:tabs>
        <w:ind w:left="4320" w:hanging="360"/>
      </w:pPr>
      <w:rPr>
        <w:rFonts w:ascii="Wingdings" w:hAnsi="Wingdings" w:hint="default"/>
      </w:rPr>
    </w:lvl>
    <w:lvl w:ilvl="6" w:tplc="800844CE" w:tentative="1">
      <w:start w:val="1"/>
      <w:numFmt w:val="bullet"/>
      <w:lvlText w:val=""/>
      <w:lvlJc w:val="left"/>
      <w:pPr>
        <w:tabs>
          <w:tab w:val="num" w:pos="5040"/>
        </w:tabs>
        <w:ind w:left="5040" w:hanging="360"/>
      </w:pPr>
      <w:rPr>
        <w:rFonts w:ascii="Symbol" w:hAnsi="Symbol" w:hint="default"/>
      </w:rPr>
    </w:lvl>
    <w:lvl w:ilvl="7" w:tplc="058E95F8" w:tentative="1">
      <w:start w:val="1"/>
      <w:numFmt w:val="bullet"/>
      <w:lvlText w:val="o"/>
      <w:lvlJc w:val="left"/>
      <w:pPr>
        <w:tabs>
          <w:tab w:val="num" w:pos="5760"/>
        </w:tabs>
        <w:ind w:left="5760" w:hanging="360"/>
      </w:pPr>
      <w:rPr>
        <w:rFonts w:ascii="Courier New" w:hAnsi="Courier New" w:hint="default"/>
      </w:rPr>
    </w:lvl>
    <w:lvl w:ilvl="8" w:tplc="E1FACFE6" w:tentative="1">
      <w:start w:val="1"/>
      <w:numFmt w:val="bullet"/>
      <w:lvlText w:val=""/>
      <w:lvlJc w:val="left"/>
      <w:pPr>
        <w:tabs>
          <w:tab w:val="num" w:pos="6480"/>
        </w:tabs>
        <w:ind w:left="6480" w:hanging="360"/>
      </w:pPr>
      <w:rPr>
        <w:rFonts w:ascii="Wingdings" w:hAnsi="Wingdings" w:hint="default"/>
      </w:rPr>
    </w:lvl>
  </w:abstractNum>
  <w:abstractNum w:abstractNumId="74">
    <w:nsid w:val="69B80BBB"/>
    <w:multiLevelType w:val="hybridMultilevel"/>
    <w:tmpl w:val="15022E6C"/>
    <w:lvl w:ilvl="0" w:tplc="890C331E">
      <w:start w:val="15"/>
      <w:numFmt w:val="bullet"/>
      <w:lvlText w:val="-"/>
      <w:lvlJc w:val="left"/>
      <w:pPr>
        <w:tabs>
          <w:tab w:val="num" w:pos="340"/>
        </w:tabs>
        <w:ind w:left="340" w:hanging="340"/>
      </w:pPr>
      <w:rPr>
        <w:rFonts w:hint="default"/>
      </w:rPr>
    </w:lvl>
    <w:lvl w:ilvl="1" w:tplc="4000C050" w:tentative="1">
      <w:start w:val="1"/>
      <w:numFmt w:val="bullet"/>
      <w:lvlText w:val="o"/>
      <w:lvlJc w:val="left"/>
      <w:pPr>
        <w:tabs>
          <w:tab w:val="num" w:pos="1440"/>
        </w:tabs>
        <w:ind w:left="1440" w:hanging="360"/>
      </w:pPr>
      <w:rPr>
        <w:rFonts w:ascii="Courier New" w:hAnsi="Courier New" w:hint="default"/>
      </w:rPr>
    </w:lvl>
    <w:lvl w:ilvl="2" w:tplc="3B56AF72" w:tentative="1">
      <w:start w:val="1"/>
      <w:numFmt w:val="bullet"/>
      <w:lvlText w:val=""/>
      <w:lvlJc w:val="left"/>
      <w:pPr>
        <w:tabs>
          <w:tab w:val="num" w:pos="2160"/>
        </w:tabs>
        <w:ind w:left="2160" w:hanging="360"/>
      </w:pPr>
      <w:rPr>
        <w:rFonts w:ascii="Wingdings" w:hAnsi="Wingdings" w:hint="default"/>
      </w:rPr>
    </w:lvl>
    <w:lvl w:ilvl="3" w:tplc="471C8BC0" w:tentative="1">
      <w:start w:val="1"/>
      <w:numFmt w:val="bullet"/>
      <w:lvlText w:val=""/>
      <w:lvlJc w:val="left"/>
      <w:pPr>
        <w:tabs>
          <w:tab w:val="num" w:pos="2880"/>
        </w:tabs>
        <w:ind w:left="2880" w:hanging="360"/>
      </w:pPr>
      <w:rPr>
        <w:rFonts w:ascii="Symbol" w:hAnsi="Symbol" w:hint="default"/>
      </w:rPr>
    </w:lvl>
    <w:lvl w:ilvl="4" w:tplc="D0F00C40" w:tentative="1">
      <w:start w:val="1"/>
      <w:numFmt w:val="bullet"/>
      <w:lvlText w:val="o"/>
      <w:lvlJc w:val="left"/>
      <w:pPr>
        <w:tabs>
          <w:tab w:val="num" w:pos="3600"/>
        </w:tabs>
        <w:ind w:left="3600" w:hanging="360"/>
      </w:pPr>
      <w:rPr>
        <w:rFonts w:ascii="Courier New" w:hAnsi="Courier New" w:hint="default"/>
      </w:rPr>
    </w:lvl>
    <w:lvl w:ilvl="5" w:tplc="73B20DF0" w:tentative="1">
      <w:start w:val="1"/>
      <w:numFmt w:val="bullet"/>
      <w:lvlText w:val=""/>
      <w:lvlJc w:val="left"/>
      <w:pPr>
        <w:tabs>
          <w:tab w:val="num" w:pos="4320"/>
        </w:tabs>
        <w:ind w:left="4320" w:hanging="360"/>
      </w:pPr>
      <w:rPr>
        <w:rFonts w:ascii="Wingdings" w:hAnsi="Wingdings" w:hint="default"/>
      </w:rPr>
    </w:lvl>
    <w:lvl w:ilvl="6" w:tplc="05F8792A" w:tentative="1">
      <w:start w:val="1"/>
      <w:numFmt w:val="bullet"/>
      <w:lvlText w:val=""/>
      <w:lvlJc w:val="left"/>
      <w:pPr>
        <w:tabs>
          <w:tab w:val="num" w:pos="5040"/>
        </w:tabs>
        <w:ind w:left="5040" w:hanging="360"/>
      </w:pPr>
      <w:rPr>
        <w:rFonts w:ascii="Symbol" w:hAnsi="Symbol" w:hint="default"/>
      </w:rPr>
    </w:lvl>
    <w:lvl w:ilvl="7" w:tplc="E6307A20" w:tentative="1">
      <w:start w:val="1"/>
      <w:numFmt w:val="bullet"/>
      <w:lvlText w:val="o"/>
      <w:lvlJc w:val="left"/>
      <w:pPr>
        <w:tabs>
          <w:tab w:val="num" w:pos="5760"/>
        </w:tabs>
        <w:ind w:left="5760" w:hanging="360"/>
      </w:pPr>
      <w:rPr>
        <w:rFonts w:ascii="Courier New" w:hAnsi="Courier New" w:hint="default"/>
      </w:rPr>
    </w:lvl>
    <w:lvl w:ilvl="8" w:tplc="9C76DC8A" w:tentative="1">
      <w:start w:val="1"/>
      <w:numFmt w:val="bullet"/>
      <w:lvlText w:val=""/>
      <w:lvlJc w:val="left"/>
      <w:pPr>
        <w:tabs>
          <w:tab w:val="num" w:pos="6480"/>
        </w:tabs>
        <w:ind w:left="6480" w:hanging="360"/>
      </w:pPr>
      <w:rPr>
        <w:rFonts w:ascii="Wingdings" w:hAnsi="Wingdings" w:hint="default"/>
      </w:rPr>
    </w:lvl>
  </w:abstractNum>
  <w:abstractNum w:abstractNumId="75">
    <w:nsid w:val="6A731345"/>
    <w:multiLevelType w:val="multilevel"/>
    <w:tmpl w:val="CE0AE264"/>
    <w:lvl w:ilvl="0">
      <w:start w:val="4"/>
      <w:numFmt w:val="decimal"/>
      <w:lvlText w:val="%1"/>
      <w:lvlJc w:val="left"/>
      <w:pPr>
        <w:tabs>
          <w:tab w:val="num" w:pos="600"/>
        </w:tabs>
        <w:ind w:left="600" w:hanging="600"/>
      </w:pPr>
      <w:rPr>
        <w:rFonts w:hint="default"/>
      </w:rPr>
    </w:lvl>
    <w:lvl w:ilvl="1">
      <w:start w:val="7"/>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1"/>
      <w:numFmt w:val="decimal"/>
      <w:lvlText w:val="%1.%2.%3"/>
      <w:lvlJc w:val="left"/>
      <w:pPr>
        <w:tabs>
          <w:tab w:val="num" w:pos="737"/>
        </w:tabs>
        <w:ind w:left="737" w:hanging="737"/>
      </w:pPr>
      <w:rPr>
        <w:rFonts w:ascii="Bookman Old Style" w:hAnsi="Bookman Old Style" w:hint="default"/>
        <w:b/>
        <w:i/>
        <w:shadow/>
        <w:emboss w:val="0"/>
        <w:imprint w:val="0"/>
        <w:sz w:val="20"/>
        <w:szCs w:val="20"/>
      </w:rPr>
    </w:lvl>
    <w:lvl w:ilvl="3">
      <w:start w:val="1"/>
      <w:numFmt w:val="decimal"/>
      <w:lvlText w:val="%1.%2.%3.%4"/>
      <w:lvlJc w:val="left"/>
      <w:pPr>
        <w:tabs>
          <w:tab w:val="num" w:pos="737"/>
        </w:tabs>
        <w:ind w:left="737" w:hanging="737"/>
      </w:pPr>
      <w:rPr>
        <w:rFonts w:ascii="Bookman Old Style" w:hAnsi="Bookman Old Style" w:hint="default"/>
        <w:b w:val="0"/>
        <w:i/>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nsid w:val="6AF87BC3"/>
    <w:multiLevelType w:val="hybridMultilevel"/>
    <w:tmpl w:val="B358BC84"/>
    <w:lvl w:ilvl="0" w:tplc="761436EE">
      <w:start w:val="15"/>
      <w:numFmt w:val="bullet"/>
      <w:lvlText w:val="-"/>
      <w:lvlJc w:val="left"/>
      <w:pPr>
        <w:tabs>
          <w:tab w:val="num" w:pos="340"/>
        </w:tabs>
        <w:ind w:left="340" w:hanging="340"/>
      </w:pPr>
      <w:rPr>
        <w:rFonts w:hint="default"/>
      </w:rPr>
    </w:lvl>
    <w:lvl w:ilvl="1" w:tplc="0F301610" w:tentative="1">
      <w:start w:val="1"/>
      <w:numFmt w:val="bullet"/>
      <w:lvlText w:val="o"/>
      <w:lvlJc w:val="left"/>
      <w:pPr>
        <w:tabs>
          <w:tab w:val="num" w:pos="1440"/>
        </w:tabs>
        <w:ind w:left="1440" w:hanging="360"/>
      </w:pPr>
      <w:rPr>
        <w:rFonts w:ascii="Courier New" w:hAnsi="Courier New" w:hint="default"/>
      </w:rPr>
    </w:lvl>
    <w:lvl w:ilvl="2" w:tplc="B1FEF06A" w:tentative="1">
      <w:start w:val="1"/>
      <w:numFmt w:val="bullet"/>
      <w:lvlText w:val=""/>
      <w:lvlJc w:val="left"/>
      <w:pPr>
        <w:tabs>
          <w:tab w:val="num" w:pos="2160"/>
        </w:tabs>
        <w:ind w:left="2160" w:hanging="360"/>
      </w:pPr>
      <w:rPr>
        <w:rFonts w:ascii="Wingdings" w:hAnsi="Wingdings" w:hint="default"/>
      </w:rPr>
    </w:lvl>
    <w:lvl w:ilvl="3" w:tplc="9F1694D2" w:tentative="1">
      <w:start w:val="1"/>
      <w:numFmt w:val="bullet"/>
      <w:lvlText w:val=""/>
      <w:lvlJc w:val="left"/>
      <w:pPr>
        <w:tabs>
          <w:tab w:val="num" w:pos="2880"/>
        </w:tabs>
        <w:ind w:left="2880" w:hanging="360"/>
      </w:pPr>
      <w:rPr>
        <w:rFonts w:ascii="Symbol" w:hAnsi="Symbol" w:hint="default"/>
      </w:rPr>
    </w:lvl>
    <w:lvl w:ilvl="4" w:tplc="A46C2F6E" w:tentative="1">
      <w:start w:val="1"/>
      <w:numFmt w:val="bullet"/>
      <w:lvlText w:val="o"/>
      <w:lvlJc w:val="left"/>
      <w:pPr>
        <w:tabs>
          <w:tab w:val="num" w:pos="3600"/>
        </w:tabs>
        <w:ind w:left="3600" w:hanging="360"/>
      </w:pPr>
      <w:rPr>
        <w:rFonts w:ascii="Courier New" w:hAnsi="Courier New" w:hint="default"/>
      </w:rPr>
    </w:lvl>
    <w:lvl w:ilvl="5" w:tplc="FE5CA7E4" w:tentative="1">
      <w:start w:val="1"/>
      <w:numFmt w:val="bullet"/>
      <w:lvlText w:val=""/>
      <w:lvlJc w:val="left"/>
      <w:pPr>
        <w:tabs>
          <w:tab w:val="num" w:pos="4320"/>
        </w:tabs>
        <w:ind w:left="4320" w:hanging="360"/>
      </w:pPr>
      <w:rPr>
        <w:rFonts w:ascii="Wingdings" w:hAnsi="Wingdings" w:hint="default"/>
      </w:rPr>
    </w:lvl>
    <w:lvl w:ilvl="6" w:tplc="719A95DE" w:tentative="1">
      <w:start w:val="1"/>
      <w:numFmt w:val="bullet"/>
      <w:lvlText w:val=""/>
      <w:lvlJc w:val="left"/>
      <w:pPr>
        <w:tabs>
          <w:tab w:val="num" w:pos="5040"/>
        </w:tabs>
        <w:ind w:left="5040" w:hanging="360"/>
      </w:pPr>
      <w:rPr>
        <w:rFonts w:ascii="Symbol" w:hAnsi="Symbol" w:hint="default"/>
      </w:rPr>
    </w:lvl>
    <w:lvl w:ilvl="7" w:tplc="EFDEC9CE" w:tentative="1">
      <w:start w:val="1"/>
      <w:numFmt w:val="bullet"/>
      <w:lvlText w:val="o"/>
      <w:lvlJc w:val="left"/>
      <w:pPr>
        <w:tabs>
          <w:tab w:val="num" w:pos="5760"/>
        </w:tabs>
        <w:ind w:left="5760" w:hanging="360"/>
      </w:pPr>
      <w:rPr>
        <w:rFonts w:ascii="Courier New" w:hAnsi="Courier New" w:hint="default"/>
      </w:rPr>
    </w:lvl>
    <w:lvl w:ilvl="8" w:tplc="A288B198" w:tentative="1">
      <w:start w:val="1"/>
      <w:numFmt w:val="bullet"/>
      <w:lvlText w:val=""/>
      <w:lvlJc w:val="left"/>
      <w:pPr>
        <w:tabs>
          <w:tab w:val="num" w:pos="6480"/>
        </w:tabs>
        <w:ind w:left="6480" w:hanging="360"/>
      </w:pPr>
      <w:rPr>
        <w:rFonts w:ascii="Wingdings" w:hAnsi="Wingdings" w:hint="default"/>
      </w:rPr>
    </w:lvl>
  </w:abstractNum>
  <w:abstractNum w:abstractNumId="77">
    <w:nsid w:val="6B5A2305"/>
    <w:multiLevelType w:val="hybridMultilevel"/>
    <w:tmpl w:val="826A9028"/>
    <w:lvl w:ilvl="0" w:tplc="8B48B256">
      <w:start w:val="1"/>
      <w:numFmt w:val="bullet"/>
      <w:lvlText w:val="-"/>
      <w:lvlJc w:val="left"/>
      <w:pPr>
        <w:tabs>
          <w:tab w:val="num" w:pos="340"/>
        </w:tabs>
        <w:ind w:left="340" w:hanging="340"/>
      </w:pPr>
      <w:rPr>
        <w:rFonts w:hint="default"/>
      </w:rPr>
    </w:lvl>
    <w:lvl w:ilvl="1" w:tplc="AF92FBB0" w:tentative="1">
      <w:start w:val="1"/>
      <w:numFmt w:val="bullet"/>
      <w:lvlText w:val="o"/>
      <w:lvlJc w:val="left"/>
      <w:pPr>
        <w:tabs>
          <w:tab w:val="num" w:pos="1440"/>
        </w:tabs>
        <w:ind w:left="1440" w:hanging="360"/>
      </w:pPr>
      <w:rPr>
        <w:rFonts w:ascii="Courier New" w:hAnsi="Courier New" w:hint="default"/>
      </w:rPr>
    </w:lvl>
    <w:lvl w:ilvl="2" w:tplc="14B82A32" w:tentative="1">
      <w:start w:val="1"/>
      <w:numFmt w:val="bullet"/>
      <w:lvlText w:val=""/>
      <w:lvlJc w:val="left"/>
      <w:pPr>
        <w:tabs>
          <w:tab w:val="num" w:pos="2160"/>
        </w:tabs>
        <w:ind w:left="2160" w:hanging="360"/>
      </w:pPr>
      <w:rPr>
        <w:rFonts w:ascii="Wingdings" w:hAnsi="Wingdings" w:hint="default"/>
      </w:rPr>
    </w:lvl>
    <w:lvl w:ilvl="3" w:tplc="28743BA8" w:tentative="1">
      <w:start w:val="1"/>
      <w:numFmt w:val="bullet"/>
      <w:lvlText w:val=""/>
      <w:lvlJc w:val="left"/>
      <w:pPr>
        <w:tabs>
          <w:tab w:val="num" w:pos="2880"/>
        </w:tabs>
        <w:ind w:left="2880" w:hanging="360"/>
      </w:pPr>
      <w:rPr>
        <w:rFonts w:ascii="Symbol" w:hAnsi="Symbol" w:hint="default"/>
      </w:rPr>
    </w:lvl>
    <w:lvl w:ilvl="4" w:tplc="11984A5C" w:tentative="1">
      <w:start w:val="1"/>
      <w:numFmt w:val="bullet"/>
      <w:lvlText w:val="o"/>
      <w:lvlJc w:val="left"/>
      <w:pPr>
        <w:tabs>
          <w:tab w:val="num" w:pos="3600"/>
        </w:tabs>
        <w:ind w:left="3600" w:hanging="360"/>
      </w:pPr>
      <w:rPr>
        <w:rFonts w:ascii="Courier New" w:hAnsi="Courier New" w:hint="default"/>
      </w:rPr>
    </w:lvl>
    <w:lvl w:ilvl="5" w:tplc="2EC836B2" w:tentative="1">
      <w:start w:val="1"/>
      <w:numFmt w:val="bullet"/>
      <w:lvlText w:val=""/>
      <w:lvlJc w:val="left"/>
      <w:pPr>
        <w:tabs>
          <w:tab w:val="num" w:pos="4320"/>
        </w:tabs>
        <w:ind w:left="4320" w:hanging="360"/>
      </w:pPr>
      <w:rPr>
        <w:rFonts w:ascii="Wingdings" w:hAnsi="Wingdings" w:hint="default"/>
      </w:rPr>
    </w:lvl>
    <w:lvl w:ilvl="6" w:tplc="A930035C" w:tentative="1">
      <w:start w:val="1"/>
      <w:numFmt w:val="bullet"/>
      <w:lvlText w:val=""/>
      <w:lvlJc w:val="left"/>
      <w:pPr>
        <w:tabs>
          <w:tab w:val="num" w:pos="5040"/>
        </w:tabs>
        <w:ind w:left="5040" w:hanging="360"/>
      </w:pPr>
      <w:rPr>
        <w:rFonts w:ascii="Symbol" w:hAnsi="Symbol" w:hint="default"/>
      </w:rPr>
    </w:lvl>
    <w:lvl w:ilvl="7" w:tplc="5FC69758" w:tentative="1">
      <w:start w:val="1"/>
      <w:numFmt w:val="bullet"/>
      <w:lvlText w:val="o"/>
      <w:lvlJc w:val="left"/>
      <w:pPr>
        <w:tabs>
          <w:tab w:val="num" w:pos="5760"/>
        </w:tabs>
        <w:ind w:left="5760" w:hanging="360"/>
      </w:pPr>
      <w:rPr>
        <w:rFonts w:ascii="Courier New" w:hAnsi="Courier New" w:hint="default"/>
      </w:rPr>
    </w:lvl>
    <w:lvl w:ilvl="8" w:tplc="9B209EBE" w:tentative="1">
      <w:start w:val="1"/>
      <w:numFmt w:val="bullet"/>
      <w:lvlText w:val=""/>
      <w:lvlJc w:val="left"/>
      <w:pPr>
        <w:tabs>
          <w:tab w:val="num" w:pos="6480"/>
        </w:tabs>
        <w:ind w:left="6480" w:hanging="360"/>
      </w:pPr>
      <w:rPr>
        <w:rFonts w:ascii="Wingdings" w:hAnsi="Wingdings" w:hint="default"/>
      </w:rPr>
    </w:lvl>
  </w:abstractNum>
  <w:abstractNum w:abstractNumId="78">
    <w:nsid w:val="6C815C52"/>
    <w:multiLevelType w:val="multilevel"/>
    <w:tmpl w:val="E1B432B4"/>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80"/>
        </w:tabs>
        <w:ind w:left="680" w:hanging="680"/>
      </w:pPr>
      <w:rPr>
        <w:rFonts w:ascii="Bookman Old Style" w:hAnsi="Bookman Old Style" w:hint="default"/>
        <w:b/>
        <w:i w:val="0"/>
        <w:shadow/>
        <w:emboss w:val="0"/>
        <w:imprint w:val="0"/>
        <w:sz w:val="24"/>
        <w:szCs w:val="24"/>
      </w:rPr>
    </w:lvl>
    <w:lvl w:ilvl="2">
      <w:start w:val="1"/>
      <w:numFmt w:val="decimal"/>
      <w:lvlText w:val="%1.%2.%3"/>
      <w:lvlJc w:val="left"/>
      <w:pPr>
        <w:tabs>
          <w:tab w:val="num" w:pos="737"/>
        </w:tabs>
        <w:ind w:left="737" w:hanging="737"/>
      </w:pPr>
      <w:rPr>
        <w:rFonts w:ascii="Bookman Old Style" w:hAnsi="Bookman Old Style" w:hint="default"/>
        <w:b/>
        <w:i w:val="0"/>
        <w:shadow/>
        <w:emboss w:val="0"/>
        <w:imprint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6EB84B07"/>
    <w:multiLevelType w:val="hybridMultilevel"/>
    <w:tmpl w:val="E13AE834"/>
    <w:lvl w:ilvl="0" w:tplc="FC3C49AC">
      <w:start w:val="1"/>
      <w:numFmt w:val="decimal"/>
      <w:lvlText w:val="%1."/>
      <w:lvlJc w:val="left"/>
      <w:pPr>
        <w:tabs>
          <w:tab w:val="num" w:pos="567"/>
        </w:tabs>
        <w:ind w:left="567" w:hanging="567"/>
      </w:pPr>
      <w:rPr>
        <w:rFonts w:ascii="Bookman Old Style" w:hAnsi="Bookman Old Style" w:hint="default"/>
        <w:b/>
        <w:i w:val="0"/>
        <w:shadow/>
        <w:emboss w:val="0"/>
        <w:imprint w:val="0"/>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nsid w:val="6F793E3C"/>
    <w:multiLevelType w:val="hybridMultilevel"/>
    <w:tmpl w:val="8F423B16"/>
    <w:lvl w:ilvl="0" w:tplc="C80AC4BA">
      <w:start w:val="15"/>
      <w:numFmt w:val="bullet"/>
      <w:lvlText w:val="-"/>
      <w:lvlJc w:val="left"/>
      <w:pPr>
        <w:tabs>
          <w:tab w:val="num" w:pos="340"/>
        </w:tabs>
        <w:ind w:left="340" w:hanging="34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nsid w:val="729B7F4B"/>
    <w:multiLevelType w:val="hybridMultilevel"/>
    <w:tmpl w:val="9522A4A8"/>
    <w:lvl w:ilvl="0" w:tplc="0FDCB646">
      <w:start w:val="1"/>
      <w:numFmt w:val="bullet"/>
      <w:lvlText w:val="-"/>
      <w:lvlJc w:val="left"/>
      <w:pPr>
        <w:tabs>
          <w:tab w:val="num" w:pos="340"/>
        </w:tabs>
        <w:ind w:left="340" w:hanging="340"/>
      </w:pPr>
      <w:rPr>
        <w:rFonts w:hint="default"/>
      </w:rPr>
    </w:lvl>
    <w:lvl w:ilvl="1" w:tplc="80DA8EA4" w:tentative="1">
      <w:start w:val="1"/>
      <w:numFmt w:val="bullet"/>
      <w:lvlText w:val="o"/>
      <w:lvlJc w:val="left"/>
      <w:pPr>
        <w:tabs>
          <w:tab w:val="num" w:pos="1440"/>
        </w:tabs>
        <w:ind w:left="1440" w:hanging="360"/>
      </w:pPr>
      <w:rPr>
        <w:rFonts w:ascii="Courier New" w:hAnsi="Courier New" w:hint="default"/>
      </w:rPr>
    </w:lvl>
    <w:lvl w:ilvl="2" w:tplc="D332B2FE" w:tentative="1">
      <w:start w:val="1"/>
      <w:numFmt w:val="bullet"/>
      <w:lvlText w:val=""/>
      <w:lvlJc w:val="left"/>
      <w:pPr>
        <w:tabs>
          <w:tab w:val="num" w:pos="2160"/>
        </w:tabs>
        <w:ind w:left="2160" w:hanging="360"/>
      </w:pPr>
      <w:rPr>
        <w:rFonts w:ascii="Wingdings" w:hAnsi="Wingdings" w:hint="default"/>
      </w:rPr>
    </w:lvl>
    <w:lvl w:ilvl="3" w:tplc="5F6E54C2" w:tentative="1">
      <w:start w:val="1"/>
      <w:numFmt w:val="bullet"/>
      <w:lvlText w:val=""/>
      <w:lvlJc w:val="left"/>
      <w:pPr>
        <w:tabs>
          <w:tab w:val="num" w:pos="2880"/>
        </w:tabs>
        <w:ind w:left="2880" w:hanging="360"/>
      </w:pPr>
      <w:rPr>
        <w:rFonts w:ascii="Symbol" w:hAnsi="Symbol" w:hint="default"/>
      </w:rPr>
    </w:lvl>
    <w:lvl w:ilvl="4" w:tplc="1966CF5A" w:tentative="1">
      <w:start w:val="1"/>
      <w:numFmt w:val="bullet"/>
      <w:lvlText w:val="o"/>
      <w:lvlJc w:val="left"/>
      <w:pPr>
        <w:tabs>
          <w:tab w:val="num" w:pos="3600"/>
        </w:tabs>
        <w:ind w:left="3600" w:hanging="360"/>
      </w:pPr>
      <w:rPr>
        <w:rFonts w:ascii="Courier New" w:hAnsi="Courier New" w:hint="default"/>
      </w:rPr>
    </w:lvl>
    <w:lvl w:ilvl="5" w:tplc="549694CC" w:tentative="1">
      <w:start w:val="1"/>
      <w:numFmt w:val="bullet"/>
      <w:lvlText w:val=""/>
      <w:lvlJc w:val="left"/>
      <w:pPr>
        <w:tabs>
          <w:tab w:val="num" w:pos="4320"/>
        </w:tabs>
        <w:ind w:left="4320" w:hanging="360"/>
      </w:pPr>
      <w:rPr>
        <w:rFonts w:ascii="Wingdings" w:hAnsi="Wingdings" w:hint="default"/>
      </w:rPr>
    </w:lvl>
    <w:lvl w:ilvl="6" w:tplc="C486DA0C" w:tentative="1">
      <w:start w:val="1"/>
      <w:numFmt w:val="bullet"/>
      <w:lvlText w:val=""/>
      <w:lvlJc w:val="left"/>
      <w:pPr>
        <w:tabs>
          <w:tab w:val="num" w:pos="5040"/>
        </w:tabs>
        <w:ind w:left="5040" w:hanging="360"/>
      </w:pPr>
      <w:rPr>
        <w:rFonts w:ascii="Symbol" w:hAnsi="Symbol" w:hint="default"/>
      </w:rPr>
    </w:lvl>
    <w:lvl w:ilvl="7" w:tplc="7E24CAE4" w:tentative="1">
      <w:start w:val="1"/>
      <w:numFmt w:val="bullet"/>
      <w:lvlText w:val="o"/>
      <w:lvlJc w:val="left"/>
      <w:pPr>
        <w:tabs>
          <w:tab w:val="num" w:pos="5760"/>
        </w:tabs>
        <w:ind w:left="5760" w:hanging="360"/>
      </w:pPr>
      <w:rPr>
        <w:rFonts w:ascii="Courier New" w:hAnsi="Courier New" w:hint="default"/>
      </w:rPr>
    </w:lvl>
    <w:lvl w:ilvl="8" w:tplc="35E4CEBC" w:tentative="1">
      <w:start w:val="1"/>
      <w:numFmt w:val="bullet"/>
      <w:lvlText w:val=""/>
      <w:lvlJc w:val="left"/>
      <w:pPr>
        <w:tabs>
          <w:tab w:val="num" w:pos="6480"/>
        </w:tabs>
        <w:ind w:left="6480" w:hanging="360"/>
      </w:pPr>
      <w:rPr>
        <w:rFonts w:ascii="Wingdings" w:hAnsi="Wingdings" w:hint="default"/>
      </w:rPr>
    </w:lvl>
  </w:abstractNum>
  <w:abstractNum w:abstractNumId="82">
    <w:nsid w:val="734F6813"/>
    <w:multiLevelType w:val="singleLevel"/>
    <w:tmpl w:val="7EDC5C2A"/>
    <w:lvl w:ilvl="0">
      <w:start w:val="16"/>
      <w:numFmt w:val="bullet"/>
      <w:lvlText w:val="-"/>
      <w:lvlJc w:val="left"/>
      <w:pPr>
        <w:tabs>
          <w:tab w:val="num" w:pos="2955"/>
        </w:tabs>
        <w:ind w:left="2955" w:hanging="360"/>
      </w:pPr>
      <w:rPr>
        <w:rFonts w:hint="default"/>
      </w:rPr>
    </w:lvl>
  </w:abstractNum>
  <w:abstractNum w:abstractNumId="83">
    <w:nsid w:val="7B7A4CD4"/>
    <w:multiLevelType w:val="hybridMultilevel"/>
    <w:tmpl w:val="10F04D48"/>
    <w:lvl w:ilvl="0" w:tplc="B3DA3CEC">
      <w:start w:val="1"/>
      <w:numFmt w:val="lowerLetter"/>
      <w:lvlText w:val="%1)"/>
      <w:lvlJc w:val="left"/>
      <w:pPr>
        <w:tabs>
          <w:tab w:val="num" w:pos="340"/>
        </w:tabs>
        <w:ind w:left="340" w:hanging="340"/>
      </w:pPr>
      <w:rPr>
        <w:rFonts w:hint="default"/>
      </w:rPr>
    </w:lvl>
    <w:lvl w:ilvl="1" w:tplc="56820F6E">
      <w:start w:val="1"/>
      <w:numFmt w:val="bullet"/>
      <w:lvlText w:val="-"/>
      <w:lvlJc w:val="left"/>
      <w:pPr>
        <w:tabs>
          <w:tab w:val="num" w:pos="680"/>
        </w:tabs>
        <w:ind w:left="68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68"/>
  </w:num>
  <w:num w:numId="3">
    <w:abstractNumId w:val="65"/>
  </w:num>
  <w:num w:numId="4">
    <w:abstractNumId w:val="32"/>
  </w:num>
  <w:num w:numId="5">
    <w:abstractNumId w:val="49"/>
  </w:num>
  <w:num w:numId="6">
    <w:abstractNumId w:val="20"/>
  </w:num>
  <w:num w:numId="7">
    <w:abstractNumId w:val="82"/>
  </w:num>
  <w:num w:numId="8">
    <w:abstractNumId w:val="17"/>
  </w:num>
  <w:num w:numId="9">
    <w:abstractNumId w:val="60"/>
  </w:num>
  <w:num w:numId="10">
    <w:abstractNumId w:val="64"/>
  </w:num>
  <w:num w:numId="11">
    <w:abstractNumId w:val="24"/>
  </w:num>
  <w:num w:numId="12">
    <w:abstractNumId w:val="50"/>
  </w:num>
  <w:num w:numId="13">
    <w:abstractNumId w:val="28"/>
  </w:num>
  <w:num w:numId="14">
    <w:abstractNumId w:val="45"/>
  </w:num>
  <w:num w:numId="15">
    <w:abstractNumId w:val="2"/>
  </w:num>
  <w:num w:numId="16">
    <w:abstractNumId w:val="40"/>
  </w:num>
  <w:num w:numId="17">
    <w:abstractNumId w:val="72"/>
  </w:num>
  <w:num w:numId="18">
    <w:abstractNumId w:val="25"/>
  </w:num>
  <w:num w:numId="19">
    <w:abstractNumId w:val="34"/>
  </w:num>
  <w:num w:numId="20">
    <w:abstractNumId w:val="36"/>
  </w:num>
  <w:num w:numId="21">
    <w:abstractNumId w:val="81"/>
  </w:num>
  <w:num w:numId="22">
    <w:abstractNumId w:val="69"/>
  </w:num>
  <w:num w:numId="23">
    <w:abstractNumId w:val="46"/>
  </w:num>
  <w:num w:numId="24">
    <w:abstractNumId w:val="80"/>
  </w:num>
  <w:num w:numId="25">
    <w:abstractNumId w:val="27"/>
  </w:num>
  <w:num w:numId="26">
    <w:abstractNumId w:val="14"/>
  </w:num>
  <w:num w:numId="27">
    <w:abstractNumId w:val="73"/>
  </w:num>
  <w:num w:numId="28">
    <w:abstractNumId w:val="79"/>
  </w:num>
  <w:num w:numId="29">
    <w:abstractNumId w:val="83"/>
  </w:num>
  <w:num w:numId="30">
    <w:abstractNumId w:val="63"/>
  </w:num>
  <w:num w:numId="31">
    <w:abstractNumId w:val="76"/>
  </w:num>
  <w:num w:numId="32">
    <w:abstractNumId w:val="61"/>
  </w:num>
  <w:num w:numId="33">
    <w:abstractNumId w:val="33"/>
  </w:num>
  <w:num w:numId="34">
    <w:abstractNumId w:val="52"/>
  </w:num>
  <w:num w:numId="35">
    <w:abstractNumId w:val="30"/>
  </w:num>
  <w:num w:numId="36">
    <w:abstractNumId w:val="7"/>
  </w:num>
  <w:num w:numId="37">
    <w:abstractNumId w:val="78"/>
  </w:num>
  <w:num w:numId="38">
    <w:abstractNumId w:val="6"/>
  </w:num>
  <w:num w:numId="39">
    <w:abstractNumId w:val="16"/>
  </w:num>
  <w:num w:numId="40">
    <w:abstractNumId w:val="5"/>
  </w:num>
  <w:num w:numId="41">
    <w:abstractNumId w:val="31"/>
  </w:num>
  <w:num w:numId="42">
    <w:abstractNumId w:val="9"/>
  </w:num>
  <w:num w:numId="43">
    <w:abstractNumId w:val="67"/>
  </w:num>
  <w:num w:numId="44">
    <w:abstractNumId w:val="21"/>
  </w:num>
  <w:num w:numId="45">
    <w:abstractNumId w:val="39"/>
  </w:num>
  <w:num w:numId="46">
    <w:abstractNumId w:val="75"/>
  </w:num>
  <w:num w:numId="47">
    <w:abstractNumId w:val="58"/>
  </w:num>
  <w:num w:numId="48">
    <w:abstractNumId w:val="37"/>
  </w:num>
  <w:num w:numId="49">
    <w:abstractNumId w:val="19"/>
  </w:num>
  <w:num w:numId="50">
    <w:abstractNumId w:val="29"/>
  </w:num>
  <w:num w:numId="51">
    <w:abstractNumId w:val="42"/>
  </w:num>
  <w:num w:numId="52">
    <w:abstractNumId w:val="4"/>
  </w:num>
  <w:num w:numId="53">
    <w:abstractNumId w:val="70"/>
  </w:num>
  <w:num w:numId="54">
    <w:abstractNumId w:val="62"/>
  </w:num>
  <w:num w:numId="55">
    <w:abstractNumId w:val="23"/>
  </w:num>
  <w:num w:numId="56">
    <w:abstractNumId w:val="54"/>
  </w:num>
  <w:num w:numId="57">
    <w:abstractNumId w:val="51"/>
  </w:num>
  <w:num w:numId="58">
    <w:abstractNumId w:val="56"/>
  </w:num>
  <w:num w:numId="59">
    <w:abstractNumId w:val="10"/>
  </w:num>
  <w:num w:numId="60">
    <w:abstractNumId w:val="26"/>
  </w:num>
  <w:num w:numId="61">
    <w:abstractNumId w:val="35"/>
  </w:num>
  <w:num w:numId="62">
    <w:abstractNumId w:val="59"/>
  </w:num>
  <w:num w:numId="63">
    <w:abstractNumId w:val="44"/>
  </w:num>
  <w:num w:numId="64">
    <w:abstractNumId w:val="1"/>
  </w:num>
  <w:num w:numId="65">
    <w:abstractNumId w:val="66"/>
  </w:num>
  <w:num w:numId="66">
    <w:abstractNumId w:val="11"/>
  </w:num>
  <w:num w:numId="67">
    <w:abstractNumId w:val="74"/>
  </w:num>
  <w:num w:numId="68">
    <w:abstractNumId w:val="15"/>
  </w:num>
  <w:num w:numId="69">
    <w:abstractNumId w:val="55"/>
  </w:num>
  <w:num w:numId="70">
    <w:abstractNumId w:val="13"/>
  </w:num>
  <w:num w:numId="71">
    <w:abstractNumId w:val="22"/>
  </w:num>
  <w:num w:numId="72">
    <w:abstractNumId w:val="0"/>
  </w:num>
  <w:num w:numId="73">
    <w:abstractNumId w:val="8"/>
  </w:num>
  <w:num w:numId="74">
    <w:abstractNumId w:val="12"/>
  </w:num>
  <w:num w:numId="75">
    <w:abstractNumId w:val="77"/>
  </w:num>
  <w:num w:numId="76">
    <w:abstractNumId w:val="48"/>
  </w:num>
  <w:num w:numId="77">
    <w:abstractNumId w:val="38"/>
  </w:num>
  <w:num w:numId="78">
    <w:abstractNumId w:val="53"/>
  </w:num>
  <w:num w:numId="79">
    <w:abstractNumId w:val="57"/>
  </w:num>
  <w:num w:numId="80">
    <w:abstractNumId w:val="18"/>
  </w:num>
  <w:num w:numId="81">
    <w:abstractNumId w:val="71"/>
  </w:num>
  <w:num w:numId="82">
    <w:abstractNumId w:val="3"/>
  </w:num>
  <w:num w:numId="83">
    <w:abstractNumId w:val="43"/>
  </w:num>
  <w:num w:numId="84">
    <w:abstractNumId w:val="4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footnotePr>
    <w:footnote w:id="-1"/>
    <w:footnote w:id="0"/>
  </w:footnotePr>
  <w:endnotePr>
    <w:endnote w:id="-1"/>
    <w:endnote w:id="0"/>
  </w:endnotePr>
  <w:compat/>
  <w:rsids>
    <w:rsidRoot w:val="00E077D2"/>
    <w:rsid w:val="0001203B"/>
    <w:rsid w:val="00032397"/>
    <w:rsid w:val="00034479"/>
    <w:rsid w:val="00067B42"/>
    <w:rsid w:val="0007343C"/>
    <w:rsid w:val="00080D97"/>
    <w:rsid w:val="000909D4"/>
    <w:rsid w:val="000977C6"/>
    <w:rsid w:val="000B5F49"/>
    <w:rsid w:val="000C5DF0"/>
    <w:rsid w:val="001147FB"/>
    <w:rsid w:val="001265B9"/>
    <w:rsid w:val="001349A7"/>
    <w:rsid w:val="0019223B"/>
    <w:rsid w:val="001B168F"/>
    <w:rsid w:val="00202196"/>
    <w:rsid w:val="00204765"/>
    <w:rsid w:val="00205CDE"/>
    <w:rsid w:val="00234CCF"/>
    <w:rsid w:val="00241C1E"/>
    <w:rsid w:val="00253BB3"/>
    <w:rsid w:val="00264E24"/>
    <w:rsid w:val="002914AC"/>
    <w:rsid w:val="00293258"/>
    <w:rsid w:val="002D0EA5"/>
    <w:rsid w:val="002D6A56"/>
    <w:rsid w:val="002E71BE"/>
    <w:rsid w:val="00326A55"/>
    <w:rsid w:val="00333F9B"/>
    <w:rsid w:val="00371838"/>
    <w:rsid w:val="003762FD"/>
    <w:rsid w:val="00393BAE"/>
    <w:rsid w:val="003A6BB2"/>
    <w:rsid w:val="003F1BC9"/>
    <w:rsid w:val="00431A9C"/>
    <w:rsid w:val="0046788B"/>
    <w:rsid w:val="0047400E"/>
    <w:rsid w:val="0048215B"/>
    <w:rsid w:val="004A53A6"/>
    <w:rsid w:val="004C6656"/>
    <w:rsid w:val="004E0DAD"/>
    <w:rsid w:val="004E3D4F"/>
    <w:rsid w:val="0051325B"/>
    <w:rsid w:val="005B2686"/>
    <w:rsid w:val="005D07BE"/>
    <w:rsid w:val="00614D3C"/>
    <w:rsid w:val="00650CDD"/>
    <w:rsid w:val="006728BC"/>
    <w:rsid w:val="00675CC6"/>
    <w:rsid w:val="006814AB"/>
    <w:rsid w:val="006829B4"/>
    <w:rsid w:val="00753598"/>
    <w:rsid w:val="00796CBD"/>
    <w:rsid w:val="007A358C"/>
    <w:rsid w:val="007D7B13"/>
    <w:rsid w:val="007F0A5E"/>
    <w:rsid w:val="007F5CF0"/>
    <w:rsid w:val="007F7C5C"/>
    <w:rsid w:val="0082589C"/>
    <w:rsid w:val="0083385B"/>
    <w:rsid w:val="00841580"/>
    <w:rsid w:val="0085697F"/>
    <w:rsid w:val="0089174C"/>
    <w:rsid w:val="008D39D2"/>
    <w:rsid w:val="00907E55"/>
    <w:rsid w:val="00960AE2"/>
    <w:rsid w:val="00970C60"/>
    <w:rsid w:val="0098530C"/>
    <w:rsid w:val="00A3032A"/>
    <w:rsid w:val="00A95649"/>
    <w:rsid w:val="00A9690E"/>
    <w:rsid w:val="00AE2B86"/>
    <w:rsid w:val="00AF4E06"/>
    <w:rsid w:val="00B21FD8"/>
    <w:rsid w:val="00B6630B"/>
    <w:rsid w:val="00B73DE3"/>
    <w:rsid w:val="00B83A3C"/>
    <w:rsid w:val="00B963B2"/>
    <w:rsid w:val="00BB5D0C"/>
    <w:rsid w:val="00BD1BA3"/>
    <w:rsid w:val="00BD3D2D"/>
    <w:rsid w:val="00BF673A"/>
    <w:rsid w:val="00C05552"/>
    <w:rsid w:val="00C31D17"/>
    <w:rsid w:val="00C36AF1"/>
    <w:rsid w:val="00C401BC"/>
    <w:rsid w:val="00C42AD8"/>
    <w:rsid w:val="00C714E4"/>
    <w:rsid w:val="00C72617"/>
    <w:rsid w:val="00CF2F5B"/>
    <w:rsid w:val="00CF4658"/>
    <w:rsid w:val="00D33EAF"/>
    <w:rsid w:val="00D42C77"/>
    <w:rsid w:val="00D704AA"/>
    <w:rsid w:val="00D73B9C"/>
    <w:rsid w:val="00DD6604"/>
    <w:rsid w:val="00DF21AC"/>
    <w:rsid w:val="00E077D2"/>
    <w:rsid w:val="00E544D2"/>
    <w:rsid w:val="00E823EC"/>
    <w:rsid w:val="00EC0CDD"/>
    <w:rsid w:val="00F313CC"/>
    <w:rsid w:val="00F45AC0"/>
    <w:rsid w:val="00F5777A"/>
    <w:rsid w:val="00FA59FE"/>
    <w:rsid w:val="00FC0D7B"/>
    <w:rsid w:val="00FD767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7D2"/>
    <w:rPr>
      <w:lang w:val="en-AU" w:eastAsia="en-US"/>
    </w:rPr>
  </w:style>
  <w:style w:type="paragraph" w:styleId="Heading1">
    <w:name w:val="heading 1"/>
    <w:basedOn w:val="Normal"/>
    <w:next w:val="Normal"/>
    <w:qFormat/>
    <w:rsid w:val="00E077D2"/>
    <w:pPr>
      <w:keepNext/>
      <w:jc w:val="center"/>
      <w:outlineLvl w:val="0"/>
    </w:pPr>
    <w:rPr>
      <w:rFonts w:ascii="Souvenir Lt BT" w:hAnsi="Souvenir Lt BT"/>
      <w:b/>
      <w:shadow/>
      <w:sz w:val="32"/>
      <w:lang w:val="sl-SI"/>
    </w:rPr>
  </w:style>
  <w:style w:type="paragraph" w:styleId="Heading2">
    <w:name w:val="heading 2"/>
    <w:basedOn w:val="Normal"/>
    <w:next w:val="Normal"/>
    <w:qFormat/>
    <w:rsid w:val="00E077D2"/>
    <w:pPr>
      <w:keepNext/>
      <w:spacing w:after="100"/>
      <w:jc w:val="center"/>
      <w:outlineLvl w:val="1"/>
    </w:pPr>
    <w:rPr>
      <w:rFonts w:ascii="Souvenir Lt BT" w:hAnsi="Souvenir Lt BT"/>
      <w:b/>
      <w:bCs/>
      <w:iCs/>
      <w:shadow/>
      <w:sz w:val="28"/>
      <w:lang w:val="sl-SI"/>
    </w:rPr>
  </w:style>
  <w:style w:type="paragraph" w:styleId="Heading3">
    <w:name w:val="heading 3"/>
    <w:basedOn w:val="Normal"/>
    <w:next w:val="Normal"/>
    <w:qFormat/>
    <w:rsid w:val="00E077D2"/>
    <w:pPr>
      <w:keepNext/>
      <w:spacing w:before="240" w:after="60"/>
      <w:jc w:val="center"/>
      <w:outlineLvl w:val="2"/>
    </w:pPr>
    <w:rPr>
      <w:rFonts w:ascii="Souvenir Lt BT" w:hAnsi="Souvenir Lt BT"/>
      <w:b/>
      <w:i/>
      <w:shadow/>
      <w:sz w:val="24"/>
      <w:lang w:val="sl-SI"/>
    </w:rPr>
  </w:style>
  <w:style w:type="paragraph" w:styleId="Heading4">
    <w:name w:val="heading 4"/>
    <w:basedOn w:val="Normal"/>
    <w:next w:val="Normal"/>
    <w:qFormat/>
    <w:rsid w:val="00E077D2"/>
    <w:pPr>
      <w:keepNext/>
      <w:suppressAutoHyphens/>
      <w:jc w:val="center"/>
      <w:outlineLvl w:val="3"/>
    </w:pPr>
    <w:rPr>
      <w:b/>
      <w:i/>
      <w:spacing w:val="-3"/>
      <w:sz w:val="24"/>
      <w:lang w:val="sl-SI"/>
    </w:rPr>
  </w:style>
  <w:style w:type="paragraph" w:styleId="Heading5">
    <w:name w:val="heading 5"/>
    <w:basedOn w:val="Normal"/>
    <w:next w:val="Normal"/>
    <w:qFormat/>
    <w:rsid w:val="00E077D2"/>
    <w:pPr>
      <w:keepNext/>
      <w:suppressAutoHyphens/>
      <w:jc w:val="center"/>
      <w:outlineLvl w:val="4"/>
    </w:pPr>
    <w:rPr>
      <w:b/>
      <w:spacing w:val="-3"/>
      <w:sz w:val="24"/>
      <w:lang w:val="sl-SI"/>
    </w:rPr>
  </w:style>
  <w:style w:type="paragraph" w:styleId="Heading6">
    <w:name w:val="heading 6"/>
    <w:basedOn w:val="Normal"/>
    <w:next w:val="Normal"/>
    <w:qFormat/>
    <w:rsid w:val="00E077D2"/>
    <w:pPr>
      <w:keepNext/>
      <w:jc w:val="both"/>
      <w:outlineLvl w:val="5"/>
    </w:pPr>
    <w:rPr>
      <w:sz w:val="48"/>
      <w:lang w:val="sl-SI"/>
    </w:rPr>
  </w:style>
  <w:style w:type="paragraph" w:styleId="Heading7">
    <w:name w:val="heading 7"/>
    <w:basedOn w:val="Normal"/>
    <w:next w:val="Normal"/>
    <w:qFormat/>
    <w:rsid w:val="00E077D2"/>
    <w:pPr>
      <w:keepNext/>
      <w:jc w:val="both"/>
      <w:outlineLvl w:val="6"/>
    </w:pPr>
    <w:rPr>
      <w:b/>
      <w:sz w:val="24"/>
      <w:lang w:val="sl-SI"/>
    </w:rPr>
  </w:style>
  <w:style w:type="paragraph" w:styleId="Heading8">
    <w:name w:val="heading 8"/>
    <w:basedOn w:val="Normal"/>
    <w:next w:val="Normal"/>
    <w:qFormat/>
    <w:rsid w:val="00E077D2"/>
    <w:pPr>
      <w:keepNext/>
      <w:suppressAutoHyphens/>
      <w:jc w:val="center"/>
      <w:outlineLvl w:val="7"/>
    </w:pPr>
    <w:rPr>
      <w:sz w:val="28"/>
      <w:lang w:val="sl-SI"/>
    </w:rPr>
  </w:style>
  <w:style w:type="paragraph" w:styleId="Heading9">
    <w:name w:val="heading 9"/>
    <w:basedOn w:val="Normal"/>
    <w:next w:val="Normal"/>
    <w:qFormat/>
    <w:rsid w:val="00E077D2"/>
    <w:pPr>
      <w:keepNext/>
      <w:jc w:val="both"/>
      <w:outlineLvl w:val="8"/>
    </w:pPr>
    <w:rPr>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7D2"/>
    <w:rPr>
      <w:sz w:val="24"/>
    </w:rPr>
  </w:style>
  <w:style w:type="paragraph" w:styleId="BodyText3">
    <w:name w:val="Body Text 3"/>
    <w:basedOn w:val="Normal"/>
    <w:rsid w:val="00E077D2"/>
    <w:pPr>
      <w:jc w:val="both"/>
    </w:pPr>
    <w:rPr>
      <w:i/>
      <w:sz w:val="24"/>
    </w:rPr>
  </w:style>
  <w:style w:type="paragraph" w:customStyle="1" w:styleId="Style1">
    <w:name w:val="Style1"/>
    <w:basedOn w:val="Heading3"/>
    <w:rsid w:val="00E077D2"/>
    <w:rPr>
      <w:b w:val="0"/>
    </w:rPr>
  </w:style>
  <w:style w:type="paragraph" w:styleId="Header">
    <w:name w:val="header"/>
    <w:basedOn w:val="Normal"/>
    <w:rsid w:val="00E077D2"/>
    <w:pPr>
      <w:tabs>
        <w:tab w:val="center" w:pos="4153"/>
        <w:tab w:val="right" w:pos="8306"/>
      </w:tabs>
    </w:pPr>
    <w:rPr>
      <w:sz w:val="24"/>
    </w:rPr>
  </w:style>
  <w:style w:type="paragraph" w:styleId="BodyText2">
    <w:name w:val="Body Text 2"/>
    <w:basedOn w:val="Normal"/>
    <w:link w:val="BodyText2Char"/>
    <w:rsid w:val="00E077D2"/>
    <w:pPr>
      <w:suppressAutoHyphens/>
      <w:jc w:val="both"/>
    </w:pPr>
    <w:rPr>
      <w:spacing w:val="-3"/>
      <w:sz w:val="24"/>
      <w:lang w:val="en-US"/>
    </w:rPr>
  </w:style>
  <w:style w:type="character" w:customStyle="1" w:styleId="Slog1">
    <w:name w:val="Slog1"/>
    <w:basedOn w:val="DefaultParagraphFont"/>
    <w:rsid w:val="00E077D2"/>
    <w:rPr>
      <w:rFonts w:ascii="Times New Roman" w:hAnsi="Times New Roman"/>
      <w:noProof w:val="0"/>
      <w:sz w:val="24"/>
      <w:vertAlign w:val="baseline"/>
      <w:lang w:val="en-US"/>
    </w:rPr>
  </w:style>
  <w:style w:type="paragraph" w:styleId="BodyTextIndent">
    <w:name w:val="Body Text Indent"/>
    <w:basedOn w:val="Normal"/>
    <w:rsid w:val="00E077D2"/>
    <w:pPr>
      <w:suppressAutoHyphens/>
      <w:ind w:left="360"/>
      <w:jc w:val="both"/>
    </w:pPr>
    <w:rPr>
      <w:i/>
      <w:sz w:val="24"/>
      <w:lang w:val="sl-SI"/>
    </w:rPr>
  </w:style>
  <w:style w:type="character" w:styleId="PageNumber">
    <w:name w:val="page number"/>
    <w:basedOn w:val="DefaultParagraphFont"/>
    <w:rsid w:val="00E077D2"/>
  </w:style>
  <w:style w:type="paragraph" w:styleId="Footer">
    <w:name w:val="footer"/>
    <w:basedOn w:val="Normal"/>
    <w:rsid w:val="00E077D2"/>
    <w:pPr>
      <w:tabs>
        <w:tab w:val="center" w:pos="4153"/>
        <w:tab w:val="right" w:pos="8306"/>
      </w:tabs>
    </w:pPr>
    <w:rPr>
      <w:sz w:val="24"/>
      <w:lang w:val="en-GB"/>
    </w:rPr>
  </w:style>
  <w:style w:type="paragraph" w:styleId="TOC2">
    <w:name w:val="toc 2"/>
    <w:basedOn w:val="Normal"/>
    <w:next w:val="Normal"/>
    <w:autoRedefine/>
    <w:uiPriority w:val="39"/>
    <w:qFormat/>
    <w:rsid w:val="00AE2B86"/>
    <w:pPr>
      <w:ind w:left="200"/>
    </w:pPr>
    <w:rPr>
      <w:rFonts w:ascii="Calibri" w:hAnsi="Calibri"/>
      <w:smallCaps/>
    </w:rPr>
  </w:style>
  <w:style w:type="paragraph" w:styleId="TOC1">
    <w:name w:val="toc 1"/>
    <w:basedOn w:val="Normal"/>
    <w:next w:val="Normal"/>
    <w:autoRedefine/>
    <w:uiPriority w:val="39"/>
    <w:qFormat/>
    <w:rsid w:val="00E077D2"/>
    <w:pPr>
      <w:spacing w:before="120" w:after="120"/>
    </w:pPr>
    <w:rPr>
      <w:rFonts w:ascii="Calibri" w:hAnsi="Calibri"/>
      <w:b/>
      <w:bCs/>
      <w:caps/>
    </w:rPr>
  </w:style>
  <w:style w:type="paragraph" w:styleId="TOC3">
    <w:name w:val="toc 3"/>
    <w:basedOn w:val="Normal"/>
    <w:next w:val="Normal"/>
    <w:autoRedefine/>
    <w:uiPriority w:val="39"/>
    <w:qFormat/>
    <w:rsid w:val="00E077D2"/>
    <w:pPr>
      <w:ind w:left="400"/>
    </w:pPr>
    <w:rPr>
      <w:rFonts w:ascii="Calibri" w:hAnsi="Calibri"/>
      <w:i/>
      <w:iCs/>
    </w:rPr>
  </w:style>
  <w:style w:type="paragraph" w:styleId="TOC4">
    <w:name w:val="toc 4"/>
    <w:basedOn w:val="Normal"/>
    <w:next w:val="Normal"/>
    <w:autoRedefine/>
    <w:uiPriority w:val="39"/>
    <w:rsid w:val="00E077D2"/>
    <w:pPr>
      <w:ind w:left="600"/>
    </w:pPr>
    <w:rPr>
      <w:rFonts w:ascii="Calibri" w:hAnsi="Calibri"/>
      <w:sz w:val="18"/>
      <w:szCs w:val="18"/>
    </w:rPr>
  </w:style>
  <w:style w:type="paragraph" w:styleId="TOC5">
    <w:name w:val="toc 5"/>
    <w:basedOn w:val="Normal"/>
    <w:next w:val="Normal"/>
    <w:autoRedefine/>
    <w:semiHidden/>
    <w:rsid w:val="00E077D2"/>
    <w:pPr>
      <w:ind w:left="800"/>
    </w:pPr>
    <w:rPr>
      <w:rFonts w:ascii="Calibri" w:hAnsi="Calibri"/>
      <w:sz w:val="18"/>
      <w:szCs w:val="18"/>
    </w:rPr>
  </w:style>
  <w:style w:type="paragraph" w:styleId="TOC6">
    <w:name w:val="toc 6"/>
    <w:basedOn w:val="Normal"/>
    <w:next w:val="Normal"/>
    <w:autoRedefine/>
    <w:semiHidden/>
    <w:rsid w:val="00E077D2"/>
    <w:pPr>
      <w:ind w:left="1000"/>
    </w:pPr>
    <w:rPr>
      <w:rFonts w:ascii="Calibri" w:hAnsi="Calibri"/>
      <w:sz w:val="18"/>
      <w:szCs w:val="18"/>
    </w:rPr>
  </w:style>
  <w:style w:type="paragraph" w:styleId="TOC7">
    <w:name w:val="toc 7"/>
    <w:basedOn w:val="Normal"/>
    <w:next w:val="Normal"/>
    <w:autoRedefine/>
    <w:semiHidden/>
    <w:rsid w:val="00E077D2"/>
    <w:pPr>
      <w:ind w:left="1200"/>
    </w:pPr>
    <w:rPr>
      <w:rFonts w:ascii="Calibri" w:hAnsi="Calibri"/>
      <w:sz w:val="18"/>
      <w:szCs w:val="18"/>
    </w:rPr>
  </w:style>
  <w:style w:type="paragraph" w:styleId="TOC8">
    <w:name w:val="toc 8"/>
    <w:basedOn w:val="Normal"/>
    <w:next w:val="Normal"/>
    <w:autoRedefine/>
    <w:semiHidden/>
    <w:rsid w:val="00E077D2"/>
    <w:pPr>
      <w:ind w:left="1400"/>
    </w:pPr>
    <w:rPr>
      <w:rFonts w:ascii="Calibri" w:hAnsi="Calibri"/>
      <w:sz w:val="18"/>
      <w:szCs w:val="18"/>
    </w:rPr>
  </w:style>
  <w:style w:type="paragraph" w:styleId="TOC9">
    <w:name w:val="toc 9"/>
    <w:basedOn w:val="Normal"/>
    <w:next w:val="Normal"/>
    <w:autoRedefine/>
    <w:semiHidden/>
    <w:rsid w:val="00E077D2"/>
    <w:pPr>
      <w:ind w:left="1600"/>
    </w:pPr>
    <w:rPr>
      <w:rFonts w:ascii="Calibri" w:hAnsi="Calibri"/>
      <w:sz w:val="18"/>
      <w:szCs w:val="18"/>
    </w:rPr>
  </w:style>
  <w:style w:type="character" w:styleId="Hyperlink">
    <w:name w:val="Hyperlink"/>
    <w:basedOn w:val="DefaultParagraphFont"/>
    <w:uiPriority w:val="99"/>
    <w:rsid w:val="00E077D2"/>
    <w:rPr>
      <w:color w:val="0000FF"/>
      <w:u w:val="single"/>
    </w:rPr>
  </w:style>
  <w:style w:type="paragraph" w:customStyle="1" w:styleId="len">
    <w:name w:val="člen"/>
    <w:basedOn w:val="Normal"/>
    <w:autoRedefine/>
    <w:rsid w:val="00E077D2"/>
    <w:pPr>
      <w:jc w:val="center"/>
    </w:pPr>
    <w:rPr>
      <w:rFonts w:ascii="Bookman Old Style" w:eastAsia="SimSun" w:hAnsi="Bookman Old Style"/>
      <w:b/>
      <w:sz w:val="24"/>
      <w:szCs w:val="24"/>
      <w:lang w:val="sl-SI" w:eastAsia="zh-CN"/>
    </w:rPr>
  </w:style>
  <w:style w:type="paragraph" w:customStyle="1" w:styleId="Style2">
    <w:name w:val="Style2"/>
    <w:basedOn w:val="Header"/>
    <w:rsid w:val="00E077D2"/>
    <w:rPr>
      <w:rFonts w:ascii="Souvenir Lt BT" w:hAnsi="Souvenir Lt BT"/>
      <w:shadow/>
      <w:lang w:val="sl-SI"/>
    </w:rPr>
  </w:style>
  <w:style w:type="numbering" w:customStyle="1" w:styleId="seznamalinea">
    <w:name w:val="seznam alinea"/>
    <w:basedOn w:val="NoList"/>
    <w:rsid w:val="00E077D2"/>
    <w:pPr>
      <w:numPr>
        <w:numId w:val="11"/>
      </w:numPr>
    </w:pPr>
  </w:style>
  <w:style w:type="numbering" w:customStyle="1" w:styleId="ostevilceniseznam">
    <w:name w:val="ostevilceni seznam"/>
    <w:basedOn w:val="NoList"/>
    <w:rsid w:val="00E077D2"/>
    <w:pPr>
      <w:numPr>
        <w:numId w:val="12"/>
      </w:numPr>
    </w:pPr>
  </w:style>
  <w:style w:type="numbering" w:customStyle="1" w:styleId="seznampike">
    <w:name w:val="seznam pike"/>
    <w:basedOn w:val="NoList"/>
    <w:rsid w:val="00E077D2"/>
    <w:pPr>
      <w:numPr>
        <w:numId w:val="13"/>
      </w:numPr>
    </w:pPr>
  </w:style>
  <w:style w:type="character" w:styleId="FollowedHyperlink">
    <w:name w:val="FollowedHyperlink"/>
    <w:basedOn w:val="DefaultParagraphFont"/>
    <w:rsid w:val="00E077D2"/>
    <w:rPr>
      <w:color w:val="800080"/>
      <w:u w:val="single"/>
    </w:rPr>
  </w:style>
  <w:style w:type="character" w:styleId="Strong">
    <w:name w:val="Strong"/>
    <w:basedOn w:val="DefaultParagraphFont"/>
    <w:qFormat/>
    <w:rsid w:val="00E077D2"/>
    <w:rPr>
      <w:b/>
      <w:bCs/>
    </w:rPr>
  </w:style>
  <w:style w:type="paragraph" w:styleId="NormalWeb">
    <w:name w:val="Normal (Web)"/>
    <w:basedOn w:val="Normal"/>
    <w:uiPriority w:val="99"/>
    <w:rsid w:val="00E077D2"/>
    <w:pPr>
      <w:spacing w:before="100" w:beforeAutospacing="1" w:after="100" w:afterAutospacing="1"/>
    </w:pPr>
    <w:rPr>
      <w:sz w:val="24"/>
      <w:szCs w:val="24"/>
      <w:lang w:val="en-GB"/>
    </w:rPr>
  </w:style>
  <w:style w:type="paragraph" w:styleId="FootnoteText">
    <w:name w:val="footnote text"/>
    <w:basedOn w:val="Normal"/>
    <w:link w:val="FootnoteTextChar"/>
    <w:rsid w:val="00371838"/>
  </w:style>
  <w:style w:type="character" w:customStyle="1" w:styleId="FootnoteTextChar">
    <w:name w:val="Footnote Text Char"/>
    <w:basedOn w:val="DefaultParagraphFont"/>
    <w:link w:val="FootnoteText"/>
    <w:rsid w:val="00371838"/>
    <w:rPr>
      <w:lang w:val="en-AU" w:eastAsia="en-US"/>
    </w:rPr>
  </w:style>
  <w:style w:type="character" w:styleId="FootnoteReference">
    <w:name w:val="footnote reference"/>
    <w:basedOn w:val="DefaultParagraphFont"/>
    <w:rsid w:val="00371838"/>
    <w:rPr>
      <w:vertAlign w:val="superscript"/>
    </w:rPr>
  </w:style>
  <w:style w:type="character" w:customStyle="1" w:styleId="BodyTextChar">
    <w:name w:val="Body Text Char"/>
    <w:basedOn w:val="DefaultParagraphFont"/>
    <w:link w:val="BodyText"/>
    <w:rsid w:val="003762FD"/>
    <w:rPr>
      <w:sz w:val="24"/>
      <w:lang w:val="en-AU" w:eastAsia="en-US"/>
    </w:rPr>
  </w:style>
  <w:style w:type="paragraph" w:styleId="TOCHeading">
    <w:name w:val="TOC Heading"/>
    <w:basedOn w:val="Heading1"/>
    <w:next w:val="Normal"/>
    <w:uiPriority w:val="39"/>
    <w:semiHidden/>
    <w:unhideWhenUsed/>
    <w:qFormat/>
    <w:rsid w:val="004E0DAD"/>
    <w:pPr>
      <w:keepLines/>
      <w:spacing w:before="480" w:line="276" w:lineRule="auto"/>
      <w:jc w:val="left"/>
      <w:outlineLvl w:val="9"/>
    </w:pPr>
    <w:rPr>
      <w:rFonts w:ascii="Cambria" w:hAnsi="Cambria"/>
      <w:bCs/>
      <w:shadow w:val="0"/>
      <w:color w:val="365F91"/>
      <w:sz w:val="28"/>
      <w:szCs w:val="28"/>
    </w:rPr>
  </w:style>
  <w:style w:type="paragraph" w:styleId="BalloonText">
    <w:name w:val="Balloon Text"/>
    <w:basedOn w:val="Normal"/>
    <w:link w:val="BalloonTextChar"/>
    <w:rsid w:val="004E0DAD"/>
    <w:rPr>
      <w:rFonts w:ascii="Tahoma" w:hAnsi="Tahoma" w:cs="Tahoma"/>
      <w:sz w:val="16"/>
      <w:szCs w:val="16"/>
    </w:rPr>
  </w:style>
  <w:style w:type="character" w:customStyle="1" w:styleId="BalloonTextChar">
    <w:name w:val="Balloon Text Char"/>
    <w:basedOn w:val="DefaultParagraphFont"/>
    <w:link w:val="BalloonText"/>
    <w:rsid w:val="004E0DAD"/>
    <w:rPr>
      <w:rFonts w:ascii="Tahoma" w:hAnsi="Tahoma" w:cs="Tahoma"/>
      <w:sz w:val="16"/>
      <w:szCs w:val="16"/>
      <w:lang w:val="en-AU" w:eastAsia="en-US"/>
    </w:rPr>
  </w:style>
  <w:style w:type="character" w:customStyle="1" w:styleId="BodyText2Char">
    <w:name w:val="Body Text 2 Char"/>
    <w:basedOn w:val="DefaultParagraphFont"/>
    <w:link w:val="BodyText2"/>
    <w:rsid w:val="00393BAE"/>
    <w:rPr>
      <w:spacing w:val="-3"/>
      <w:sz w:val="24"/>
      <w:lang w:val="en-US" w:eastAsia="en-US"/>
    </w:rPr>
  </w:style>
  <w:style w:type="paragraph" w:styleId="ListParagraph">
    <w:name w:val="List Paragraph"/>
    <w:basedOn w:val="Normal"/>
    <w:uiPriority w:val="34"/>
    <w:qFormat/>
    <w:rsid w:val="007F0A5E"/>
    <w:pPr>
      <w:ind w:left="720"/>
      <w:contextualSpacing/>
    </w:pPr>
    <w:rPr>
      <w:sz w:val="24"/>
      <w:lang w:val="sl-SI"/>
    </w:rPr>
  </w:style>
</w:styles>
</file>

<file path=word/webSettings.xml><?xml version="1.0" encoding="utf-8"?>
<w:webSettings xmlns:r="http://schemas.openxmlformats.org/officeDocument/2006/relationships" xmlns:w="http://schemas.openxmlformats.org/wordprocessingml/2006/main">
  <w:divs>
    <w:div w:id="2015037195">
      <w:bodyDiv w:val="1"/>
      <w:marLeft w:val="0"/>
      <w:marRight w:val="0"/>
      <w:marTop w:val="0"/>
      <w:marBottom w:val="0"/>
      <w:divBdr>
        <w:top w:val="none" w:sz="0" w:space="0" w:color="auto"/>
        <w:left w:val="none" w:sz="0" w:space="0" w:color="auto"/>
        <w:bottom w:val="none" w:sz="0" w:space="0" w:color="auto"/>
        <w:right w:val="none" w:sz="0" w:space="0" w:color="auto"/>
      </w:divBdr>
      <w:divsChild>
        <w:div w:id="1778213504">
          <w:marLeft w:val="0"/>
          <w:marRight w:val="0"/>
          <w:marTop w:val="0"/>
          <w:marBottom w:val="0"/>
          <w:divBdr>
            <w:top w:val="none" w:sz="0" w:space="0" w:color="auto"/>
            <w:left w:val="none" w:sz="0" w:space="0" w:color="auto"/>
            <w:bottom w:val="none" w:sz="0" w:space="0" w:color="auto"/>
            <w:right w:val="none" w:sz="0" w:space="0" w:color="auto"/>
          </w:divBdr>
          <w:divsChild>
            <w:div w:id="995377486">
              <w:marLeft w:val="0"/>
              <w:marRight w:val="0"/>
              <w:marTop w:val="0"/>
              <w:marBottom w:val="0"/>
              <w:divBdr>
                <w:top w:val="none" w:sz="0" w:space="0" w:color="auto"/>
                <w:left w:val="none" w:sz="0" w:space="0" w:color="auto"/>
                <w:bottom w:val="none" w:sz="0" w:space="0" w:color="auto"/>
                <w:right w:val="none" w:sz="0" w:space="0" w:color="auto"/>
              </w:divBdr>
              <w:divsChild>
                <w:div w:id="1005474309">
                  <w:marLeft w:val="0"/>
                  <w:marRight w:val="0"/>
                  <w:marTop w:val="0"/>
                  <w:marBottom w:val="0"/>
                  <w:divBdr>
                    <w:top w:val="none" w:sz="0" w:space="0" w:color="auto"/>
                    <w:left w:val="none" w:sz="0" w:space="0" w:color="auto"/>
                    <w:bottom w:val="none" w:sz="0" w:space="0" w:color="auto"/>
                    <w:right w:val="none" w:sz="0" w:space="0" w:color="auto"/>
                  </w:divBdr>
                  <w:divsChild>
                    <w:div w:id="189071625">
                      <w:marLeft w:val="0"/>
                      <w:marRight w:val="0"/>
                      <w:marTop w:val="0"/>
                      <w:marBottom w:val="0"/>
                      <w:divBdr>
                        <w:top w:val="single" w:sz="4" w:space="0" w:color="FFFFFF"/>
                        <w:left w:val="none" w:sz="0" w:space="0" w:color="auto"/>
                        <w:bottom w:val="none" w:sz="0" w:space="0" w:color="auto"/>
                        <w:right w:val="none" w:sz="0" w:space="0" w:color="auto"/>
                      </w:divBdr>
                      <w:divsChild>
                        <w:div w:id="606038110">
                          <w:marLeft w:val="0"/>
                          <w:marRight w:val="0"/>
                          <w:marTop w:val="0"/>
                          <w:marBottom w:val="0"/>
                          <w:divBdr>
                            <w:top w:val="none" w:sz="0" w:space="0" w:color="auto"/>
                            <w:left w:val="none" w:sz="0" w:space="0" w:color="auto"/>
                            <w:bottom w:val="none" w:sz="0" w:space="0" w:color="auto"/>
                            <w:right w:val="none" w:sz="0" w:space="0" w:color="auto"/>
                          </w:divBdr>
                          <w:divsChild>
                            <w:div w:id="9008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6B191-43BE-4E26-9604-53D4BAE3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19278</Words>
  <Characters>109888</Characters>
  <Application>Microsoft Office Word</Application>
  <DocSecurity>0</DocSecurity>
  <Lines>915</Lines>
  <Paragraphs>257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UNIVERZA V LJUBLJANI</vt:lpstr>
      <vt:lpstr>UNIVERZA V LJUBLJANI</vt:lpstr>
    </vt:vector>
  </TitlesOfParts>
  <Company>FPP</Company>
  <LinksUpToDate>false</LinksUpToDate>
  <CharactersWithSpaces>128909</CharactersWithSpaces>
  <SharedDoc>false</SharedDoc>
  <HLinks>
    <vt:vector size="474" baseType="variant">
      <vt:variant>
        <vt:i4>1835067</vt:i4>
      </vt:variant>
      <vt:variant>
        <vt:i4>470</vt:i4>
      </vt:variant>
      <vt:variant>
        <vt:i4>0</vt:i4>
      </vt:variant>
      <vt:variant>
        <vt:i4>5</vt:i4>
      </vt:variant>
      <vt:variant>
        <vt:lpwstr/>
      </vt:variant>
      <vt:variant>
        <vt:lpwstr>_Toc311019839</vt:lpwstr>
      </vt:variant>
      <vt:variant>
        <vt:i4>1835067</vt:i4>
      </vt:variant>
      <vt:variant>
        <vt:i4>464</vt:i4>
      </vt:variant>
      <vt:variant>
        <vt:i4>0</vt:i4>
      </vt:variant>
      <vt:variant>
        <vt:i4>5</vt:i4>
      </vt:variant>
      <vt:variant>
        <vt:lpwstr/>
      </vt:variant>
      <vt:variant>
        <vt:lpwstr>_Toc311019838</vt:lpwstr>
      </vt:variant>
      <vt:variant>
        <vt:i4>1835067</vt:i4>
      </vt:variant>
      <vt:variant>
        <vt:i4>458</vt:i4>
      </vt:variant>
      <vt:variant>
        <vt:i4>0</vt:i4>
      </vt:variant>
      <vt:variant>
        <vt:i4>5</vt:i4>
      </vt:variant>
      <vt:variant>
        <vt:lpwstr/>
      </vt:variant>
      <vt:variant>
        <vt:lpwstr>_Toc311019837</vt:lpwstr>
      </vt:variant>
      <vt:variant>
        <vt:i4>1835067</vt:i4>
      </vt:variant>
      <vt:variant>
        <vt:i4>452</vt:i4>
      </vt:variant>
      <vt:variant>
        <vt:i4>0</vt:i4>
      </vt:variant>
      <vt:variant>
        <vt:i4>5</vt:i4>
      </vt:variant>
      <vt:variant>
        <vt:lpwstr/>
      </vt:variant>
      <vt:variant>
        <vt:lpwstr>_Toc311019836</vt:lpwstr>
      </vt:variant>
      <vt:variant>
        <vt:i4>1835067</vt:i4>
      </vt:variant>
      <vt:variant>
        <vt:i4>446</vt:i4>
      </vt:variant>
      <vt:variant>
        <vt:i4>0</vt:i4>
      </vt:variant>
      <vt:variant>
        <vt:i4>5</vt:i4>
      </vt:variant>
      <vt:variant>
        <vt:lpwstr/>
      </vt:variant>
      <vt:variant>
        <vt:lpwstr>_Toc311019835</vt:lpwstr>
      </vt:variant>
      <vt:variant>
        <vt:i4>1835067</vt:i4>
      </vt:variant>
      <vt:variant>
        <vt:i4>440</vt:i4>
      </vt:variant>
      <vt:variant>
        <vt:i4>0</vt:i4>
      </vt:variant>
      <vt:variant>
        <vt:i4>5</vt:i4>
      </vt:variant>
      <vt:variant>
        <vt:lpwstr/>
      </vt:variant>
      <vt:variant>
        <vt:lpwstr>_Toc311019834</vt:lpwstr>
      </vt:variant>
      <vt:variant>
        <vt:i4>1835067</vt:i4>
      </vt:variant>
      <vt:variant>
        <vt:i4>434</vt:i4>
      </vt:variant>
      <vt:variant>
        <vt:i4>0</vt:i4>
      </vt:variant>
      <vt:variant>
        <vt:i4>5</vt:i4>
      </vt:variant>
      <vt:variant>
        <vt:lpwstr/>
      </vt:variant>
      <vt:variant>
        <vt:lpwstr>_Toc311019833</vt:lpwstr>
      </vt:variant>
      <vt:variant>
        <vt:i4>1835067</vt:i4>
      </vt:variant>
      <vt:variant>
        <vt:i4>428</vt:i4>
      </vt:variant>
      <vt:variant>
        <vt:i4>0</vt:i4>
      </vt:variant>
      <vt:variant>
        <vt:i4>5</vt:i4>
      </vt:variant>
      <vt:variant>
        <vt:lpwstr/>
      </vt:variant>
      <vt:variant>
        <vt:lpwstr>_Toc311019832</vt:lpwstr>
      </vt:variant>
      <vt:variant>
        <vt:i4>1835067</vt:i4>
      </vt:variant>
      <vt:variant>
        <vt:i4>422</vt:i4>
      </vt:variant>
      <vt:variant>
        <vt:i4>0</vt:i4>
      </vt:variant>
      <vt:variant>
        <vt:i4>5</vt:i4>
      </vt:variant>
      <vt:variant>
        <vt:lpwstr/>
      </vt:variant>
      <vt:variant>
        <vt:lpwstr>_Toc311019831</vt:lpwstr>
      </vt:variant>
      <vt:variant>
        <vt:i4>1835067</vt:i4>
      </vt:variant>
      <vt:variant>
        <vt:i4>416</vt:i4>
      </vt:variant>
      <vt:variant>
        <vt:i4>0</vt:i4>
      </vt:variant>
      <vt:variant>
        <vt:i4>5</vt:i4>
      </vt:variant>
      <vt:variant>
        <vt:lpwstr/>
      </vt:variant>
      <vt:variant>
        <vt:lpwstr>_Toc311019830</vt:lpwstr>
      </vt:variant>
      <vt:variant>
        <vt:i4>1900603</vt:i4>
      </vt:variant>
      <vt:variant>
        <vt:i4>410</vt:i4>
      </vt:variant>
      <vt:variant>
        <vt:i4>0</vt:i4>
      </vt:variant>
      <vt:variant>
        <vt:i4>5</vt:i4>
      </vt:variant>
      <vt:variant>
        <vt:lpwstr/>
      </vt:variant>
      <vt:variant>
        <vt:lpwstr>_Toc311019829</vt:lpwstr>
      </vt:variant>
      <vt:variant>
        <vt:i4>1900603</vt:i4>
      </vt:variant>
      <vt:variant>
        <vt:i4>404</vt:i4>
      </vt:variant>
      <vt:variant>
        <vt:i4>0</vt:i4>
      </vt:variant>
      <vt:variant>
        <vt:i4>5</vt:i4>
      </vt:variant>
      <vt:variant>
        <vt:lpwstr/>
      </vt:variant>
      <vt:variant>
        <vt:lpwstr>_Toc311019828</vt:lpwstr>
      </vt:variant>
      <vt:variant>
        <vt:i4>1900603</vt:i4>
      </vt:variant>
      <vt:variant>
        <vt:i4>398</vt:i4>
      </vt:variant>
      <vt:variant>
        <vt:i4>0</vt:i4>
      </vt:variant>
      <vt:variant>
        <vt:i4>5</vt:i4>
      </vt:variant>
      <vt:variant>
        <vt:lpwstr/>
      </vt:variant>
      <vt:variant>
        <vt:lpwstr>_Toc311019827</vt:lpwstr>
      </vt:variant>
      <vt:variant>
        <vt:i4>1900603</vt:i4>
      </vt:variant>
      <vt:variant>
        <vt:i4>392</vt:i4>
      </vt:variant>
      <vt:variant>
        <vt:i4>0</vt:i4>
      </vt:variant>
      <vt:variant>
        <vt:i4>5</vt:i4>
      </vt:variant>
      <vt:variant>
        <vt:lpwstr/>
      </vt:variant>
      <vt:variant>
        <vt:lpwstr>_Toc311019826</vt:lpwstr>
      </vt:variant>
      <vt:variant>
        <vt:i4>1900603</vt:i4>
      </vt:variant>
      <vt:variant>
        <vt:i4>386</vt:i4>
      </vt:variant>
      <vt:variant>
        <vt:i4>0</vt:i4>
      </vt:variant>
      <vt:variant>
        <vt:i4>5</vt:i4>
      </vt:variant>
      <vt:variant>
        <vt:lpwstr/>
      </vt:variant>
      <vt:variant>
        <vt:lpwstr>_Toc311019825</vt:lpwstr>
      </vt:variant>
      <vt:variant>
        <vt:i4>1900603</vt:i4>
      </vt:variant>
      <vt:variant>
        <vt:i4>380</vt:i4>
      </vt:variant>
      <vt:variant>
        <vt:i4>0</vt:i4>
      </vt:variant>
      <vt:variant>
        <vt:i4>5</vt:i4>
      </vt:variant>
      <vt:variant>
        <vt:lpwstr/>
      </vt:variant>
      <vt:variant>
        <vt:lpwstr>_Toc311019824</vt:lpwstr>
      </vt:variant>
      <vt:variant>
        <vt:i4>1900603</vt:i4>
      </vt:variant>
      <vt:variant>
        <vt:i4>374</vt:i4>
      </vt:variant>
      <vt:variant>
        <vt:i4>0</vt:i4>
      </vt:variant>
      <vt:variant>
        <vt:i4>5</vt:i4>
      </vt:variant>
      <vt:variant>
        <vt:lpwstr/>
      </vt:variant>
      <vt:variant>
        <vt:lpwstr>_Toc311019823</vt:lpwstr>
      </vt:variant>
      <vt:variant>
        <vt:i4>1900603</vt:i4>
      </vt:variant>
      <vt:variant>
        <vt:i4>368</vt:i4>
      </vt:variant>
      <vt:variant>
        <vt:i4>0</vt:i4>
      </vt:variant>
      <vt:variant>
        <vt:i4>5</vt:i4>
      </vt:variant>
      <vt:variant>
        <vt:lpwstr/>
      </vt:variant>
      <vt:variant>
        <vt:lpwstr>_Toc311019822</vt:lpwstr>
      </vt:variant>
      <vt:variant>
        <vt:i4>1900603</vt:i4>
      </vt:variant>
      <vt:variant>
        <vt:i4>362</vt:i4>
      </vt:variant>
      <vt:variant>
        <vt:i4>0</vt:i4>
      </vt:variant>
      <vt:variant>
        <vt:i4>5</vt:i4>
      </vt:variant>
      <vt:variant>
        <vt:lpwstr/>
      </vt:variant>
      <vt:variant>
        <vt:lpwstr>_Toc311019821</vt:lpwstr>
      </vt:variant>
      <vt:variant>
        <vt:i4>1900603</vt:i4>
      </vt:variant>
      <vt:variant>
        <vt:i4>356</vt:i4>
      </vt:variant>
      <vt:variant>
        <vt:i4>0</vt:i4>
      </vt:variant>
      <vt:variant>
        <vt:i4>5</vt:i4>
      </vt:variant>
      <vt:variant>
        <vt:lpwstr/>
      </vt:variant>
      <vt:variant>
        <vt:lpwstr>_Toc311019820</vt:lpwstr>
      </vt:variant>
      <vt:variant>
        <vt:i4>1966139</vt:i4>
      </vt:variant>
      <vt:variant>
        <vt:i4>350</vt:i4>
      </vt:variant>
      <vt:variant>
        <vt:i4>0</vt:i4>
      </vt:variant>
      <vt:variant>
        <vt:i4>5</vt:i4>
      </vt:variant>
      <vt:variant>
        <vt:lpwstr/>
      </vt:variant>
      <vt:variant>
        <vt:lpwstr>_Toc311019819</vt:lpwstr>
      </vt:variant>
      <vt:variant>
        <vt:i4>1966139</vt:i4>
      </vt:variant>
      <vt:variant>
        <vt:i4>344</vt:i4>
      </vt:variant>
      <vt:variant>
        <vt:i4>0</vt:i4>
      </vt:variant>
      <vt:variant>
        <vt:i4>5</vt:i4>
      </vt:variant>
      <vt:variant>
        <vt:lpwstr/>
      </vt:variant>
      <vt:variant>
        <vt:lpwstr>_Toc311019818</vt:lpwstr>
      </vt:variant>
      <vt:variant>
        <vt:i4>1966139</vt:i4>
      </vt:variant>
      <vt:variant>
        <vt:i4>338</vt:i4>
      </vt:variant>
      <vt:variant>
        <vt:i4>0</vt:i4>
      </vt:variant>
      <vt:variant>
        <vt:i4>5</vt:i4>
      </vt:variant>
      <vt:variant>
        <vt:lpwstr/>
      </vt:variant>
      <vt:variant>
        <vt:lpwstr>_Toc311019817</vt:lpwstr>
      </vt:variant>
      <vt:variant>
        <vt:i4>1966139</vt:i4>
      </vt:variant>
      <vt:variant>
        <vt:i4>332</vt:i4>
      </vt:variant>
      <vt:variant>
        <vt:i4>0</vt:i4>
      </vt:variant>
      <vt:variant>
        <vt:i4>5</vt:i4>
      </vt:variant>
      <vt:variant>
        <vt:lpwstr/>
      </vt:variant>
      <vt:variant>
        <vt:lpwstr>_Toc311019816</vt:lpwstr>
      </vt:variant>
      <vt:variant>
        <vt:i4>1966139</vt:i4>
      </vt:variant>
      <vt:variant>
        <vt:i4>326</vt:i4>
      </vt:variant>
      <vt:variant>
        <vt:i4>0</vt:i4>
      </vt:variant>
      <vt:variant>
        <vt:i4>5</vt:i4>
      </vt:variant>
      <vt:variant>
        <vt:lpwstr/>
      </vt:variant>
      <vt:variant>
        <vt:lpwstr>_Toc311019815</vt:lpwstr>
      </vt:variant>
      <vt:variant>
        <vt:i4>1966139</vt:i4>
      </vt:variant>
      <vt:variant>
        <vt:i4>320</vt:i4>
      </vt:variant>
      <vt:variant>
        <vt:i4>0</vt:i4>
      </vt:variant>
      <vt:variant>
        <vt:i4>5</vt:i4>
      </vt:variant>
      <vt:variant>
        <vt:lpwstr/>
      </vt:variant>
      <vt:variant>
        <vt:lpwstr>_Toc311019814</vt:lpwstr>
      </vt:variant>
      <vt:variant>
        <vt:i4>1966139</vt:i4>
      </vt:variant>
      <vt:variant>
        <vt:i4>314</vt:i4>
      </vt:variant>
      <vt:variant>
        <vt:i4>0</vt:i4>
      </vt:variant>
      <vt:variant>
        <vt:i4>5</vt:i4>
      </vt:variant>
      <vt:variant>
        <vt:lpwstr/>
      </vt:variant>
      <vt:variant>
        <vt:lpwstr>_Toc311019813</vt:lpwstr>
      </vt:variant>
      <vt:variant>
        <vt:i4>1966139</vt:i4>
      </vt:variant>
      <vt:variant>
        <vt:i4>308</vt:i4>
      </vt:variant>
      <vt:variant>
        <vt:i4>0</vt:i4>
      </vt:variant>
      <vt:variant>
        <vt:i4>5</vt:i4>
      </vt:variant>
      <vt:variant>
        <vt:lpwstr/>
      </vt:variant>
      <vt:variant>
        <vt:lpwstr>_Toc311019812</vt:lpwstr>
      </vt:variant>
      <vt:variant>
        <vt:i4>1966139</vt:i4>
      </vt:variant>
      <vt:variant>
        <vt:i4>302</vt:i4>
      </vt:variant>
      <vt:variant>
        <vt:i4>0</vt:i4>
      </vt:variant>
      <vt:variant>
        <vt:i4>5</vt:i4>
      </vt:variant>
      <vt:variant>
        <vt:lpwstr/>
      </vt:variant>
      <vt:variant>
        <vt:lpwstr>_Toc311019811</vt:lpwstr>
      </vt:variant>
      <vt:variant>
        <vt:i4>1966139</vt:i4>
      </vt:variant>
      <vt:variant>
        <vt:i4>296</vt:i4>
      </vt:variant>
      <vt:variant>
        <vt:i4>0</vt:i4>
      </vt:variant>
      <vt:variant>
        <vt:i4>5</vt:i4>
      </vt:variant>
      <vt:variant>
        <vt:lpwstr/>
      </vt:variant>
      <vt:variant>
        <vt:lpwstr>_Toc311019810</vt:lpwstr>
      </vt:variant>
      <vt:variant>
        <vt:i4>2031675</vt:i4>
      </vt:variant>
      <vt:variant>
        <vt:i4>290</vt:i4>
      </vt:variant>
      <vt:variant>
        <vt:i4>0</vt:i4>
      </vt:variant>
      <vt:variant>
        <vt:i4>5</vt:i4>
      </vt:variant>
      <vt:variant>
        <vt:lpwstr/>
      </vt:variant>
      <vt:variant>
        <vt:lpwstr>_Toc311019809</vt:lpwstr>
      </vt:variant>
      <vt:variant>
        <vt:i4>2031675</vt:i4>
      </vt:variant>
      <vt:variant>
        <vt:i4>284</vt:i4>
      </vt:variant>
      <vt:variant>
        <vt:i4>0</vt:i4>
      </vt:variant>
      <vt:variant>
        <vt:i4>5</vt:i4>
      </vt:variant>
      <vt:variant>
        <vt:lpwstr/>
      </vt:variant>
      <vt:variant>
        <vt:lpwstr>_Toc311019808</vt:lpwstr>
      </vt:variant>
      <vt:variant>
        <vt:i4>2031675</vt:i4>
      </vt:variant>
      <vt:variant>
        <vt:i4>278</vt:i4>
      </vt:variant>
      <vt:variant>
        <vt:i4>0</vt:i4>
      </vt:variant>
      <vt:variant>
        <vt:i4>5</vt:i4>
      </vt:variant>
      <vt:variant>
        <vt:lpwstr/>
      </vt:variant>
      <vt:variant>
        <vt:lpwstr>_Toc311019807</vt:lpwstr>
      </vt:variant>
      <vt:variant>
        <vt:i4>2031675</vt:i4>
      </vt:variant>
      <vt:variant>
        <vt:i4>272</vt:i4>
      </vt:variant>
      <vt:variant>
        <vt:i4>0</vt:i4>
      </vt:variant>
      <vt:variant>
        <vt:i4>5</vt:i4>
      </vt:variant>
      <vt:variant>
        <vt:lpwstr/>
      </vt:variant>
      <vt:variant>
        <vt:lpwstr>_Toc311019806</vt:lpwstr>
      </vt:variant>
      <vt:variant>
        <vt:i4>2031675</vt:i4>
      </vt:variant>
      <vt:variant>
        <vt:i4>266</vt:i4>
      </vt:variant>
      <vt:variant>
        <vt:i4>0</vt:i4>
      </vt:variant>
      <vt:variant>
        <vt:i4>5</vt:i4>
      </vt:variant>
      <vt:variant>
        <vt:lpwstr/>
      </vt:variant>
      <vt:variant>
        <vt:lpwstr>_Toc311019805</vt:lpwstr>
      </vt:variant>
      <vt:variant>
        <vt:i4>2031675</vt:i4>
      </vt:variant>
      <vt:variant>
        <vt:i4>260</vt:i4>
      </vt:variant>
      <vt:variant>
        <vt:i4>0</vt:i4>
      </vt:variant>
      <vt:variant>
        <vt:i4>5</vt:i4>
      </vt:variant>
      <vt:variant>
        <vt:lpwstr/>
      </vt:variant>
      <vt:variant>
        <vt:lpwstr>_Toc311019804</vt:lpwstr>
      </vt:variant>
      <vt:variant>
        <vt:i4>2031675</vt:i4>
      </vt:variant>
      <vt:variant>
        <vt:i4>254</vt:i4>
      </vt:variant>
      <vt:variant>
        <vt:i4>0</vt:i4>
      </vt:variant>
      <vt:variant>
        <vt:i4>5</vt:i4>
      </vt:variant>
      <vt:variant>
        <vt:lpwstr/>
      </vt:variant>
      <vt:variant>
        <vt:lpwstr>_Toc311019803</vt:lpwstr>
      </vt:variant>
      <vt:variant>
        <vt:i4>2031675</vt:i4>
      </vt:variant>
      <vt:variant>
        <vt:i4>248</vt:i4>
      </vt:variant>
      <vt:variant>
        <vt:i4>0</vt:i4>
      </vt:variant>
      <vt:variant>
        <vt:i4>5</vt:i4>
      </vt:variant>
      <vt:variant>
        <vt:lpwstr/>
      </vt:variant>
      <vt:variant>
        <vt:lpwstr>_Toc311019802</vt:lpwstr>
      </vt:variant>
      <vt:variant>
        <vt:i4>2031675</vt:i4>
      </vt:variant>
      <vt:variant>
        <vt:i4>242</vt:i4>
      </vt:variant>
      <vt:variant>
        <vt:i4>0</vt:i4>
      </vt:variant>
      <vt:variant>
        <vt:i4>5</vt:i4>
      </vt:variant>
      <vt:variant>
        <vt:lpwstr/>
      </vt:variant>
      <vt:variant>
        <vt:lpwstr>_Toc311019801</vt:lpwstr>
      </vt:variant>
      <vt:variant>
        <vt:i4>2031675</vt:i4>
      </vt:variant>
      <vt:variant>
        <vt:i4>236</vt:i4>
      </vt:variant>
      <vt:variant>
        <vt:i4>0</vt:i4>
      </vt:variant>
      <vt:variant>
        <vt:i4>5</vt:i4>
      </vt:variant>
      <vt:variant>
        <vt:lpwstr/>
      </vt:variant>
      <vt:variant>
        <vt:lpwstr>_Toc311019800</vt:lpwstr>
      </vt:variant>
      <vt:variant>
        <vt:i4>1441844</vt:i4>
      </vt:variant>
      <vt:variant>
        <vt:i4>230</vt:i4>
      </vt:variant>
      <vt:variant>
        <vt:i4>0</vt:i4>
      </vt:variant>
      <vt:variant>
        <vt:i4>5</vt:i4>
      </vt:variant>
      <vt:variant>
        <vt:lpwstr/>
      </vt:variant>
      <vt:variant>
        <vt:lpwstr>_Toc311019799</vt:lpwstr>
      </vt:variant>
      <vt:variant>
        <vt:i4>1441844</vt:i4>
      </vt:variant>
      <vt:variant>
        <vt:i4>224</vt:i4>
      </vt:variant>
      <vt:variant>
        <vt:i4>0</vt:i4>
      </vt:variant>
      <vt:variant>
        <vt:i4>5</vt:i4>
      </vt:variant>
      <vt:variant>
        <vt:lpwstr/>
      </vt:variant>
      <vt:variant>
        <vt:lpwstr>_Toc311019798</vt:lpwstr>
      </vt:variant>
      <vt:variant>
        <vt:i4>1441844</vt:i4>
      </vt:variant>
      <vt:variant>
        <vt:i4>218</vt:i4>
      </vt:variant>
      <vt:variant>
        <vt:i4>0</vt:i4>
      </vt:variant>
      <vt:variant>
        <vt:i4>5</vt:i4>
      </vt:variant>
      <vt:variant>
        <vt:lpwstr/>
      </vt:variant>
      <vt:variant>
        <vt:lpwstr>_Toc311019797</vt:lpwstr>
      </vt:variant>
      <vt:variant>
        <vt:i4>1441844</vt:i4>
      </vt:variant>
      <vt:variant>
        <vt:i4>212</vt:i4>
      </vt:variant>
      <vt:variant>
        <vt:i4>0</vt:i4>
      </vt:variant>
      <vt:variant>
        <vt:i4>5</vt:i4>
      </vt:variant>
      <vt:variant>
        <vt:lpwstr/>
      </vt:variant>
      <vt:variant>
        <vt:lpwstr>_Toc311019796</vt:lpwstr>
      </vt:variant>
      <vt:variant>
        <vt:i4>1441844</vt:i4>
      </vt:variant>
      <vt:variant>
        <vt:i4>206</vt:i4>
      </vt:variant>
      <vt:variant>
        <vt:i4>0</vt:i4>
      </vt:variant>
      <vt:variant>
        <vt:i4>5</vt:i4>
      </vt:variant>
      <vt:variant>
        <vt:lpwstr/>
      </vt:variant>
      <vt:variant>
        <vt:lpwstr>_Toc311019795</vt:lpwstr>
      </vt:variant>
      <vt:variant>
        <vt:i4>1441844</vt:i4>
      </vt:variant>
      <vt:variant>
        <vt:i4>200</vt:i4>
      </vt:variant>
      <vt:variant>
        <vt:i4>0</vt:i4>
      </vt:variant>
      <vt:variant>
        <vt:i4>5</vt:i4>
      </vt:variant>
      <vt:variant>
        <vt:lpwstr/>
      </vt:variant>
      <vt:variant>
        <vt:lpwstr>_Toc311019794</vt:lpwstr>
      </vt:variant>
      <vt:variant>
        <vt:i4>1441844</vt:i4>
      </vt:variant>
      <vt:variant>
        <vt:i4>194</vt:i4>
      </vt:variant>
      <vt:variant>
        <vt:i4>0</vt:i4>
      </vt:variant>
      <vt:variant>
        <vt:i4>5</vt:i4>
      </vt:variant>
      <vt:variant>
        <vt:lpwstr/>
      </vt:variant>
      <vt:variant>
        <vt:lpwstr>_Toc311019793</vt:lpwstr>
      </vt:variant>
      <vt:variant>
        <vt:i4>1441844</vt:i4>
      </vt:variant>
      <vt:variant>
        <vt:i4>188</vt:i4>
      </vt:variant>
      <vt:variant>
        <vt:i4>0</vt:i4>
      </vt:variant>
      <vt:variant>
        <vt:i4>5</vt:i4>
      </vt:variant>
      <vt:variant>
        <vt:lpwstr/>
      </vt:variant>
      <vt:variant>
        <vt:lpwstr>_Toc311019792</vt:lpwstr>
      </vt:variant>
      <vt:variant>
        <vt:i4>1441844</vt:i4>
      </vt:variant>
      <vt:variant>
        <vt:i4>182</vt:i4>
      </vt:variant>
      <vt:variant>
        <vt:i4>0</vt:i4>
      </vt:variant>
      <vt:variant>
        <vt:i4>5</vt:i4>
      </vt:variant>
      <vt:variant>
        <vt:lpwstr/>
      </vt:variant>
      <vt:variant>
        <vt:lpwstr>_Toc311019791</vt:lpwstr>
      </vt:variant>
      <vt:variant>
        <vt:i4>1441844</vt:i4>
      </vt:variant>
      <vt:variant>
        <vt:i4>176</vt:i4>
      </vt:variant>
      <vt:variant>
        <vt:i4>0</vt:i4>
      </vt:variant>
      <vt:variant>
        <vt:i4>5</vt:i4>
      </vt:variant>
      <vt:variant>
        <vt:lpwstr/>
      </vt:variant>
      <vt:variant>
        <vt:lpwstr>_Toc311019790</vt:lpwstr>
      </vt:variant>
      <vt:variant>
        <vt:i4>1507380</vt:i4>
      </vt:variant>
      <vt:variant>
        <vt:i4>170</vt:i4>
      </vt:variant>
      <vt:variant>
        <vt:i4>0</vt:i4>
      </vt:variant>
      <vt:variant>
        <vt:i4>5</vt:i4>
      </vt:variant>
      <vt:variant>
        <vt:lpwstr/>
      </vt:variant>
      <vt:variant>
        <vt:lpwstr>_Toc311019789</vt:lpwstr>
      </vt:variant>
      <vt:variant>
        <vt:i4>1507380</vt:i4>
      </vt:variant>
      <vt:variant>
        <vt:i4>164</vt:i4>
      </vt:variant>
      <vt:variant>
        <vt:i4>0</vt:i4>
      </vt:variant>
      <vt:variant>
        <vt:i4>5</vt:i4>
      </vt:variant>
      <vt:variant>
        <vt:lpwstr/>
      </vt:variant>
      <vt:variant>
        <vt:lpwstr>_Toc311019788</vt:lpwstr>
      </vt:variant>
      <vt:variant>
        <vt:i4>1507380</vt:i4>
      </vt:variant>
      <vt:variant>
        <vt:i4>158</vt:i4>
      </vt:variant>
      <vt:variant>
        <vt:i4>0</vt:i4>
      </vt:variant>
      <vt:variant>
        <vt:i4>5</vt:i4>
      </vt:variant>
      <vt:variant>
        <vt:lpwstr/>
      </vt:variant>
      <vt:variant>
        <vt:lpwstr>_Toc311019787</vt:lpwstr>
      </vt:variant>
      <vt:variant>
        <vt:i4>1507380</vt:i4>
      </vt:variant>
      <vt:variant>
        <vt:i4>152</vt:i4>
      </vt:variant>
      <vt:variant>
        <vt:i4>0</vt:i4>
      </vt:variant>
      <vt:variant>
        <vt:i4>5</vt:i4>
      </vt:variant>
      <vt:variant>
        <vt:lpwstr/>
      </vt:variant>
      <vt:variant>
        <vt:lpwstr>_Toc311019786</vt:lpwstr>
      </vt:variant>
      <vt:variant>
        <vt:i4>1507380</vt:i4>
      </vt:variant>
      <vt:variant>
        <vt:i4>146</vt:i4>
      </vt:variant>
      <vt:variant>
        <vt:i4>0</vt:i4>
      </vt:variant>
      <vt:variant>
        <vt:i4>5</vt:i4>
      </vt:variant>
      <vt:variant>
        <vt:lpwstr/>
      </vt:variant>
      <vt:variant>
        <vt:lpwstr>_Toc311019785</vt:lpwstr>
      </vt:variant>
      <vt:variant>
        <vt:i4>1507380</vt:i4>
      </vt:variant>
      <vt:variant>
        <vt:i4>140</vt:i4>
      </vt:variant>
      <vt:variant>
        <vt:i4>0</vt:i4>
      </vt:variant>
      <vt:variant>
        <vt:i4>5</vt:i4>
      </vt:variant>
      <vt:variant>
        <vt:lpwstr/>
      </vt:variant>
      <vt:variant>
        <vt:lpwstr>_Toc311019784</vt:lpwstr>
      </vt:variant>
      <vt:variant>
        <vt:i4>1507380</vt:i4>
      </vt:variant>
      <vt:variant>
        <vt:i4>134</vt:i4>
      </vt:variant>
      <vt:variant>
        <vt:i4>0</vt:i4>
      </vt:variant>
      <vt:variant>
        <vt:i4>5</vt:i4>
      </vt:variant>
      <vt:variant>
        <vt:lpwstr/>
      </vt:variant>
      <vt:variant>
        <vt:lpwstr>_Toc311019783</vt:lpwstr>
      </vt:variant>
      <vt:variant>
        <vt:i4>1507380</vt:i4>
      </vt:variant>
      <vt:variant>
        <vt:i4>128</vt:i4>
      </vt:variant>
      <vt:variant>
        <vt:i4>0</vt:i4>
      </vt:variant>
      <vt:variant>
        <vt:i4>5</vt:i4>
      </vt:variant>
      <vt:variant>
        <vt:lpwstr/>
      </vt:variant>
      <vt:variant>
        <vt:lpwstr>_Toc311019782</vt:lpwstr>
      </vt:variant>
      <vt:variant>
        <vt:i4>1507380</vt:i4>
      </vt:variant>
      <vt:variant>
        <vt:i4>122</vt:i4>
      </vt:variant>
      <vt:variant>
        <vt:i4>0</vt:i4>
      </vt:variant>
      <vt:variant>
        <vt:i4>5</vt:i4>
      </vt:variant>
      <vt:variant>
        <vt:lpwstr/>
      </vt:variant>
      <vt:variant>
        <vt:lpwstr>_Toc311019781</vt:lpwstr>
      </vt:variant>
      <vt:variant>
        <vt:i4>1507380</vt:i4>
      </vt:variant>
      <vt:variant>
        <vt:i4>116</vt:i4>
      </vt:variant>
      <vt:variant>
        <vt:i4>0</vt:i4>
      </vt:variant>
      <vt:variant>
        <vt:i4>5</vt:i4>
      </vt:variant>
      <vt:variant>
        <vt:lpwstr/>
      </vt:variant>
      <vt:variant>
        <vt:lpwstr>_Toc311019780</vt:lpwstr>
      </vt:variant>
      <vt:variant>
        <vt:i4>1572916</vt:i4>
      </vt:variant>
      <vt:variant>
        <vt:i4>110</vt:i4>
      </vt:variant>
      <vt:variant>
        <vt:i4>0</vt:i4>
      </vt:variant>
      <vt:variant>
        <vt:i4>5</vt:i4>
      </vt:variant>
      <vt:variant>
        <vt:lpwstr/>
      </vt:variant>
      <vt:variant>
        <vt:lpwstr>_Toc311019779</vt:lpwstr>
      </vt:variant>
      <vt:variant>
        <vt:i4>1572916</vt:i4>
      </vt:variant>
      <vt:variant>
        <vt:i4>104</vt:i4>
      </vt:variant>
      <vt:variant>
        <vt:i4>0</vt:i4>
      </vt:variant>
      <vt:variant>
        <vt:i4>5</vt:i4>
      </vt:variant>
      <vt:variant>
        <vt:lpwstr/>
      </vt:variant>
      <vt:variant>
        <vt:lpwstr>_Toc311019778</vt:lpwstr>
      </vt:variant>
      <vt:variant>
        <vt:i4>1572916</vt:i4>
      </vt:variant>
      <vt:variant>
        <vt:i4>98</vt:i4>
      </vt:variant>
      <vt:variant>
        <vt:i4>0</vt:i4>
      </vt:variant>
      <vt:variant>
        <vt:i4>5</vt:i4>
      </vt:variant>
      <vt:variant>
        <vt:lpwstr/>
      </vt:variant>
      <vt:variant>
        <vt:lpwstr>_Toc311019777</vt:lpwstr>
      </vt:variant>
      <vt:variant>
        <vt:i4>1572916</vt:i4>
      </vt:variant>
      <vt:variant>
        <vt:i4>92</vt:i4>
      </vt:variant>
      <vt:variant>
        <vt:i4>0</vt:i4>
      </vt:variant>
      <vt:variant>
        <vt:i4>5</vt:i4>
      </vt:variant>
      <vt:variant>
        <vt:lpwstr/>
      </vt:variant>
      <vt:variant>
        <vt:lpwstr>_Toc311019776</vt:lpwstr>
      </vt:variant>
      <vt:variant>
        <vt:i4>1572916</vt:i4>
      </vt:variant>
      <vt:variant>
        <vt:i4>86</vt:i4>
      </vt:variant>
      <vt:variant>
        <vt:i4>0</vt:i4>
      </vt:variant>
      <vt:variant>
        <vt:i4>5</vt:i4>
      </vt:variant>
      <vt:variant>
        <vt:lpwstr/>
      </vt:variant>
      <vt:variant>
        <vt:lpwstr>_Toc311019775</vt:lpwstr>
      </vt:variant>
      <vt:variant>
        <vt:i4>1572916</vt:i4>
      </vt:variant>
      <vt:variant>
        <vt:i4>80</vt:i4>
      </vt:variant>
      <vt:variant>
        <vt:i4>0</vt:i4>
      </vt:variant>
      <vt:variant>
        <vt:i4>5</vt:i4>
      </vt:variant>
      <vt:variant>
        <vt:lpwstr/>
      </vt:variant>
      <vt:variant>
        <vt:lpwstr>_Toc311019774</vt:lpwstr>
      </vt:variant>
      <vt:variant>
        <vt:i4>1572916</vt:i4>
      </vt:variant>
      <vt:variant>
        <vt:i4>74</vt:i4>
      </vt:variant>
      <vt:variant>
        <vt:i4>0</vt:i4>
      </vt:variant>
      <vt:variant>
        <vt:i4>5</vt:i4>
      </vt:variant>
      <vt:variant>
        <vt:lpwstr/>
      </vt:variant>
      <vt:variant>
        <vt:lpwstr>_Toc311019773</vt:lpwstr>
      </vt:variant>
      <vt:variant>
        <vt:i4>1572916</vt:i4>
      </vt:variant>
      <vt:variant>
        <vt:i4>68</vt:i4>
      </vt:variant>
      <vt:variant>
        <vt:i4>0</vt:i4>
      </vt:variant>
      <vt:variant>
        <vt:i4>5</vt:i4>
      </vt:variant>
      <vt:variant>
        <vt:lpwstr/>
      </vt:variant>
      <vt:variant>
        <vt:lpwstr>_Toc311019772</vt:lpwstr>
      </vt:variant>
      <vt:variant>
        <vt:i4>1572916</vt:i4>
      </vt:variant>
      <vt:variant>
        <vt:i4>62</vt:i4>
      </vt:variant>
      <vt:variant>
        <vt:i4>0</vt:i4>
      </vt:variant>
      <vt:variant>
        <vt:i4>5</vt:i4>
      </vt:variant>
      <vt:variant>
        <vt:lpwstr/>
      </vt:variant>
      <vt:variant>
        <vt:lpwstr>_Toc311019771</vt:lpwstr>
      </vt:variant>
      <vt:variant>
        <vt:i4>1572916</vt:i4>
      </vt:variant>
      <vt:variant>
        <vt:i4>56</vt:i4>
      </vt:variant>
      <vt:variant>
        <vt:i4>0</vt:i4>
      </vt:variant>
      <vt:variant>
        <vt:i4>5</vt:i4>
      </vt:variant>
      <vt:variant>
        <vt:lpwstr/>
      </vt:variant>
      <vt:variant>
        <vt:lpwstr>_Toc311019770</vt:lpwstr>
      </vt:variant>
      <vt:variant>
        <vt:i4>1638452</vt:i4>
      </vt:variant>
      <vt:variant>
        <vt:i4>50</vt:i4>
      </vt:variant>
      <vt:variant>
        <vt:i4>0</vt:i4>
      </vt:variant>
      <vt:variant>
        <vt:i4>5</vt:i4>
      </vt:variant>
      <vt:variant>
        <vt:lpwstr/>
      </vt:variant>
      <vt:variant>
        <vt:lpwstr>_Toc311019769</vt:lpwstr>
      </vt:variant>
      <vt:variant>
        <vt:i4>1638452</vt:i4>
      </vt:variant>
      <vt:variant>
        <vt:i4>44</vt:i4>
      </vt:variant>
      <vt:variant>
        <vt:i4>0</vt:i4>
      </vt:variant>
      <vt:variant>
        <vt:i4>5</vt:i4>
      </vt:variant>
      <vt:variant>
        <vt:lpwstr/>
      </vt:variant>
      <vt:variant>
        <vt:lpwstr>_Toc311019768</vt:lpwstr>
      </vt:variant>
      <vt:variant>
        <vt:i4>1638452</vt:i4>
      </vt:variant>
      <vt:variant>
        <vt:i4>38</vt:i4>
      </vt:variant>
      <vt:variant>
        <vt:i4>0</vt:i4>
      </vt:variant>
      <vt:variant>
        <vt:i4>5</vt:i4>
      </vt:variant>
      <vt:variant>
        <vt:lpwstr/>
      </vt:variant>
      <vt:variant>
        <vt:lpwstr>_Toc311019767</vt:lpwstr>
      </vt:variant>
      <vt:variant>
        <vt:i4>1638452</vt:i4>
      </vt:variant>
      <vt:variant>
        <vt:i4>32</vt:i4>
      </vt:variant>
      <vt:variant>
        <vt:i4>0</vt:i4>
      </vt:variant>
      <vt:variant>
        <vt:i4>5</vt:i4>
      </vt:variant>
      <vt:variant>
        <vt:lpwstr/>
      </vt:variant>
      <vt:variant>
        <vt:lpwstr>_Toc311019766</vt:lpwstr>
      </vt:variant>
      <vt:variant>
        <vt:i4>1638452</vt:i4>
      </vt:variant>
      <vt:variant>
        <vt:i4>26</vt:i4>
      </vt:variant>
      <vt:variant>
        <vt:i4>0</vt:i4>
      </vt:variant>
      <vt:variant>
        <vt:i4>5</vt:i4>
      </vt:variant>
      <vt:variant>
        <vt:lpwstr/>
      </vt:variant>
      <vt:variant>
        <vt:lpwstr>_Toc311019765</vt:lpwstr>
      </vt:variant>
      <vt:variant>
        <vt:i4>1638452</vt:i4>
      </vt:variant>
      <vt:variant>
        <vt:i4>20</vt:i4>
      </vt:variant>
      <vt:variant>
        <vt:i4>0</vt:i4>
      </vt:variant>
      <vt:variant>
        <vt:i4>5</vt:i4>
      </vt:variant>
      <vt:variant>
        <vt:lpwstr/>
      </vt:variant>
      <vt:variant>
        <vt:lpwstr>_Toc311019764</vt:lpwstr>
      </vt:variant>
      <vt:variant>
        <vt:i4>1638452</vt:i4>
      </vt:variant>
      <vt:variant>
        <vt:i4>14</vt:i4>
      </vt:variant>
      <vt:variant>
        <vt:i4>0</vt:i4>
      </vt:variant>
      <vt:variant>
        <vt:i4>5</vt:i4>
      </vt:variant>
      <vt:variant>
        <vt:lpwstr/>
      </vt:variant>
      <vt:variant>
        <vt:lpwstr>_Toc311019763</vt:lpwstr>
      </vt:variant>
      <vt:variant>
        <vt:i4>1638452</vt:i4>
      </vt:variant>
      <vt:variant>
        <vt:i4>8</vt:i4>
      </vt:variant>
      <vt:variant>
        <vt:i4>0</vt:i4>
      </vt:variant>
      <vt:variant>
        <vt:i4>5</vt:i4>
      </vt:variant>
      <vt:variant>
        <vt:lpwstr/>
      </vt:variant>
      <vt:variant>
        <vt:lpwstr>_Toc311019762</vt:lpwstr>
      </vt:variant>
      <vt:variant>
        <vt:i4>1638452</vt:i4>
      </vt:variant>
      <vt:variant>
        <vt:i4>2</vt:i4>
      </vt:variant>
      <vt:variant>
        <vt:i4>0</vt:i4>
      </vt:variant>
      <vt:variant>
        <vt:i4>5</vt:i4>
      </vt:variant>
      <vt:variant>
        <vt:lpwstr/>
      </vt:variant>
      <vt:variant>
        <vt:lpwstr>_Toc311019761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LJUBLJANI</dc:title>
  <dc:subject/>
  <dc:creator>Robert Brsa</dc:creator>
  <cp:keywords/>
  <dc:description/>
  <cp:lastModifiedBy>Simoneta Romih</cp:lastModifiedBy>
  <cp:revision>2</cp:revision>
  <cp:lastPrinted>2012-03-27T07:06:00Z</cp:lastPrinted>
  <dcterms:created xsi:type="dcterms:W3CDTF">2012-03-27T07:13:00Z</dcterms:created>
  <dcterms:modified xsi:type="dcterms:W3CDTF">2012-03-27T07:13:00Z</dcterms:modified>
</cp:coreProperties>
</file>