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59" w:rsidRPr="00791D04" w:rsidRDefault="00896588" w:rsidP="00896588">
      <w:pPr>
        <w:pStyle w:val="Standard"/>
        <w:rPr>
          <w:b/>
          <w:lang w:val="sl-SI"/>
        </w:rPr>
      </w:pPr>
      <w:bookmarkStart w:id="0" w:name="_GoBack"/>
      <w:bookmarkEnd w:id="0"/>
      <w:r w:rsidRPr="00791D04">
        <w:rPr>
          <w:b/>
          <w:color w:val="000000" w:themeColor="text1"/>
          <w:lang w:val="sl-SI"/>
        </w:rPr>
        <w:t>Protokol ustnega</w:t>
      </w:r>
      <w:r w:rsidR="006F7614" w:rsidRPr="00791D04">
        <w:rPr>
          <w:b/>
          <w:color w:val="000000" w:themeColor="text1"/>
          <w:lang w:val="sl-SI"/>
        </w:rPr>
        <w:t xml:space="preserve"> </w:t>
      </w:r>
      <w:r w:rsidRPr="00791D04">
        <w:rPr>
          <w:b/>
          <w:lang w:val="sl-SI"/>
        </w:rPr>
        <w:t>izpita</w:t>
      </w:r>
      <w:r w:rsidR="006F7614" w:rsidRPr="00791D04">
        <w:rPr>
          <w:b/>
          <w:lang w:val="sl-SI"/>
        </w:rPr>
        <w:t xml:space="preserve"> </w:t>
      </w:r>
      <w:r w:rsidR="000C40F7">
        <w:rPr>
          <w:b/>
          <w:lang w:val="sl-SI"/>
        </w:rPr>
        <w:t>na daljavo</w:t>
      </w:r>
    </w:p>
    <w:p w:rsidR="00910E59" w:rsidRPr="00791D04" w:rsidRDefault="00910E59">
      <w:pPr>
        <w:pStyle w:val="Standard"/>
        <w:rPr>
          <w:lang w:val="sl-SI"/>
        </w:rPr>
      </w:pPr>
    </w:p>
    <w:p w:rsidR="0092378C" w:rsidRPr="00791D04" w:rsidRDefault="00910E59">
      <w:pPr>
        <w:pStyle w:val="Standard"/>
        <w:rPr>
          <w:lang w:val="sl-SI"/>
        </w:rPr>
      </w:pPr>
      <w:r w:rsidRPr="00791D04">
        <w:rPr>
          <w:lang w:val="sl-SI"/>
        </w:rPr>
        <w:t xml:space="preserve">NAMEN: omogočiti </w:t>
      </w:r>
      <w:r w:rsidR="006C42D3">
        <w:rPr>
          <w:lang w:val="sl-SI"/>
        </w:rPr>
        <w:t>študentom</w:t>
      </w:r>
      <w:r w:rsidRPr="00791D04">
        <w:rPr>
          <w:lang w:val="sl-SI"/>
        </w:rPr>
        <w:t>, da lahko opravijo izpit preko videokonference.</w:t>
      </w:r>
    </w:p>
    <w:p w:rsidR="005106BE" w:rsidRDefault="005106BE">
      <w:pPr>
        <w:pStyle w:val="Standard"/>
        <w:rPr>
          <w:lang w:val="sl-SI"/>
        </w:rPr>
      </w:pPr>
    </w:p>
    <w:p w:rsidR="006C42D3" w:rsidRPr="000C40F7" w:rsidRDefault="000C40F7">
      <w:pPr>
        <w:pStyle w:val="Standard"/>
        <w:rPr>
          <w:b/>
          <w:lang w:val="sl-SI"/>
        </w:rPr>
      </w:pPr>
      <w:r w:rsidRPr="000C40F7">
        <w:rPr>
          <w:b/>
          <w:lang w:val="sl-SI"/>
        </w:rPr>
        <w:t>Najprej se pravočasno prijavite</w:t>
      </w:r>
      <w:r w:rsidR="006C42D3" w:rsidRPr="000C40F7">
        <w:rPr>
          <w:b/>
          <w:lang w:val="sl-SI"/>
        </w:rPr>
        <w:t xml:space="preserve"> na razpisani izpitni rok.</w:t>
      </w:r>
    </w:p>
    <w:p w:rsidR="006C42D3" w:rsidRPr="00791D04" w:rsidRDefault="006C42D3">
      <w:pPr>
        <w:pStyle w:val="Standard"/>
        <w:rPr>
          <w:lang w:val="sl-SI"/>
        </w:rPr>
      </w:pPr>
    </w:p>
    <w:p w:rsidR="00910E59" w:rsidRPr="00791D04" w:rsidRDefault="00910E59" w:rsidP="00E41D3A">
      <w:pPr>
        <w:pStyle w:val="Standard"/>
        <w:rPr>
          <w:b/>
          <w:lang w:val="sl-SI"/>
        </w:rPr>
      </w:pPr>
      <w:r w:rsidRPr="00791D04">
        <w:rPr>
          <w:b/>
          <w:lang w:val="sl-SI"/>
        </w:rPr>
        <w:t>Navodila študentu</w:t>
      </w:r>
      <w:r w:rsidR="000C40F7">
        <w:rPr>
          <w:b/>
          <w:lang w:val="sl-SI"/>
        </w:rPr>
        <w:t xml:space="preserve"> na dan izpita</w:t>
      </w:r>
      <w:r w:rsidRPr="00791D04">
        <w:rPr>
          <w:b/>
          <w:lang w:val="sl-SI"/>
        </w:rPr>
        <w:t>:</w:t>
      </w:r>
    </w:p>
    <w:p w:rsidR="00AE1F9A" w:rsidRPr="00791D04" w:rsidRDefault="006C42D3" w:rsidP="00E41D3A">
      <w:pPr>
        <w:pStyle w:val="Standard"/>
        <w:numPr>
          <w:ilvl w:val="0"/>
          <w:numId w:val="1"/>
        </w:numPr>
        <w:pBdr>
          <w:top w:val="single" w:sz="4" w:space="1" w:color="auto"/>
          <w:left w:val="single" w:sz="4" w:space="4" w:color="auto"/>
          <w:bottom w:val="single" w:sz="4" w:space="1" w:color="auto"/>
          <w:right w:val="single" w:sz="4" w:space="4" w:color="auto"/>
        </w:pBdr>
        <w:rPr>
          <w:lang w:val="sl-SI"/>
        </w:rPr>
      </w:pPr>
      <w:r>
        <w:rPr>
          <w:b/>
          <w:lang w:val="sl-SI"/>
        </w:rPr>
        <w:t>Pom</w:t>
      </w:r>
      <w:r w:rsidR="007A598C">
        <w:rPr>
          <w:b/>
          <w:lang w:val="sl-SI"/>
        </w:rPr>
        <w:t>embno</w:t>
      </w:r>
      <w:r w:rsidR="00567332" w:rsidRPr="00791D04">
        <w:rPr>
          <w:b/>
          <w:lang w:val="sl-SI"/>
        </w:rPr>
        <w:t>:</w:t>
      </w:r>
      <w:r w:rsidR="00567332" w:rsidRPr="00791D04">
        <w:rPr>
          <w:lang w:val="sl-SI"/>
        </w:rPr>
        <w:t xml:space="preserve"> </w:t>
      </w:r>
      <w:r w:rsidR="00921E7B" w:rsidRPr="00791D04">
        <w:rPr>
          <w:lang w:val="sl-SI"/>
        </w:rPr>
        <w:t>Na videokonferenco se ob predvidenem času poveži</w:t>
      </w:r>
      <w:r w:rsidR="005106BE" w:rsidRPr="00791D04">
        <w:rPr>
          <w:lang w:val="sl-SI"/>
        </w:rPr>
        <w:t>te preko računalnika</w:t>
      </w:r>
      <w:r w:rsidR="00702C5D" w:rsidRPr="00791D04">
        <w:rPr>
          <w:lang w:val="sl-SI"/>
        </w:rPr>
        <w:t>.</w:t>
      </w:r>
    </w:p>
    <w:p w:rsidR="005106BE" w:rsidRPr="00791D04" w:rsidRDefault="00567332" w:rsidP="00E41D3A">
      <w:pPr>
        <w:pStyle w:val="Standard"/>
        <w:numPr>
          <w:ilvl w:val="0"/>
          <w:numId w:val="1"/>
        </w:numPr>
        <w:pBdr>
          <w:top w:val="single" w:sz="4" w:space="1" w:color="auto"/>
          <w:left w:val="single" w:sz="4" w:space="4" w:color="auto"/>
          <w:bottom w:val="single" w:sz="4" w:space="1" w:color="auto"/>
          <w:right w:val="single" w:sz="4" w:space="4" w:color="auto"/>
        </w:pBdr>
        <w:rPr>
          <w:lang w:val="sl-SI"/>
        </w:rPr>
      </w:pPr>
      <w:r w:rsidRPr="00791D04">
        <w:rPr>
          <w:b/>
          <w:lang w:val="sl-SI"/>
        </w:rPr>
        <w:t>Vklop:</w:t>
      </w:r>
      <w:r w:rsidRPr="00791D04">
        <w:rPr>
          <w:lang w:val="sl-SI"/>
        </w:rPr>
        <w:t xml:space="preserve"> </w:t>
      </w:r>
      <w:r w:rsidR="00AE1F9A" w:rsidRPr="00791D04">
        <w:rPr>
          <w:lang w:val="sl-SI"/>
        </w:rPr>
        <w:t>K</w:t>
      </w:r>
      <w:r w:rsidR="006C42D3">
        <w:rPr>
          <w:lang w:val="sl-SI"/>
        </w:rPr>
        <w:t>likni</w:t>
      </w:r>
      <w:r w:rsidR="005106BE" w:rsidRPr="00791D04">
        <w:rPr>
          <w:lang w:val="sl-SI"/>
        </w:rPr>
        <w:t xml:space="preserve">te na </w:t>
      </w:r>
      <w:r w:rsidR="00AE1F9A" w:rsidRPr="00791D04">
        <w:rPr>
          <w:lang w:val="sl-SI"/>
        </w:rPr>
        <w:t xml:space="preserve">poslano </w:t>
      </w:r>
      <w:r w:rsidR="005106BE" w:rsidRPr="00791D04">
        <w:rPr>
          <w:lang w:val="sl-SI"/>
        </w:rPr>
        <w:t>pove</w:t>
      </w:r>
      <w:r w:rsidR="009B0003" w:rsidRPr="00791D04">
        <w:rPr>
          <w:lang w:val="sl-SI"/>
        </w:rPr>
        <w:t>zavo, morate imeti vklopljen mik</w:t>
      </w:r>
      <w:r w:rsidR="005106BE" w:rsidRPr="00791D04">
        <w:rPr>
          <w:lang w:val="sl-SI"/>
        </w:rPr>
        <w:t>r</w:t>
      </w:r>
      <w:r w:rsidR="009B0003" w:rsidRPr="00791D04">
        <w:rPr>
          <w:lang w:val="sl-SI"/>
        </w:rPr>
        <w:t>o</w:t>
      </w:r>
      <w:r w:rsidR="005106BE" w:rsidRPr="00791D04">
        <w:rPr>
          <w:lang w:val="sl-SI"/>
        </w:rPr>
        <w:t>fon</w:t>
      </w:r>
      <w:r w:rsidR="00910E59" w:rsidRPr="00791D04">
        <w:rPr>
          <w:lang w:val="sl-SI"/>
        </w:rPr>
        <w:t>, zvočnik (ne slušalk)</w:t>
      </w:r>
      <w:r w:rsidR="005106BE" w:rsidRPr="00791D04">
        <w:rPr>
          <w:lang w:val="sl-SI"/>
        </w:rPr>
        <w:t xml:space="preserve"> in kamero.</w:t>
      </w:r>
      <w:r w:rsidR="00702C5D" w:rsidRPr="00791D04">
        <w:rPr>
          <w:lang w:val="sl-SI"/>
        </w:rPr>
        <w:t xml:space="preserve"> Imejte odprto samo okno videokonference, ostala okna zaprite.</w:t>
      </w:r>
    </w:p>
    <w:p w:rsidR="00567332" w:rsidRPr="00791D04" w:rsidRDefault="00432878" w:rsidP="00E41D3A">
      <w:pPr>
        <w:pStyle w:val="Standard"/>
        <w:numPr>
          <w:ilvl w:val="0"/>
          <w:numId w:val="1"/>
        </w:numPr>
        <w:pBdr>
          <w:top w:val="single" w:sz="4" w:space="1" w:color="auto"/>
          <w:left w:val="single" w:sz="4" w:space="4" w:color="auto"/>
          <w:bottom w:val="single" w:sz="4" w:space="1" w:color="auto"/>
          <w:right w:val="single" w:sz="4" w:space="4" w:color="auto"/>
        </w:pBdr>
        <w:rPr>
          <w:lang w:val="sl-SI"/>
        </w:rPr>
      </w:pPr>
      <w:r w:rsidRPr="00791D04">
        <w:rPr>
          <w:b/>
          <w:lang w:val="sl-SI"/>
        </w:rPr>
        <w:t>Preverjanje</w:t>
      </w:r>
      <w:r w:rsidR="005106BE" w:rsidRPr="00791D04">
        <w:rPr>
          <w:lang w:val="sl-SI"/>
        </w:rPr>
        <w:t>, da n</w:t>
      </w:r>
      <w:r w:rsidRPr="00791D04">
        <w:rPr>
          <w:lang w:val="sl-SI"/>
        </w:rPr>
        <w:t>i nedovoljenih pripomočkov, da</w:t>
      </w:r>
      <w:r w:rsidR="00AE1F9A" w:rsidRPr="00791D04">
        <w:rPr>
          <w:lang w:val="sl-SI"/>
        </w:rPr>
        <w:t xml:space="preserve"> med </w:t>
      </w:r>
      <w:r w:rsidR="005106BE" w:rsidRPr="00791D04">
        <w:rPr>
          <w:lang w:val="sl-SI"/>
        </w:rPr>
        <w:t xml:space="preserve">spraševanjem </w:t>
      </w:r>
      <w:r w:rsidR="00AE1F9A" w:rsidRPr="00791D04">
        <w:rPr>
          <w:lang w:val="sl-SI"/>
        </w:rPr>
        <w:t>n</w:t>
      </w:r>
      <w:r w:rsidRPr="00791D04">
        <w:rPr>
          <w:lang w:val="sl-SI"/>
        </w:rPr>
        <w:t>imate</w:t>
      </w:r>
      <w:r w:rsidR="005106BE" w:rsidRPr="00791D04">
        <w:rPr>
          <w:lang w:val="sl-SI"/>
        </w:rPr>
        <w:t xml:space="preserve"> nič</w:t>
      </w:r>
      <w:r w:rsidR="00AE1F9A" w:rsidRPr="00791D04">
        <w:rPr>
          <w:lang w:val="sl-SI"/>
        </w:rPr>
        <w:t>esar</w:t>
      </w:r>
      <w:r w:rsidR="00567332" w:rsidRPr="00791D04">
        <w:rPr>
          <w:lang w:val="sl-SI"/>
        </w:rPr>
        <w:t xml:space="preserve"> na mizi:</w:t>
      </w:r>
    </w:p>
    <w:p w:rsidR="00AE1F9A" w:rsidRPr="00791D04" w:rsidRDefault="00AE1F9A" w:rsidP="00E41D3A">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791D04">
        <w:rPr>
          <w:lang w:val="sl-SI"/>
        </w:rPr>
        <w:t>Tik p</w:t>
      </w:r>
      <w:r w:rsidR="005106BE" w:rsidRPr="00791D04">
        <w:rPr>
          <w:lang w:val="sl-SI"/>
        </w:rPr>
        <w:t>r</w:t>
      </w:r>
      <w:r w:rsidRPr="00791D04">
        <w:rPr>
          <w:lang w:val="sl-SI"/>
        </w:rPr>
        <w:t>ed</w:t>
      </w:r>
      <w:r w:rsidR="005106BE" w:rsidRPr="00791D04">
        <w:rPr>
          <w:lang w:val="sl-SI"/>
        </w:rPr>
        <w:t xml:space="preserve"> </w:t>
      </w:r>
      <w:r w:rsidRPr="00791D04">
        <w:rPr>
          <w:lang w:val="sl-SI"/>
        </w:rPr>
        <w:t xml:space="preserve">izpitom </w:t>
      </w:r>
      <w:r w:rsidR="00432878" w:rsidRPr="00791D04">
        <w:rPr>
          <w:lang w:val="sl-SI"/>
        </w:rPr>
        <w:t>izpraševalcu</w:t>
      </w:r>
      <w:r w:rsidRPr="00791D04">
        <w:rPr>
          <w:lang w:val="sl-SI"/>
        </w:rPr>
        <w:t xml:space="preserve"> </w:t>
      </w:r>
      <w:r w:rsidR="006C42D3">
        <w:rPr>
          <w:lang w:val="sl-SI"/>
        </w:rPr>
        <w:t>pokaži</w:t>
      </w:r>
      <w:r w:rsidR="005106BE" w:rsidRPr="00791D04">
        <w:rPr>
          <w:lang w:val="sl-SI"/>
        </w:rPr>
        <w:t xml:space="preserve">te zapiske za </w:t>
      </w:r>
      <w:r w:rsidRPr="00791D04">
        <w:rPr>
          <w:lang w:val="sl-SI"/>
        </w:rPr>
        <w:t>predmet</w:t>
      </w:r>
      <w:r w:rsidR="005106BE" w:rsidRPr="00791D04">
        <w:rPr>
          <w:lang w:val="sl-SI"/>
        </w:rPr>
        <w:t xml:space="preserve"> </w:t>
      </w:r>
      <w:r w:rsidRPr="00791D04">
        <w:rPr>
          <w:lang w:val="sl-SI"/>
        </w:rPr>
        <w:t xml:space="preserve">(odprite in podržite pred kamero) </w:t>
      </w:r>
      <w:r w:rsidR="005106BE" w:rsidRPr="00791D04">
        <w:rPr>
          <w:lang w:val="sl-SI"/>
        </w:rPr>
        <w:t xml:space="preserve">in jih nato odložite na </w:t>
      </w:r>
      <w:r w:rsidRPr="00791D04">
        <w:rPr>
          <w:lang w:val="sl-SI"/>
        </w:rPr>
        <w:t xml:space="preserve">vidno </w:t>
      </w:r>
      <w:r w:rsidR="005106BE" w:rsidRPr="00791D04">
        <w:rPr>
          <w:lang w:val="sl-SI"/>
        </w:rPr>
        <w:t>p</w:t>
      </w:r>
      <w:r w:rsidRPr="00791D04">
        <w:rPr>
          <w:lang w:val="sl-SI"/>
        </w:rPr>
        <w:t xml:space="preserve">olico ali na tla. </w:t>
      </w:r>
    </w:p>
    <w:p w:rsidR="005106BE" w:rsidRPr="00791D04" w:rsidRDefault="00AE1F9A" w:rsidP="00E41D3A">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791D04">
        <w:rPr>
          <w:lang w:val="sl-SI"/>
        </w:rPr>
        <w:t xml:space="preserve">Vpričo </w:t>
      </w:r>
      <w:r w:rsidR="00432878" w:rsidRPr="00791D04">
        <w:rPr>
          <w:lang w:val="sl-SI"/>
        </w:rPr>
        <w:t>izpraševalca</w:t>
      </w:r>
      <w:r w:rsidRPr="00791D04">
        <w:rPr>
          <w:lang w:val="sl-SI"/>
        </w:rPr>
        <w:t xml:space="preserve"> nato </w:t>
      </w:r>
      <w:r w:rsidR="00E41D3A" w:rsidRPr="00791D04">
        <w:rPr>
          <w:lang w:val="sl-SI"/>
        </w:rPr>
        <w:t>s telefonom poslikajte</w:t>
      </w:r>
      <w:r w:rsidR="005106BE" w:rsidRPr="00791D04">
        <w:rPr>
          <w:lang w:val="sl-SI"/>
        </w:rPr>
        <w:t xml:space="preserve"> računalnik in </w:t>
      </w:r>
      <w:r w:rsidR="00432878" w:rsidRPr="00791D04">
        <w:rPr>
          <w:lang w:val="sl-SI"/>
        </w:rPr>
        <w:t>izpraševalcu</w:t>
      </w:r>
      <w:r w:rsidR="005106BE" w:rsidRPr="00791D04">
        <w:rPr>
          <w:lang w:val="sl-SI"/>
        </w:rPr>
        <w:t xml:space="preserve"> poka</w:t>
      </w:r>
      <w:r w:rsidR="00E41D3A" w:rsidRPr="00791D04">
        <w:rPr>
          <w:lang w:val="sl-SI"/>
        </w:rPr>
        <w:t>žite</w:t>
      </w:r>
      <w:r w:rsidR="005106BE" w:rsidRPr="00791D04">
        <w:rPr>
          <w:lang w:val="sl-SI"/>
        </w:rPr>
        <w:t>, da n</w:t>
      </w:r>
      <w:r w:rsidRPr="00791D04">
        <w:rPr>
          <w:lang w:val="sl-SI"/>
        </w:rPr>
        <w:t xml:space="preserve">a njem ni kakih listkov ali </w:t>
      </w:r>
      <w:r w:rsidR="00702C5D" w:rsidRPr="00791D04">
        <w:rPr>
          <w:lang w:val="sl-SI"/>
        </w:rPr>
        <w:t xml:space="preserve">drugih </w:t>
      </w:r>
      <w:r w:rsidRPr="00791D04">
        <w:rPr>
          <w:lang w:val="sl-SI"/>
        </w:rPr>
        <w:t>odprtih oken</w:t>
      </w:r>
      <w:r w:rsidR="00702C5D" w:rsidRPr="00791D04">
        <w:rPr>
          <w:lang w:val="sl-SI"/>
        </w:rPr>
        <w:t>, razen videokonference</w:t>
      </w:r>
      <w:r w:rsidRPr="00791D04">
        <w:rPr>
          <w:lang w:val="sl-SI"/>
        </w:rPr>
        <w:t>, nato boste</w:t>
      </w:r>
      <w:r w:rsidR="005106BE" w:rsidRPr="00791D04">
        <w:rPr>
          <w:lang w:val="sl-SI"/>
        </w:rPr>
        <w:t xml:space="preserve"> ugasni</w:t>
      </w:r>
      <w:r w:rsidR="006C42D3">
        <w:rPr>
          <w:lang w:val="sl-SI"/>
        </w:rPr>
        <w:t>li</w:t>
      </w:r>
      <w:r w:rsidR="00E41D3A" w:rsidRPr="00791D04">
        <w:rPr>
          <w:lang w:val="sl-SI"/>
        </w:rPr>
        <w:t xml:space="preserve"> telefon</w:t>
      </w:r>
      <w:r w:rsidRPr="00791D04">
        <w:rPr>
          <w:lang w:val="sl-SI"/>
        </w:rPr>
        <w:t xml:space="preserve"> in ga prav tako</w:t>
      </w:r>
      <w:r w:rsidR="005106BE" w:rsidRPr="00791D04">
        <w:rPr>
          <w:lang w:val="sl-SI"/>
        </w:rPr>
        <w:t xml:space="preserve"> odloži</w:t>
      </w:r>
      <w:r w:rsidR="006C42D3">
        <w:rPr>
          <w:lang w:val="sl-SI"/>
        </w:rPr>
        <w:t>li</w:t>
      </w:r>
      <w:r w:rsidRPr="00791D04">
        <w:rPr>
          <w:lang w:val="sl-SI"/>
        </w:rPr>
        <w:t xml:space="preserve"> na tla ali </w:t>
      </w:r>
      <w:r w:rsidR="00E41D3A" w:rsidRPr="00791D04">
        <w:rPr>
          <w:lang w:val="sl-SI"/>
        </w:rPr>
        <w:t xml:space="preserve">na </w:t>
      </w:r>
      <w:r w:rsidRPr="00791D04">
        <w:rPr>
          <w:lang w:val="sl-SI"/>
        </w:rPr>
        <w:t>polico za seboj</w:t>
      </w:r>
      <w:r w:rsidR="005106BE" w:rsidRPr="00791D04">
        <w:rPr>
          <w:lang w:val="sl-SI"/>
        </w:rPr>
        <w:t>.</w:t>
      </w:r>
    </w:p>
    <w:p w:rsidR="00567332" w:rsidRPr="00791D04" w:rsidRDefault="00921E7B" w:rsidP="00E41D3A">
      <w:pPr>
        <w:pStyle w:val="Standard"/>
        <w:numPr>
          <w:ilvl w:val="0"/>
          <w:numId w:val="1"/>
        </w:numPr>
        <w:pBdr>
          <w:top w:val="single" w:sz="4" w:space="1" w:color="auto"/>
          <w:left w:val="single" w:sz="4" w:space="4" w:color="auto"/>
          <w:bottom w:val="single" w:sz="4" w:space="1" w:color="auto"/>
          <w:right w:val="single" w:sz="4" w:space="4" w:color="auto"/>
        </w:pBdr>
        <w:rPr>
          <w:b/>
          <w:lang w:val="sl-SI"/>
        </w:rPr>
      </w:pPr>
      <w:r w:rsidRPr="00791D04">
        <w:rPr>
          <w:b/>
          <w:lang w:val="sl-SI"/>
        </w:rPr>
        <w:t>Potek</w:t>
      </w:r>
      <w:r w:rsidR="00567332" w:rsidRPr="00791D04">
        <w:rPr>
          <w:b/>
          <w:lang w:val="sl-SI"/>
        </w:rPr>
        <w:t xml:space="preserve"> </w:t>
      </w:r>
    </w:p>
    <w:p w:rsidR="00567332" w:rsidRPr="00791D04" w:rsidRDefault="00921E7B" w:rsidP="00E41D3A">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791D04">
        <w:rPr>
          <w:lang w:val="sl-SI"/>
        </w:rPr>
        <w:t>I</w:t>
      </w:r>
      <w:r w:rsidR="00432878" w:rsidRPr="00791D04">
        <w:rPr>
          <w:lang w:val="sl-SI"/>
        </w:rPr>
        <w:t>zpraševalec</w:t>
      </w:r>
      <w:r w:rsidR="00AE1F9A" w:rsidRPr="00791D04">
        <w:rPr>
          <w:lang w:val="sl-SI"/>
        </w:rPr>
        <w:t xml:space="preserve"> </w:t>
      </w:r>
      <w:r w:rsidR="00567332" w:rsidRPr="00791D04">
        <w:rPr>
          <w:lang w:val="sl-SI"/>
        </w:rPr>
        <w:t xml:space="preserve">vam bo </w:t>
      </w:r>
      <w:r w:rsidR="00AE1F9A" w:rsidRPr="00791D04">
        <w:rPr>
          <w:lang w:val="sl-SI"/>
        </w:rPr>
        <w:t xml:space="preserve">preko </w:t>
      </w:r>
      <w:r w:rsidR="00702C5D" w:rsidRPr="00791D04">
        <w:rPr>
          <w:lang w:val="sl-SI"/>
        </w:rPr>
        <w:t xml:space="preserve">powerpoint </w:t>
      </w:r>
      <w:r w:rsidR="00AE1F9A" w:rsidRPr="00791D04">
        <w:rPr>
          <w:lang w:val="sl-SI"/>
        </w:rPr>
        <w:t xml:space="preserve">diaprojekcije </w:t>
      </w:r>
      <w:r w:rsidR="00702C5D" w:rsidRPr="00791D04">
        <w:rPr>
          <w:lang w:val="sl-SI"/>
        </w:rPr>
        <w:t>zastavljal</w:t>
      </w:r>
      <w:r w:rsidR="005106BE" w:rsidRPr="00791D04">
        <w:rPr>
          <w:lang w:val="sl-SI"/>
        </w:rPr>
        <w:t xml:space="preserve"> </w:t>
      </w:r>
      <w:r w:rsidR="00702C5D" w:rsidRPr="00791D04">
        <w:rPr>
          <w:lang w:val="sl-SI"/>
        </w:rPr>
        <w:t>vprašanja.</w:t>
      </w:r>
    </w:p>
    <w:p w:rsidR="00567332" w:rsidRPr="00791D04" w:rsidRDefault="00AE1F9A" w:rsidP="00E41D3A">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791D04">
        <w:rPr>
          <w:lang w:val="sl-SI"/>
        </w:rPr>
        <w:t>Način izpraševanja</w:t>
      </w:r>
      <w:r w:rsidR="005106BE" w:rsidRPr="00791D04">
        <w:rPr>
          <w:lang w:val="sl-SI"/>
        </w:rPr>
        <w:t xml:space="preserve"> </w:t>
      </w:r>
      <w:r w:rsidR="00567332" w:rsidRPr="00791D04">
        <w:rPr>
          <w:lang w:val="sl-SI"/>
        </w:rPr>
        <w:t xml:space="preserve">velja </w:t>
      </w:r>
      <w:r w:rsidR="005106BE" w:rsidRPr="00791D04">
        <w:rPr>
          <w:lang w:val="sl-SI"/>
        </w:rPr>
        <w:t xml:space="preserve">kot </w:t>
      </w:r>
      <w:r w:rsidRPr="00791D04">
        <w:rPr>
          <w:lang w:val="sl-SI"/>
        </w:rPr>
        <w:t>na fakultet</w:t>
      </w:r>
      <w:r w:rsidR="00910E59" w:rsidRPr="00791D04">
        <w:rPr>
          <w:lang w:val="sl-SI"/>
        </w:rPr>
        <w:t xml:space="preserve">i: dobite vprašanje, </w:t>
      </w:r>
      <w:r w:rsidR="00432878" w:rsidRPr="00791D04">
        <w:rPr>
          <w:lang w:val="sl-SI"/>
        </w:rPr>
        <w:t>imate</w:t>
      </w:r>
      <w:r w:rsidR="00910E59" w:rsidRPr="00791D04">
        <w:rPr>
          <w:lang w:val="sl-SI"/>
        </w:rPr>
        <w:t xml:space="preserve"> čas za pripravo in poveste odgovor.</w:t>
      </w:r>
      <w:r w:rsidR="00567332" w:rsidRPr="00791D04">
        <w:rPr>
          <w:lang w:val="sl-SI"/>
        </w:rPr>
        <w:t xml:space="preserve"> </w:t>
      </w:r>
    </w:p>
    <w:p w:rsidR="005106BE" w:rsidRPr="00791D04" w:rsidRDefault="00567332" w:rsidP="00E41D3A">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791D04">
        <w:rPr>
          <w:lang w:val="sl-SI"/>
        </w:rPr>
        <w:t>Število in obliko vprašanj določa izpraševalec.</w:t>
      </w:r>
    </w:p>
    <w:p w:rsidR="00EF525E" w:rsidRPr="00896588" w:rsidRDefault="00EF525E">
      <w:pPr>
        <w:rPr>
          <w:b/>
        </w:rPr>
      </w:pPr>
    </w:p>
    <w:p w:rsidR="006F7614" w:rsidRPr="00896588" w:rsidRDefault="006F7614" w:rsidP="00791D04">
      <w:pPr>
        <w:pStyle w:val="Standard"/>
        <w:rPr>
          <w:b/>
        </w:rPr>
      </w:pPr>
      <w:r w:rsidRPr="00896588">
        <w:rPr>
          <w:b/>
        </w:rPr>
        <w:t xml:space="preserve">Instructions to the </w:t>
      </w:r>
      <w:r w:rsidR="00D50495" w:rsidRPr="00896588">
        <w:rPr>
          <w:b/>
        </w:rPr>
        <w:t xml:space="preserve">Erasmus </w:t>
      </w:r>
      <w:r w:rsidRPr="00896588">
        <w:rPr>
          <w:b/>
        </w:rPr>
        <w:t>student</w:t>
      </w:r>
      <w:r w:rsidR="00081500" w:rsidRPr="00896588">
        <w:rPr>
          <w:b/>
        </w:rPr>
        <w:t xml:space="preserve"> for oral exam</w:t>
      </w:r>
    </w:p>
    <w:p w:rsidR="00BB7C0D" w:rsidRPr="00896588" w:rsidRDefault="00BB7C0D" w:rsidP="006F7614">
      <w:pPr>
        <w:pStyle w:val="Standard"/>
      </w:pPr>
    </w:p>
    <w:p w:rsidR="00081500" w:rsidRPr="00896588" w:rsidRDefault="00EF525E" w:rsidP="006F7614">
      <w:pPr>
        <w:pStyle w:val="Standard"/>
      </w:pPr>
      <w:r>
        <w:t xml:space="preserve">THE </w:t>
      </w:r>
      <w:r w:rsidR="00081500" w:rsidRPr="00896588">
        <w:t>PURPOSE: enable individual students at home to take the exam via videoconference.</w:t>
      </w:r>
    </w:p>
    <w:p w:rsidR="006F7614" w:rsidRPr="00791D04" w:rsidRDefault="006F7614" w:rsidP="00791D04">
      <w:pPr>
        <w:pStyle w:val="Standard"/>
        <w:numPr>
          <w:ilvl w:val="0"/>
          <w:numId w:val="1"/>
        </w:numPr>
        <w:pBdr>
          <w:top w:val="single" w:sz="4" w:space="1" w:color="auto"/>
          <w:left w:val="single" w:sz="4" w:space="4" w:color="auto"/>
          <w:bottom w:val="single" w:sz="4" w:space="1" w:color="auto"/>
          <w:right w:val="single" w:sz="4" w:space="4" w:color="auto"/>
        </w:pBdr>
        <w:rPr>
          <w:lang w:val="sl-SI"/>
        </w:rPr>
      </w:pPr>
      <w:r w:rsidRPr="00896588">
        <w:rPr>
          <w:b/>
          <w:lang w:val="sl-SI"/>
        </w:rPr>
        <w:t>Important:</w:t>
      </w:r>
      <w:r w:rsidRPr="00896588">
        <w:rPr>
          <w:lang w:val="sl-SI"/>
        </w:rPr>
        <w:t xml:space="preserve"> video conference is adapted for</w:t>
      </w:r>
      <w:r w:rsidR="00A14672" w:rsidRPr="00896588">
        <w:rPr>
          <w:lang w:val="sl-SI"/>
        </w:rPr>
        <w:t xml:space="preserve"> t</w:t>
      </w:r>
      <w:r w:rsidRPr="00896588">
        <w:rPr>
          <w:lang w:val="sl-SI"/>
        </w:rPr>
        <w:t>he use of</w:t>
      </w:r>
      <w:r w:rsidR="00791D04">
        <w:rPr>
          <w:lang w:val="sl-SI"/>
        </w:rPr>
        <w:t xml:space="preserve"> personal computer</w:t>
      </w:r>
      <w:r w:rsidRPr="00896588">
        <w:rPr>
          <w:lang w:val="sl-SI"/>
        </w:rPr>
        <w:t>.</w:t>
      </w:r>
    </w:p>
    <w:p w:rsidR="006F7614" w:rsidRPr="00791D04" w:rsidRDefault="00A14672" w:rsidP="00791D04">
      <w:pPr>
        <w:pStyle w:val="Standard"/>
        <w:numPr>
          <w:ilvl w:val="0"/>
          <w:numId w:val="1"/>
        </w:numPr>
        <w:pBdr>
          <w:top w:val="single" w:sz="4" w:space="1" w:color="auto"/>
          <w:left w:val="single" w:sz="4" w:space="4" w:color="auto"/>
          <w:bottom w:val="single" w:sz="4" w:space="1" w:color="auto"/>
          <w:right w:val="single" w:sz="4" w:space="4" w:color="auto"/>
        </w:pBdr>
        <w:rPr>
          <w:lang w:val="sl-SI"/>
        </w:rPr>
      </w:pPr>
      <w:r w:rsidRPr="00896588">
        <w:rPr>
          <w:b/>
          <w:lang w:val="sl-SI"/>
        </w:rPr>
        <w:t>Get involved</w:t>
      </w:r>
      <w:r w:rsidR="006F7614" w:rsidRPr="00896588">
        <w:rPr>
          <w:b/>
          <w:lang w:val="sl-SI"/>
        </w:rPr>
        <w:t>:</w:t>
      </w:r>
      <w:r w:rsidR="006F7614" w:rsidRPr="00896588">
        <w:rPr>
          <w:lang w:val="sl-SI"/>
        </w:rPr>
        <w:t xml:space="preserve"> </w:t>
      </w:r>
      <w:r w:rsidR="00CD6E99" w:rsidRPr="00896588">
        <w:rPr>
          <w:lang w:val="sl-SI"/>
        </w:rPr>
        <w:t>click on the received</w:t>
      </w:r>
      <w:r w:rsidR="006F7614" w:rsidRPr="00896588">
        <w:rPr>
          <w:lang w:val="sl-SI"/>
        </w:rPr>
        <w:t xml:space="preserve"> link, you need to have a microphone, speaker (not headset) and camera turned on. Keep the videoconference window open only, close the other windows.</w:t>
      </w:r>
    </w:p>
    <w:p w:rsidR="006F7614" w:rsidRPr="00791D04" w:rsidRDefault="006F7614" w:rsidP="00791D04">
      <w:pPr>
        <w:pStyle w:val="Standard"/>
        <w:numPr>
          <w:ilvl w:val="0"/>
          <w:numId w:val="1"/>
        </w:numPr>
        <w:pBdr>
          <w:top w:val="single" w:sz="4" w:space="1" w:color="auto"/>
          <w:left w:val="single" w:sz="4" w:space="4" w:color="auto"/>
          <w:bottom w:val="single" w:sz="4" w:space="1" w:color="auto"/>
          <w:right w:val="single" w:sz="4" w:space="4" w:color="auto"/>
        </w:pBdr>
        <w:rPr>
          <w:lang w:val="sl-SI"/>
        </w:rPr>
      </w:pPr>
      <w:r w:rsidRPr="00896588">
        <w:rPr>
          <w:b/>
          <w:lang w:val="sl-SI"/>
        </w:rPr>
        <w:t>Initial check</w:t>
      </w:r>
      <w:r w:rsidRPr="00896588">
        <w:rPr>
          <w:lang w:val="sl-SI"/>
        </w:rPr>
        <w:t xml:space="preserve">, that there are no </w:t>
      </w:r>
      <w:r w:rsidR="00D50495" w:rsidRPr="00896588">
        <w:rPr>
          <w:lang w:val="sl-SI"/>
        </w:rPr>
        <w:t>not-allowed</w:t>
      </w:r>
      <w:r w:rsidRPr="00896588">
        <w:rPr>
          <w:lang w:val="sl-SI"/>
        </w:rPr>
        <w:t xml:space="preserve"> gadgets, that you have nothing on the table during the questioning:</w:t>
      </w:r>
    </w:p>
    <w:p w:rsidR="006F7614" w:rsidRPr="00896588" w:rsidRDefault="00D50495" w:rsidP="00791D04">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896588">
        <w:rPr>
          <w:lang w:val="sl-SI"/>
        </w:rPr>
        <w:t xml:space="preserve">Just before the exam, show the examiner </w:t>
      </w:r>
      <w:r w:rsidR="006C42D3">
        <w:rPr>
          <w:lang w:val="sl-SI"/>
        </w:rPr>
        <w:t xml:space="preserve">your </w:t>
      </w:r>
      <w:r w:rsidRPr="00896588">
        <w:rPr>
          <w:lang w:val="sl-SI"/>
        </w:rPr>
        <w:t>notes for the subject (open and support in front of the camera) and then place them on the shelf or on the floor</w:t>
      </w:r>
      <w:r w:rsidR="006F7614" w:rsidRPr="00896588">
        <w:rPr>
          <w:lang w:val="sl-SI"/>
        </w:rPr>
        <w:t xml:space="preserve">. </w:t>
      </w:r>
    </w:p>
    <w:p w:rsidR="006F7614" w:rsidRPr="00791D04" w:rsidRDefault="00D50495" w:rsidP="00791D04">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896588">
        <w:rPr>
          <w:lang w:val="sl-SI"/>
        </w:rPr>
        <w:t>In the presence of the examiner, you will then take a picture of your computer with your phone and show the examiner that there are no slips or other open windows other than video conferencing, then turn off your cellphone and put it on the floor or shelf behind you.</w:t>
      </w:r>
    </w:p>
    <w:p w:rsidR="006F7614" w:rsidRPr="00896588" w:rsidRDefault="00D50495" w:rsidP="00791D04">
      <w:pPr>
        <w:pStyle w:val="Standard"/>
        <w:numPr>
          <w:ilvl w:val="0"/>
          <w:numId w:val="1"/>
        </w:numPr>
        <w:pBdr>
          <w:top w:val="single" w:sz="4" w:space="1" w:color="auto"/>
          <w:left w:val="single" w:sz="4" w:space="4" w:color="auto"/>
          <w:bottom w:val="single" w:sz="4" w:space="1" w:color="auto"/>
          <w:right w:val="single" w:sz="4" w:space="4" w:color="auto"/>
        </w:pBdr>
        <w:rPr>
          <w:b/>
          <w:lang w:val="sl-SI"/>
        </w:rPr>
      </w:pPr>
      <w:r w:rsidRPr="00896588">
        <w:rPr>
          <w:b/>
          <w:lang w:val="sl-SI"/>
        </w:rPr>
        <w:t>Examination</w:t>
      </w:r>
      <w:r w:rsidR="006F7614" w:rsidRPr="00896588">
        <w:rPr>
          <w:b/>
          <w:lang w:val="sl-SI"/>
        </w:rPr>
        <w:t xml:space="preserve">: </w:t>
      </w:r>
    </w:p>
    <w:p w:rsidR="006F7614" w:rsidRPr="00896588" w:rsidRDefault="000C40F7" w:rsidP="000C40F7">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0C40F7">
        <w:rPr>
          <w:lang w:val="sl-SI"/>
        </w:rPr>
        <w:t>The examiner will ask you questions via a Powerpoint slide show.</w:t>
      </w:r>
    </w:p>
    <w:p w:rsidR="00D50495" w:rsidRPr="00896588" w:rsidRDefault="000C40F7" w:rsidP="000C40F7">
      <w:pPr>
        <w:pStyle w:val="Standard"/>
        <w:numPr>
          <w:ilvl w:val="1"/>
          <w:numId w:val="1"/>
        </w:numPr>
        <w:pBdr>
          <w:top w:val="single" w:sz="4" w:space="1" w:color="auto"/>
          <w:left w:val="single" w:sz="4" w:space="4" w:color="auto"/>
          <w:bottom w:val="single" w:sz="4" w:space="1" w:color="auto"/>
          <w:right w:val="single" w:sz="4" w:space="4" w:color="auto"/>
        </w:pBdr>
        <w:rPr>
          <w:lang w:val="sl-SI"/>
        </w:rPr>
      </w:pPr>
      <w:r>
        <w:rPr>
          <w:lang w:val="sl-SI"/>
        </w:rPr>
        <w:t>The way</w:t>
      </w:r>
      <w:r w:rsidRPr="000C40F7">
        <w:rPr>
          <w:lang w:val="sl-SI"/>
        </w:rPr>
        <w:t xml:space="preserve"> questions are asked is the same as at the faculty: you will receive a question, you have time to prepare, then your answer follows.</w:t>
      </w:r>
    </w:p>
    <w:p w:rsidR="006F7614" w:rsidRDefault="000C40F7" w:rsidP="000C40F7">
      <w:pPr>
        <w:pStyle w:val="Standard"/>
        <w:numPr>
          <w:ilvl w:val="1"/>
          <w:numId w:val="1"/>
        </w:numPr>
        <w:pBdr>
          <w:top w:val="single" w:sz="4" w:space="1" w:color="auto"/>
          <w:left w:val="single" w:sz="4" w:space="4" w:color="auto"/>
          <w:bottom w:val="single" w:sz="4" w:space="1" w:color="auto"/>
          <w:right w:val="single" w:sz="4" w:space="4" w:color="auto"/>
        </w:pBdr>
        <w:rPr>
          <w:lang w:val="sl-SI"/>
        </w:rPr>
      </w:pPr>
      <w:r w:rsidRPr="000C40F7">
        <w:rPr>
          <w:lang w:val="sl-SI"/>
        </w:rPr>
        <w:t>The number and format of the questions are determined by the examiner.</w:t>
      </w:r>
    </w:p>
    <w:p w:rsidR="00791D04" w:rsidRDefault="00791D04" w:rsidP="00791D04">
      <w:pPr>
        <w:pStyle w:val="Standard"/>
        <w:rPr>
          <w:lang w:val="sl-SI"/>
        </w:rPr>
      </w:pPr>
    </w:p>
    <w:p w:rsidR="00791D04" w:rsidRPr="00896588" w:rsidRDefault="00791D04" w:rsidP="00791D04">
      <w:pPr>
        <w:pStyle w:val="Standard"/>
        <w:rPr>
          <w:lang w:val="sl-SI"/>
        </w:rPr>
      </w:pPr>
    </w:p>
    <w:sectPr w:rsidR="00791D04" w:rsidRPr="0089658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54" w:rsidRDefault="00882154">
      <w:r>
        <w:separator/>
      </w:r>
    </w:p>
  </w:endnote>
  <w:endnote w:type="continuationSeparator" w:id="0">
    <w:p w:rsidR="00882154" w:rsidRDefault="008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54" w:rsidRDefault="00882154">
      <w:r>
        <w:rPr>
          <w:color w:val="000000"/>
        </w:rPr>
        <w:separator/>
      </w:r>
    </w:p>
  </w:footnote>
  <w:footnote w:type="continuationSeparator" w:id="0">
    <w:p w:rsidR="00882154" w:rsidRDefault="00882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C7BAA"/>
    <w:multiLevelType w:val="hybridMultilevel"/>
    <w:tmpl w:val="E7B00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F6CE3"/>
    <w:multiLevelType w:val="hybridMultilevel"/>
    <w:tmpl w:val="14C4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032F2"/>
    <w:multiLevelType w:val="hybridMultilevel"/>
    <w:tmpl w:val="64E40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8C"/>
    <w:rsid w:val="00081500"/>
    <w:rsid w:val="000C40F7"/>
    <w:rsid w:val="00112A09"/>
    <w:rsid w:val="002151EB"/>
    <w:rsid w:val="00227288"/>
    <w:rsid w:val="00432878"/>
    <w:rsid w:val="00462D73"/>
    <w:rsid w:val="004774DE"/>
    <w:rsid w:val="00495823"/>
    <w:rsid w:val="004D2E07"/>
    <w:rsid w:val="005106BE"/>
    <w:rsid w:val="00567332"/>
    <w:rsid w:val="006B3E23"/>
    <w:rsid w:val="006C42D3"/>
    <w:rsid w:val="006F7614"/>
    <w:rsid w:val="00702C5D"/>
    <w:rsid w:val="00791D04"/>
    <w:rsid w:val="00791D37"/>
    <w:rsid w:val="007A598C"/>
    <w:rsid w:val="007D1E6C"/>
    <w:rsid w:val="00882154"/>
    <w:rsid w:val="00896588"/>
    <w:rsid w:val="008A2844"/>
    <w:rsid w:val="008A4A78"/>
    <w:rsid w:val="008B02DF"/>
    <w:rsid w:val="00910E59"/>
    <w:rsid w:val="00921E7B"/>
    <w:rsid w:val="0092378C"/>
    <w:rsid w:val="009B0003"/>
    <w:rsid w:val="00A14672"/>
    <w:rsid w:val="00AE1F9A"/>
    <w:rsid w:val="00B93A39"/>
    <w:rsid w:val="00BB568B"/>
    <w:rsid w:val="00BB7C0D"/>
    <w:rsid w:val="00C7285E"/>
    <w:rsid w:val="00CA6ABC"/>
    <w:rsid w:val="00CD6E99"/>
    <w:rsid w:val="00D50495"/>
    <w:rsid w:val="00D51845"/>
    <w:rsid w:val="00DC0761"/>
    <w:rsid w:val="00E41D3A"/>
    <w:rsid w:val="00EF525E"/>
    <w:rsid w:val="00F13DAA"/>
    <w:rsid w:val="00F67B44"/>
    <w:rsid w:val="00FA7E34"/>
    <w:rsid w:val="00FB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1F22-CC4A-4BD7-8314-7D758159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kseznama">
    <w:name w:val="List Paragraph"/>
    <w:basedOn w:val="Navaden"/>
    <w:uiPriority w:val="34"/>
    <w:qFormat/>
    <w:rsid w:val="0056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6022">
      <w:bodyDiv w:val="1"/>
      <w:marLeft w:val="0"/>
      <w:marRight w:val="0"/>
      <w:marTop w:val="0"/>
      <w:marBottom w:val="0"/>
      <w:divBdr>
        <w:top w:val="none" w:sz="0" w:space="0" w:color="auto"/>
        <w:left w:val="none" w:sz="0" w:space="0" w:color="auto"/>
        <w:bottom w:val="none" w:sz="0" w:space="0" w:color="auto"/>
        <w:right w:val="none" w:sz="0" w:space="0" w:color="auto"/>
      </w:divBdr>
      <w:divsChild>
        <w:div w:id="1329014015">
          <w:marLeft w:val="0"/>
          <w:marRight w:val="0"/>
          <w:marTop w:val="0"/>
          <w:marBottom w:val="0"/>
          <w:divBdr>
            <w:top w:val="none" w:sz="0" w:space="0" w:color="auto"/>
            <w:left w:val="none" w:sz="0" w:space="0" w:color="auto"/>
            <w:bottom w:val="none" w:sz="0" w:space="0" w:color="auto"/>
            <w:right w:val="none" w:sz="0" w:space="0" w:color="auto"/>
          </w:divBdr>
        </w:div>
        <w:div w:id="1387409081">
          <w:marLeft w:val="0"/>
          <w:marRight w:val="0"/>
          <w:marTop w:val="0"/>
          <w:marBottom w:val="0"/>
          <w:divBdr>
            <w:top w:val="none" w:sz="0" w:space="0" w:color="auto"/>
            <w:left w:val="none" w:sz="0" w:space="0" w:color="auto"/>
            <w:bottom w:val="none" w:sz="0" w:space="0" w:color="auto"/>
            <w:right w:val="none" w:sz="0" w:space="0" w:color="auto"/>
          </w:divBdr>
        </w:div>
        <w:div w:id="395397524">
          <w:marLeft w:val="0"/>
          <w:marRight w:val="0"/>
          <w:marTop w:val="0"/>
          <w:marBottom w:val="0"/>
          <w:divBdr>
            <w:top w:val="none" w:sz="0" w:space="0" w:color="auto"/>
            <w:left w:val="none" w:sz="0" w:space="0" w:color="auto"/>
            <w:bottom w:val="none" w:sz="0" w:space="0" w:color="auto"/>
            <w:right w:val="none" w:sz="0" w:space="0" w:color="auto"/>
          </w:divBdr>
        </w:div>
        <w:div w:id="1948585665">
          <w:marLeft w:val="0"/>
          <w:marRight w:val="0"/>
          <w:marTop w:val="0"/>
          <w:marBottom w:val="0"/>
          <w:divBdr>
            <w:top w:val="none" w:sz="0" w:space="0" w:color="auto"/>
            <w:left w:val="none" w:sz="0" w:space="0" w:color="auto"/>
            <w:bottom w:val="none" w:sz="0" w:space="0" w:color="auto"/>
            <w:right w:val="none" w:sz="0" w:space="0" w:color="auto"/>
          </w:divBdr>
          <w:divsChild>
            <w:div w:id="1323972608">
              <w:marLeft w:val="0"/>
              <w:marRight w:val="0"/>
              <w:marTop w:val="0"/>
              <w:marBottom w:val="0"/>
              <w:divBdr>
                <w:top w:val="none" w:sz="0" w:space="0" w:color="auto"/>
                <w:left w:val="none" w:sz="0" w:space="0" w:color="auto"/>
                <w:bottom w:val="none" w:sz="0" w:space="0" w:color="auto"/>
                <w:right w:val="none" w:sz="0" w:space="0" w:color="auto"/>
              </w:divBdr>
            </w:div>
            <w:div w:id="1885949356">
              <w:marLeft w:val="0"/>
              <w:marRight w:val="0"/>
              <w:marTop w:val="0"/>
              <w:marBottom w:val="0"/>
              <w:divBdr>
                <w:top w:val="none" w:sz="0" w:space="0" w:color="auto"/>
                <w:left w:val="none" w:sz="0" w:space="0" w:color="auto"/>
                <w:bottom w:val="none" w:sz="0" w:space="0" w:color="auto"/>
                <w:right w:val="none" w:sz="0" w:space="0" w:color="auto"/>
              </w:divBdr>
            </w:div>
            <w:div w:id="1335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Dimc, Franc</dc:creator>
  <cp:lastModifiedBy>Magister, Pavla</cp:lastModifiedBy>
  <cp:revision>2</cp:revision>
  <dcterms:created xsi:type="dcterms:W3CDTF">2020-05-13T10:11:00Z</dcterms:created>
  <dcterms:modified xsi:type="dcterms:W3CDTF">2020-05-13T10:11:00Z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